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9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E05B6" w:rsidRPr="00BC1474" w:rsidRDefault="00560329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ЕРЫШЕВСКОГО</w:t>
      </w:r>
      <w:r w:rsidR="007E05B6" w:rsidRPr="00BC14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ВОРОНЕЖСКОЙ ОБЛАСТИ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E05B6" w:rsidRPr="00BC1474" w:rsidRDefault="007E05B6" w:rsidP="007E05B6">
      <w:pPr>
        <w:jc w:val="center"/>
        <w:rPr>
          <w:rFonts w:ascii="Times New Roman" w:hAnsi="Times New Roman"/>
          <w:b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7E05B6" w:rsidRPr="00BC1474" w:rsidRDefault="00560329" w:rsidP="007E05B6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BC1474">
        <w:rPr>
          <w:rFonts w:ascii="Times New Roman" w:hAnsi="Times New Roman"/>
          <w:sz w:val="28"/>
          <w:szCs w:val="28"/>
          <w:u w:val="single"/>
        </w:rPr>
        <w:t>о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 xml:space="preserve">т </w:t>
      </w:r>
      <w:r w:rsidRPr="00BC1474">
        <w:rPr>
          <w:rFonts w:ascii="Times New Roman" w:hAnsi="Times New Roman"/>
          <w:sz w:val="28"/>
          <w:szCs w:val="28"/>
          <w:u w:val="single"/>
        </w:rPr>
        <w:t xml:space="preserve"> 08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.0</w:t>
      </w:r>
      <w:r w:rsidR="00220D8F" w:rsidRPr="00BC1474">
        <w:rPr>
          <w:rFonts w:ascii="Times New Roman" w:hAnsi="Times New Roman"/>
          <w:sz w:val="28"/>
          <w:szCs w:val="28"/>
          <w:u w:val="single"/>
        </w:rPr>
        <w:t>4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.2022г. №</w:t>
      </w:r>
      <w:r w:rsidRPr="00BC1474">
        <w:rPr>
          <w:rFonts w:ascii="Times New Roman" w:hAnsi="Times New Roman"/>
          <w:sz w:val="28"/>
          <w:szCs w:val="28"/>
          <w:u w:val="single"/>
        </w:rPr>
        <w:t>09</w:t>
      </w:r>
      <w:r w:rsidR="00220D8F" w:rsidRPr="00BC1474">
        <w:rPr>
          <w:rFonts w:ascii="Times New Roman" w:hAnsi="Times New Roman"/>
          <w:sz w:val="28"/>
          <w:szCs w:val="28"/>
          <w:u w:val="single"/>
        </w:rPr>
        <w:t>-р</w:t>
      </w:r>
    </w:p>
    <w:p w:rsidR="007E05B6" w:rsidRPr="00BC1474" w:rsidRDefault="007E05B6" w:rsidP="007E05B6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560329" w:rsidRPr="00BC147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35192" w:rsidRPr="00BC1474" w:rsidRDefault="007E05B6" w:rsidP="00F239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Об утверждении Плана мероприятий по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противодействию коррупции и профилактике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коррупционных и иных  правонарушений</w:t>
      </w:r>
    </w:p>
    <w:p w:rsidR="007E05B6" w:rsidRPr="00BC1474" w:rsidRDefault="00A1698C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  <w:r w:rsidR="00235192" w:rsidRPr="00BC1474">
        <w:rPr>
          <w:rFonts w:ascii="Times New Roman" w:hAnsi="Times New Roman"/>
          <w:sz w:val="28"/>
          <w:szCs w:val="28"/>
        </w:rPr>
        <w:t xml:space="preserve">в </w:t>
      </w:r>
      <w:r w:rsidR="00235192" w:rsidRPr="00BC1474">
        <w:rPr>
          <w:rFonts w:ascii="Times New Roman" w:hAnsi="Times New Roman"/>
          <w:bCs/>
          <w:sz w:val="28"/>
          <w:szCs w:val="28"/>
        </w:rPr>
        <w:t xml:space="preserve">  администрации </w:t>
      </w:r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="00560329" w:rsidRPr="00BC1474">
        <w:rPr>
          <w:rFonts w:ascii="Times New Roman" w:hAnsi="Times New Roman"/>
          <w:bCs/>
          <w:iCs/>
          <w:sz w:val="28"/>
          <w:szCs w:val="28"/>
        </w:rPr>
        <w:t>Ерышевского</w:t>
      </w:r>
      <w:proofErr w:type="spellEnd"/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35192" w:rsidRPr="00BC1474" w:rsidRDefault="007E05B6" w:rsidP="006943DD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bCs/>
          <w:iCs/>
          <w:sz w:val="28"/>
          <w:szCs w:val="28"/>
        </w:rPr>
        <w:t xml:space="preserve"> сельского  поселения </w:t>
      </w:r>
      <w:r w:rsidR="00235192" w:rsidRPr="00BC1474">
        <w:rPr>
          <w:rFonts w:ascii="Times New Roman" w:hAnsi="Times New Roman"/>
          <w:sz w:val="28"/>
          <w:szCs w:val="28"/>
        </w:rPr>
        <w:t xml:space="preserve">  на 202</w:t>
      </w:r>
      <w:r w:rsidR="00422C24" w:rsidRPr="00BC1474">
        <w:rPr>
          <w:rFonts w:ascii="Times New Roman" w:hAnsi="Times New Roman"/>
          <w:sz w:val="28"/>
          <w:szCs w:val="28"/>
        </w:rPr>
        <w:t>2</w:t>
      </w:r>
      <w:r w:rsidR="00235192" w:rsidRPr="00BC1474">
        <w:rPr>
          <w:rFonts w:ascii="Times New Roman" w:hAnsi="Times New Roman"/>
          <w:sz w:val="28"/>
          <w:szCs w:val="28"/>
        </w:rPr>
        <w:t xml:space="preserve"> год</w:t>
      </w:r>
    </w:p>
    <w:p w:rsidR="00235192" w:rsidRPr="00BC1474" w:rsidRDefault="00235192" w:rsidP="00F2393C">
      <w:pPr>
        <w:adjustRightInd w:val="0"/>
        <w:spacing w:after="0"/>
        <w:rPr>
          <w:rFonts w:ascii="Times New Roman" w:hAnsi="Times New Roman"/>
          <w:color w:val="000000"/>
          <w:sz w:val="26"/>
          <w:szCs w:val="24"/>
        </w:rPr>
      </w:pPr>
    </w:p>
    <w:p w:rsidR="00422C24" w:rsidRPr="00BC1474" w:rsidRDefault="00235192" w:rsidP="003056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CE4E02" w:rsidRPr="00BC147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пунктом 1 части 1 статьи 5 Федерального закона от 25 декабря 2008 г. № 273-ФЗ "О противодействии коррупции",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</w:t>
      </w:r>
      <w:r w:rsidR="00A1698C" w:rsidRPr="00BC1474">
        <w:rPr>
          <w:rFonts w:ascii="Times New Roman" w:hAnsi="Times New Roman"/>
          <w:sz w:val="26"/>
          <w:szCs w:val="26"/>
        </w:rPr>
        <w:t xml:space="preserve">в связи с представлением  прокуратуры Павловского района  № 2-2-2022 от 30.03.2022 г.,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</w:t>
      </w:r>
      <w:r w:rsidR="000D1CBB" w:rsidRPr="00BC1474">
        <w:rPr>
          <w:rFonts w:ascii="Times New Roman" w:hAnsi="Times New Roman"/>
          <w:color w:val="000000"/>
          <w:sz w:val="26"/>
          <w:szCs w:val="26"/>
        </w:rPr>
        <w:t xml:space="preserve">тиводействию коррупции в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r w:rsidR="00422C24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proofErr w:type="spellStart"/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сельского  поселения</w:t>
      </w:r>
      <w:r w:rsidR="00422C24" w:rsidRPr="00BC1474">
        <w:rPr>
          <w:rFonts w:ascii="Times New Roman" w:hAnsi="Times New Roman"/>
          <w:sz w:val="26"/>
          <w:szCs w:val="26"/>
        </w:rPr>
        <w:t>:</w:t>
      </w:r>
    </w:p>
    <w:p w:rsidR="00CE4E02" w:rsidRPr="00BC1474" w:rsidRDefault="00CE4E02" w:rsidP="00CE4E02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4D4D4D"/>
          <w:sz w:val="26"/>
          <w:szCs w:val="26"/>
        </w:rPr>
      </w:pPr>
      <w:r w:rsidRPr="00BC1474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</w:t>
      </w:r>
    </w:p>
    <w:p w:rsidR="00235192" w:rsidRPr="00BC1474" w:rsidRDefault="00235192" w:rsidP="00CE4E02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 xml:space="preserve"> </w:t>
      </w:r>
      <w:r w:rsidR="007E05B6" w:rsidRPr="00BC1474">
        <w:rPr>
          <w:rFonts w:ascii="Times New Roman" w:hAnsi="Times New Roman"/>
          <w:sz w:val="26"/>
          <w:szCs w:val="26"/>
        </w:rPr>
        <w:t xml:space="preserve">Утвердить </w:t>
      </w:r>
      <w:r w:rsidR="00422C24" w:rsidRPr="00BC1474">
        <w:rPr>
          <w:rFonts w:ascii="Times New Roman" w:hAnsi="Times New Roman"/>
          <w:sz w:val="26"/>
          <w:szCs w:val="26"/>
        </w:rPr>
        <w:t xml:space="preserve">План  мероприятий </w:t>
      </w:r>
      <w:r w:rsidRPr="00BC1474">
        <w:rPr>
          <w:rFonts w:ascii="Times New Roman" w:hAnsi="Times New Roman"/>
          <w:sz w:val="26"/>
          <w:szCs w:val="26"/>
        </w:rPr>
        <w:t>по противодействию коррупции и профилактике коррупционных и иных правонарушений в</w:t>
      </w:r>
      <w:r w:rsidRPr="00BC1474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6943DD" w:rsidRPr="00BC1474">
        <w:rPr>
          <w:rFonts w:ascii="Times New Roman" w:hAnsi="Times New Roman"/>
          <w:bCs/>
          <w:iCs/>
          <w:sz w:val="26"/>
          <w:szCs w:val="26"/>
        </w:rPr>
        <w:t>сельского  поселения</w:t>
      </w:r>
      <w:r w:rsidRPr="00BC1474">
        <w:rPr>
          <w:rFonts w:ascii="Times New Roman" w:hAnsi="Times New Roman"/>
          <w:sz w:val="26"/>
          <w:szCs w:val="26"/>
        </w:rPr>
        <w:t xml:space="preserve"> на 202</w:t>
      </w:r>
      <w:r w:rsidR="00422C24" w:rsidRPr="00BC1474">
        <w:rPr>
          <w:rFonts w:ascii="Times New Roman" w:hAnsi="Times New Roman"/>
          <w:sz w:val="26"/>
          <w:szCs w:val="26"/>
        </w:rPr>
        <w:t>2</w:t>
      </w:r>
      <w:r w:rsidRPr="00BC1474">
        <w:rPr>
          <w:rFonts w:ascii="Times New Roman" w:hAnsi="Times New Roman"/>
          <w:sz w:val="26"/>
          <w:szCs w:val="26"/>
        </w:rPr>
        <w:t xml:space="preserve"> год</w:t>
      </w:r>
      <w:r w:rsidR="007E05B6" w:rsidRPr="00BC1474">
        <w:rPr>
          <w:rFonts w:ascii="Times New Roman" w:hAnsi="Times New Roman"/>
          <w:sz w:val="26"/>
          <w:szCs w:val="26"/>
        </w:rPr>
        <w:t xml:space="preserve"> согласно приложению к настоящему распоряжению.</w:t>
      </w:r>
    </w:p>
    <w:p w:rsidR="00220D8F" w:rsidRPr="00BC1474" w:rsidRDefault="00220D8F" w:rsidP="00560329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 xml:space="preserve">Признать утратившим силу распоряжение администрации </w:t>
      </w:r>
      <w:proofErr w:type="spellStart"/>
      <w:r w:rsidR="00560329" w:rsidRPr="00BC1474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560329" w:rsidRPr="00BC1474">
        <w:rPr>
          <w:rFonts w:ascii="Times New Roman" w:hAnsi="Times New Roman"/>
          <w:sz w:val="26"/>
          <w:szCs w:val="26"/>
        </w:rPr>
        <w:t xml:space="preserve"> сельского поселения от 24.01.2020г. №03</w:t>
      </w:r>
      <w:r w:rsidRPr="00BC1474">
        <w:rPr>
          <w:rFonts w:ascii="Times New Roman" w:hAnsi="Times New Roman"/>
          <w:sz w:val="26"/>
          <w:szCs w:val="26"/>
        </w:rPr>
        <w:t>-р «</w:t>
      </w:r>
      <w:r w:rsidR="00560329" w:rsidRPr="00BC1474">
        <w:rPr>
          <w:rFonts w:ascii="Times New Roman" w:hAnsi="Times New Roman"/>
          <w:sz w:val="26"/>
        </w:rPr>
        <w:t xml:space="preserve">Об утверждении Плана мероприятий по противодействию коррупции администрации  </w:t>
      </w:r>
      <w:proofErr w:type="spellStart"/>
      <w:r w:rsidR="00560329" w:rsidRPr="00BC1474">
        <w:rPr>
          <w:rFonts w:ascii="Times New Roman" w:hAnsi="Times New Roman"/>
          <w:sz w:val="26"/>
        </w:rPr>
        <w:t>Ерышевского</w:t>
      </w:r>
      <w:proofErr w:type="spellEnd"/>
      <w:r w:rsidR="00560329" w:rsidRPr="00BC1474">
        <w:rPr>
          <w:rFonts w:ascii="Times New Roman" w:hAnsi="Times New Roman"/>
          <w:sz w:val="26"/>
        </w:rPr>
        <w:t xml:space="preserve"> сельского поселения Павловского муниципального района на 2020-2022 годы</w:t>
      </w:r>
      <w:r w:rsidRPr="00BC1474">
        <w:rPr>
          <w:rFonts w:ascii="Times New Roman" w:hAnsi="Times New Roman"/>
          <w:sz w:val="26"/>
          <w:szCs w:val="26"/>
        </w:rPr>
        <w:t>».</w:t>
      </w:r>
    </w:p>
    <w:p w:rsidR="00235192" w:rsidRPr="00BC1474" w:rsidRDefault="00235192" w:rsidP="00220D8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>Контроль за исполнением настоящего распоряжения  оставляю за собой.</w:t>
      </w:r>
    </w:p>
    <w:p w:rsidR="00235192" w:rsidRPr="00BC1474" w:rsidRDefault="00235192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</w:p>
    <w:p w:rsidR="00560329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Глава Ерышевского сельского поселения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Павловского муниципального района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F2393C" w:rsidRPr="00BC1474" w:rsidRDefault="00F2393C" w:rsidP="00560329">
      <w:pPr>
        <w:spacing w:after="0"/>
        <w:rPr>
          <w:rFonts w:ascii="Times New Roman" w:hAnsi="Times New Roman"/>
          <w:sz w:val="26"/>
          <w:szCs w:val="26"/>
        </w:rPr>
        <w:sectPr w:rsidR="00F2393C" w:rsidRPr="00BC1474" w:rsidSect="00BC14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310A" w:rsidRPr="00BC1474" w:rsidRDefault="006943DD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6C310A" w:rsidRPr="00BC1474">
        <w:rPr>
          <w:rFonts w:ascii="Times New Roman" w:hAnsi="Times New Roman"/>
          <w:sz w:val="26"/>
          <w:szCs w:val="24"/>
        </w:rPr>
        <w:t xml:space="preserve">Приложение 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</w:t>
      </w:r>
      <w:r w:rsidR="007E05B6" w:rsidRPr="00BC1474">
        <w:rPr>
          <w:rFonts w:ascii="Times New Roman" w:hAnsi="Times New Roman"/>
          <w:sz w:val="26"/>
          <w:szCs w:val="24"/>
        </w:rPr>
        <w:t xml:space="preserve">к распоряжению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  <w:r w:rsidR="006943DD" w:rsidRPr="00BC1474">
        <w:rPr>
          <w:rFonts w:ascii="Times New Roman" w:hAnsi="Times New Roman"/>
          <w:sz w:val="26"/>
          <w:szCs w:val="24"/>
        </w:rPr>
        <w:t>администрации</w:t>
      </w:r>
    </w:p>
    <w:p w:rsidR="006943DD" w:rsidRPr="00BC1474" w:rsidRDefault="00560329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BC1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6943DD" w:rsidRPr="00BC147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</w:t>
      </w:r>
      <w:r w:rsidRPr="00BC1474">
        <w:rPr>
          <w:rFonts w:ascii="Times New Roman" w:hAnsi="Times New Roman"/>
          <w:sz w:val="26"/>
          <w:szCs w:val="24"/>
        </w:rPr>
        <w:t xml:space="preserve"> от </w:t>
      </w:r>
      <w:r w:rsidR="000D1CBB" w:rsidRPr="00BC1474">
        <w:rPr>
          <w:rFonts w:ascii="Times New Roman" w:hAnsi="Times New Roman"/>
          <w:sz w:val="26"/>
          <w:szCs w:val="24"/>
        </w:rPr>
        <w:t xml:space="preserve"> </w:t>
      </w:r>
      <w:r w:rsidR="00560329" w:rsidRPr="00BC1474">
        <w:rPr>
          <w:rFonts w:ascii="Times New Roman" w:hAnsi="Times New Roman"/>
          <w:sz w:val="26"/>
          <w:szCs w:val="24"/>
        </w:rPr>
        <w:t>08</w:t>
      </w:r>
      <w:r w:rsidR="006943DD" w:rsidRPr="00BC1474">
        <w:rPr>
          <w:rFonts w:ascii="Times New Roman" w:hAnsi="Times New Roman"/>
          <w:sz w:val="26"/>
          <w:szCs w:val="24"/>
        </w:rPr>
        <w:t>.04.</w:t>
      </w:r>
      <w:r w:rsidRPr="00BC1474">
        <w:rPr>
          <w:rFonts w:ascii="Times New Roman" w:hAnsi="Times New Roman"/>
          <w:sz w:val="26"/>
          <w:szCs w:val="24"/>
        </w:rPr>
        <w:t xml:space="preserve"> 202</w:t>
      </w:r>
      <w:r w:rsidR="00422C24" w:rsidRPr="00BC1474">
        <w:rPr>
          <w:rFonts w:ascii="Times New Roman" w:hAnsi="Times New Roman"/>
          <w:sz w:val="26"/>
          <w:szCs w:val="24"/>
        </w:rPr>
        <w:t>2</w:t>
      </w:r>
      <w:r w:rsidR="008C6982" w:rsidRPr="00BC1474">
        <w:rPr>
          <w:rFonts w:ascii="Times New Roman" w:hAnsi="Times New Roman"/>
          <w:sz w:val="26"/>
          <w:szCs w:val="24"/>
        </w:rPr>
        <w:t xml:space="preserve"> </w:t>
      </w:r>
      <w:r w:rsidR="00560329" w:rsidRPr="00BC1474">
        <w:rPr>
          <w:rFonts w:ascii="Times New Roman" w:hAnsi="Times New Roman"/>
          <w:sz w:val="26"/>
          <w:szCs w:val="24"/>
        </w:rPr>
        <w:t>г. №09</w:t>
      </w:r>
      <w:r w:rsidR="006943DD" w:rsidRPr="00BC1474">
        <w:rPr>
          <w:rFonts w:ascii="Times New Roman" w:hAnsi="Times New Roman"/>
          <w:sz w:val="26"/>
          <w:szCs w:val="24"/>
        </w:rPr>
        <w:t>-р</w:t>
      </w:r>
    </w:p>
    <w:p w:rsidR="00E5039C" w:rsidRPr="00BC1474" w:rsidRDefault="00E5039C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BC1474">
        <w:rPr>
          <w:rFonts w:ascii="Times New Roman" w:hAnsi="Times New Roman"/>
          <w:b/>
          <w:sz w:val="26"/>
          <w:szCs w:val="24"/>
        </w:rPr>
        <w:t>План</w:t>
      </w:r>
    </w:p>
    <w:p w:rsidR="006C310A" w:rsidRPr="00BC1474" w:rsidRDefault="006C310A" w:rsidP="006943D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 xml:space="preserve"> мероприятий по противодействию коррупции и профилактике коррупционных правонарушений  и иных правонарушений </w:t>
      </w:r>
      <w:r w:rsidRPr="00BC1474">
        <w:rPr>
          <w:rFonts w:ascii="Times New Roman" w:hAnsi="Times New Roman"/>
          <w:b/>
          <w:sz w:val="26"/>
        </w:rPr>
        <w:t xml:space="preserve">в </w:t>
      </w:r>
      <w:r w:rsidRPr="00BC1474">
        <w:rPr>
          <w:rFonts w:ascii="Times New Roman" w:hAnsi="Times New Roman"/>
          <w:b/>
          <w:color w:val="000000"/>
          <w:sz w:val="26"/>
        </w:rPr>
        <w:t xml:space="preserve">  администрации</w:t>
      </w:r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 </w:t>
      </w:r>
      <w:proofErr w:type="spellStart"/>
      <w:r w:rsidR="00560329" w:rsidRPr="00BC1474">
        <w:rPr>
          <w:rFonts w:ascii="Times New Roman" w:hAnsi="Times New Roman"/>
          <w:b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</w:t>
      </w:r>
      <w:r w:rsidR="006943DD" w:rsidRPr="00BC1474">
        <w:rPr>
          <w:rFonts w:ascii="Times New Roman" w:hAnsi="Times New Roman"/>
          <w:b/>
          <w:bCs/>
          <w:iCs/>
          <w:sz w:val="26"/>
        </w:rPr>
        <w:t xml:space="preserve">сельского  поселения </w:t>
      </w:r>
      <w:r w:rsidRPr="00BC1474">
        <w:rPr>
          <w:rFonts w:ascii="Times New Roman" w:hAnsi="Times New Roman"/>
          <w:b/>
          <w:sz w:val="26"/>
        </w:rPr>
        <w:t>на 202</w:t>
      </w:r>
      <w:r w:rsidR="00DF0AB7" w:rsidRPr="00BC1474">
        <w:rPr>
          <w:rFonts w:ascii="Times New Roman" w:hAnsi="Times New Roman"/>
          <w:b/>
          <w:sz w:val="26"/>
        </w:rPr>
        <w:t>2</w:t>
      </w:r>
      <w:r w:rsidRPr="00BC1474">
        <w:rPr>
          <w:rFonts w:ascii="Times New Roman" w:hAnsi="Times New Roman"/>
          <w:b/>
          <w:sz w:val="26"/>
        </w:rPr>
        <w:t xml:space="preserve"> год</w:t>
      </w: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ab/>
        <w:t>Цель:</w:t>
      </w:r>
      <w:r w:rsidRPr="00BC1474">
        <w:rPr>
          <w:rFonts w:ascii="Times New Roman" w:hAnsi="Times New Roman"/>
          <w:sz w:val="26"/>
          <w:szCs w:val="24"/>
        </w:rPr>
        <w:t xml:space="preserve"> Противодействие коррупции и профилактика корруп</w:t>
      </w:r>
      <w:r w:rsidR="000D1CBB" w:rsidRPr="00BC1474">
        <w:rPr>
          <w:rFonts w:ascii="Times New Roman" w:hAnsi="Times New Roman"/>
          <w:sz w:val="26"/>
          <w:szCs w:val="24"/>
        </w:rPr>
        <w:t>ционных правонарушений в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, в м</w:t>
      </w:r>
      <w:r w:rsidR="000D1CBB" w:rsidRPr="00BC1474">
        <w:rPr>
          <w:rFonts w:ascii="Times New Roman" w:hAnsi="Times New Roman"/>
          <w:sz w:val="26"/>
        </w:rPr>
        <w:t xml:space="preserve">униципальных учреждениях </w:t>
      </w:r>
      <w:r w:rsidRPr="00BC1474">
        <w:rPr>
          <w:rFonts w:ascii="Times New Roman" w:hAnsi="Times New Roman"/>
          <w:sz w:val="26"/>
        </w:rPr>
        <w:t xml:space="preserve"> подведомственных 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>по</w:t>
      </w:r>
      <w:r w:rsidR="006943DD" w:rsidRPr="00BC1474">
        <w:rPr>
          <w:rFonts w:ascii="Times New Roman" w:hAnsi="Times New Roman"/>
          <w:bCs/>
          <w:iCs/>
          <w:sz w:val="26"/>
        </w:rPr>
        <w:t>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</w:rPr>
        <w:tab/>
        <w:t xml:space="preserve"> </w:t>
      </w:r>
      <w:r w:rsidRPr="00BC1474">
        <w:rPr>
          <w:rFonts w:ascii="Times New Roman" w:hAnsi="Times New Roman"/>
          <w:b/>
          <w:sz w:val="26"/>
          <w:szCs w:val="24"/>
        </w:rPr>
        <w:t xml:space="preserve">Задачи: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1.Соблюдение </w:t>
      </w:r>
      <w:r w:rsidR="000D1CBB" w:rsidRPr="00BC1474">
        <w:rPr>
          <w:rFonts w:ascii="Times New Roman" w:hAnsi="Times New Roman"/>
          <w:sz w:val="26"/>
          <w:szCs w:val="24"/>
        </w:rPr>
        <w:t>муниципальными служащими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  поселения </w:t>
      </w:r>
      <w:r w:rsidRPr="00BC1474">
        <w:rPr>
          <w:rFonts w:ascii="Times New Roman" w:hAnsi="Times New Roman"/>
          <w:sz w:val="26"/>
        </w:rPr>
        <w:t xml:space="preserve"> запретов, ограничений и  требований, установленных в целях противодействия коррупции.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 2.Антикоррупционное просвещение</w:t>
      </w:r>
      <w:r w:rsidR="000D1CBB" w:rsidRPr="00BC1474">
        <w:rPr>
          <w:rFonts w:ascii="Times New Roman" w:hAnsi="Times New Roman"/>
          <w:sz w:val="26"/>
          <w:szCs w:val="24"/>
        </w:rPr>
        <w:t xml:space="preserve"> муниципальных служащих </w:t>
      </w:r>
      <w:r w:rsidRPr="00BC1474">
        <w:rPr>
          <w:rFonts w:ascii="Times New Roman" w:hAnsi="Times New Roman"/>
          <w:sz w:val="26"/>
          <w:szCs w:val="24"/>
        </w:rPr>
        <w:t>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>3.Повышение эффективности мер по противодействию коррупции в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ab/>
        <w:t xml:space="preserve">4.Соблюдение требований </w:t>
      </w:r>
      <w:proofErr w:type="spellStart"/>
      <w:r w:rsidRPr="00BC1474">
        <w:rPr>
          <w:rFonts w:ascii="Times New Roman" w:hAnsi="Times New Roman"/>
          <w:sz w:val="26"/>
        </w:rPr>
        <w:t>антикоррупционного</w:t>
      </w:r>
      <w:proofErr w:type="spellEnd"/>
      <w:r w:rsidRPr="00BC1474">
        <w:rPr>
          <w:rFonts w:ascii="Times New Roman" w:hAnsi="Times New Roman"/>
          <w:sz w:val="26"/>
        </w:rPr>
        <w:t xml:space="preserve"> законодательства лицами, замещающими отдельные должности на основании трудового договора, в му</w:t>
      </w:r>
      <w:r w:rsidR="000D1CBB" w:rsidRPr="00BC1474">
        <w:rPr>
          <w:rFonts w:ascii="Times New Roman" w:hAnsi="Times New Roman"/>
          <w:sz w:val="26"/>
        </w:rPr>
        <w:t xml:space="preserve">ниципальных учреждениях </w:t>
      </w:r>
      <w:r w:rsidRPr="00BC1474">
        <w:rPr>
          <w:rFonts w:ascii="Times New Roman" w:hAnsi="Times New Roman"/>
          <w:sz w:val="26"/>
        </w:rPr>
        <w:t xml:space="preserve">подведомственных  </w:t>
      </w:r>
      <w:r w:rsidRPr="00BC1474">
        <w:rPr>
          <w:rFonts w:ascii="Times New Roman" w:hAnsi="Times New Roman"/>
          <w:color w:val="000000"/>
          <w:sz w:val="26"/>
        </w:rPr>
        <w:t>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="006943DD" w:rsidRPr="00BC1474">
        <w:rPr>
          <w:rFonts w:ascii="Times New Roman" w:hAnsi="Times New Roman"/>
          <w:bCs/>
          <w:iCs/>
          <w:sz w:val="26"/>
        </w:rPr>
        <w:t>поселения</w:t>
      </w:r>
      <w:r w:rsidRPr="00BC1474">
        <w:rPr>
          <w:rFonts w:ascii="Times New Roman" w:hAnsi="Times New Roman"/>
          <w:sz w:val="26"/>
        </w:rPr>
        <w:t>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246"/>
        <w:gridCol w:w="2563"/>
        <w:gridCol w:w="3740"/>
        <w:gridCol w:w="2420"/>
      </w:tblGrid>
      <w:tr w:rsidR="006C310A" w:rsidRPr="00BC1474" w:rsidTr="00D00AB5">
        <w:trPr>
          <w:trHeight w:val="627"/>
        </w:trPr>
        <w:tc>
          <w:tcPr>
            <w:tcW w:w="659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/</w:t>
            </w:r>
            <w:proofErr w:type="spell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Срок исполнения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Отметка о выполнении</w:t>
            </w:r>
          </w:p>
        </w:tc>
      </w:tr>
      <w:tr w:rsidR="006C310A" w:rsidRPr="00BC1474" w:rsidTr="00D00AB5">
        <w:trPr>
          <w:trHeight w:val="404"/>
        </w:trPr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I.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Основные организационные мероприятия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специалист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формированию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у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отрицательного отношения к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B51904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 администрации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об уведомлении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 случаях склонения 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тиводействия коррупции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учреждениях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Реализация мер  по обеспечению надежности и достоверности внутреннего контрол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хозяйственных операций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9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Старший инспектор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Поваляева П.И.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.Обеспечение соответствия правовых актов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Принятие правовых актов  по п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Внесение изменений в правовые акты по пр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отиводействию 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III. </w:t>
            </w:r>
            <w:proofErr w:type="spell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Антикоррупционная</w:t>
            </w:r>
            <w:proofErr w:type="spell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экспертиза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 экспертизы  нормативных правовых актов (проектов нор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мативных правовых актов)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5A209F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D859A2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 проектов нормативных правовых ак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тов на официальном сайте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 для организации проведения независимой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экспертизы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экспертизы закупочной документации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943DD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6943DD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с органами государственной власти </w:t>
            </w:r>
            <w:r w:rsidR="000D1CBB" w:rsidRPr="00BC1474">
              <w:rPr>
                <w:rFonts w:ascii="Times New Roman" w:hAnsi="Times New Roman"/>
                <w:b/>
                <w:sz w:val="26"/>
              </w:rPr>
              <w:t>Воронежской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области</w:t>
            </w:r>
            <w:r w:rsidR="006943DD"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C310A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5A209F" w:rsidRPr="00BC1474" w:rsidRDefault="00D859A2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мероприятий в отношении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с институтами гражданского общества</w:t>
            </w:r>
          </w:p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доступа граждан к ин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формации  о деятельности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в том числе о мерах по противодействию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коррупции, принимаемых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B519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Информирование населения сельского поселени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через официальный сайт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«Интернет», а также в средствах массовой информации,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 ходе реализации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администрации мер 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направленности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ы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(телефон доверия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Организация  работы по противодействию коррупции  в </w:t>
            </w:r>
            <w:r w:rsidR="00AD6716" w:rsidRPr="00BC1474">
              <w:rPr>
                <w:rFonts w:ascii="Times New Roman" w:hAnsi="Times New Roman"/>
                <w:b/>
                <w:sz w:val="26"/>
              </w:rPr>
              <w:t xml:space="preserve">муниципальных учреждениях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iCs/>
                <w:sz w:val="26"/>
              </w:rPr>
              <w:t xml:space="preserve"> 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>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 января по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30 апреля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методической и консультативной  помощи подведомств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енным учреждениям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 на заседаниях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ротиводействию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 отчетов о реализации планов мероприятий по противодействию коррупции и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политики подведомс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твенных учреждений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года, согласно  плана работы комиссии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.Организация работы совещательных и координационных органов    по противодействию коррупции в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AC09AE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Контроль за выполнением решений комиссии по противодейс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Контроль за выполнением решений комиссии</w:t>
            </w:r>
            <w:r w:rsidRPr="00BC1474">
              <w:rPr>
                <w:rFonts w:ascii="Times New Roman" w:hAnsi="Times New Roman"/>
                <w:sz w:val="26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VII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 Осуществление </w:t>
            </w:r>
            <w:proofErr w:type="spellStart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антикоррупционного</w:t>
            </w:r>
            <w:proofErr w:type="spellEnd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мониторинга</w:t>
            </w: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1.Организация контроля за доходами (расходами) муниципальных служащих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кампании по представлению сведений о доходах, расходах, об имуществе и обязательствах имущественного характе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ра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января по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30 апреля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муниципальными служащими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до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1 июля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2.Организация контроля за исполнением запретов и ограничений муниципальными служащими</w:t>
            </w:r>
            <w:r w:rsidR="00AD6716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3D1E05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Проверка знаний, установленных нормативными актами запретов и ограничений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 по плану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соблюдения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исполнения муниципа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 мониторинга исполнения запретов, установленных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связанных и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8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 исполнения должностных обязанностей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августа 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декабря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10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Анализ обращений граждан и организаций по вопросам, связанным с проявлением коррупции в 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 публикаций в средствах массовой информации о фактах ко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ррупционных проявлений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.Выявление  и систематизация причин и условий проявления коррупции в деятельности</w:t>
            </w:r>
            <w:r w:rsidR="006C310A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56488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6C310A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="006C310A" w:rsidRPr="00BC1474">
              <w:rPr>
                <w:rFonts w:ascii="Times New Roman" w:hAnsi="Times New Roman"/>
                <w:b/>
                <w:sz w:val="26"/>
              </w:rPr>
              <w:t>, мониторинг коррупционных рисков и их устранение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оценок коррупционных рисков, во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зникающих при реализации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администрацией своих функций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ительными правовых актов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незаконными действий(безд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ействий) должностных лиц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</w:t>
            </w:r>
            <w:proofErr w:type="spellStart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Антикоррупционное</w:t>
            </w:r>
            <w:proofErr w:type="spellEnd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обучение и пропаганда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  <w:sz w:val="26"/>
              </w:rPr>
            </w:pPr>
            <w:r w:rsidRPr="00BC1474">
              <w:rPr>
                <w:color w:val="333333"/>
                <w:sz w:val="26"/>
              </w:rPr>
              <w:t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AC09AE" w:rsidRPr="00BC1474" w:rsidRDefault="00AC09AE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BC1474">
              <w:rPr>
                <w:color w:val="333333"/>
                <w:sz w:val="26"/>
              </w:rPr>
              <w:lastRenderedPageBreak/>
              <w:t>антикоррупционных</w:t>
            </w:r>
            <w:proofErr w:type="spellEnd"/>
            <w:r w:rsidRPr="00BC1474">
              <w:rPr>
                <w:color w:val="333333"/>
                <w:sz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проведение  лекций по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тематике  с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5.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 проверки знаний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законодательства м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униципальными служащими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6.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 проведение индивидуального консультирования по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тематике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AC09AE" w:rsidRPr="00BC1474" w:rsidRDefault="00AC09AE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Разработка методических и информационно-разъяснительных материалов об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антикоррупционных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стандартах поведения муниципальных с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246" w:type="dxa"/>
          </w:tcPr>
          <w:p w:rsidR="006C310A" w:rsidRPr="00BC1474" w:rsidRDefault="00A56488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Размещение на сервере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администрации информации о мероприятиях, по противодействию корруп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ции, проводимых в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 целью обеспечения свободного доступа к ней муниципальных служащих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AC09AE" w:rsidRPr="00BC1474" w:rsidRDefault="007E05B6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повышения квалификаци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ответственных за профилактику коррупционных и иных правонарушений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Осуществление контроля соблюдения требований об отсутствии конфликта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анализа сведений: об обжаловании закупок контрольными органами 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 отмене заказчиками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 закупок в соответствии с решениями и предписаниями контрольных органов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исполнения  требований к участникам закупок, предусмотренных статьей 31 Федерального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системе в сфере закупок товаров, работ,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закона  от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закона 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 закона 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XI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претензионной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комиссии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надежности и достоверности финансовой (бу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хгалтерской) отчетности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Старший инспектор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еятельности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Старший инспектор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 Внутренний контроль в сфере кадрового обеспечения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56488" w:rsidRPr="00BC1474">
              <w:rPr>
                <w:rFonts w:ascii="Times New Roman" w:hAnsi="Times New Roman"/>
                <w:sz w:val="26"/>
              </w:rPr>
              <w:t>муниципальных учреждений</w:t>
            </w:r>
            <w:r w:rsidRPr="00BC1474">
              <w:rPr>
                <w:rFonts w:ascii="Times New Roman" w:hAnsi="Times New Roman"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color w:val="000000"/>
                <w:sz w:val="26"/>
              </w:rPr>
              <w:lastRenderedPageBreak/>
              <w:t>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проведения проверок за соблюдением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муниципальными служащими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6C310A" w:rsidRPr="00BC1474" w:rsidRDefault="006C310A" w:rsidP="006C310A">
      <w:pPr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BC1474" w:rsidRDefault="00235192" w:rsidP="00E6436A">
      <w:pPr>
        <w:spacing w:after="0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</w:t>
      </w:r>
    </w:p>
    <w:sectPr w:rsidR="00235192" w:rsidRPr="00BC1474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C4"/>
    <w:rsid w:val="00066058"/>
    <w:rsid w:val="000A1583"/>
    <w:rsid w:val="000D1CBB"/>
    <w:rsid w:val="001E3EAD"/>
    <w:rsid w:val="00220D8F"/>
    <w:rsid w:val="00235192"/>
    <w:rsid w:val="00305637"/>
    <w:rsid w:val="003C41F4"/>
    <w:rsid w:val="003D1E05"/>
    <w:rsid w:val="003D56C4"/>
    <w:rsid w:val="00420C80"/>
    <w:rsid w:val="00422C24"/>
    <w:rsid w:val="0048361A"/>
    <w:rsid w:val="00560329"/>
    <w:rsid w:val="005A209F"/>
    <w:rsid w:val="00617776"/>
    <w:rsid w:val="0068663E"/>
    <w:rsid w:val="006943DD"/>
    <w:rsid w:val="006C310A"/>
    <w:rsid w:val="006D33FD"/>
    <w:rsid w:val="007E05B6"/>
    <w:rsid w:val="008818C9"/>
    <w:rsid w:val="008C6982"/>
    <w:rsid w:val="009314D8"/>
    <w:rsid w:val="009C1BBD"/>
    <w:rsid w:val="009E2078"/>
    <w:rsid w:val="009F162E"/>
    <w:rsid w:val="00A1698C"/>
    <w:rsid w:val="00A56488"/>
    <w:rsid w:val="00AC09AE"/>
    <w:rsid w:val="00AD6716"/>
    <w:rsid w:val="00B12284"/>
    <w:rsid w:val="00B51904"/>
    <w:rsid w:val="00BC1474"/>
    <w:rsid w:val="00BC289E"/>
    <w:rsid w:val="00C5248C"/>
    <w:rsid w:val="00C638DB"/>
    <w:rsid w:val="00C674C1"/>
    <w:rsid w:val="00C85895"/>
    <w:rsid w:val="00C9613C"/>
    <w:rsid w:val="00CE4E02"/>
    <w:rsid w:val="00D00AB5"/>
    <w:rsid w:val="00D02685"/>
    <w:rsid w:val="00D20E4B"/>
    <w:rsid w:val="00D859A2"/>
    <w:rsid w:val="00DF0AB7"/>
    <w:rsid w:val="00E5039C"/>
    <w:rsid w:val="00E6436A"/>
    <w:rsid w:val="00E75C22"/>
    <w:rsid w:val="00EC7008"/>
    <w:rsid w:val="00EE11A9"/>
    <w:rsid w:val="00F2393C"/>
    <w:rsid w:val="00F9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E0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2022-04-05T05:28:00Z</cp:lastPrinted>
  <dcterms:created xsi:type="dcterms:W3CDTF">2022-06-07T10:42:00Z</dcterms:created>
  <dcterms:modified xsi:type="dcterms:W3CDTF">2022-06-07T10:42:00Z</dcterms:modified>
</cp:coreProperties>
</file>