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21" w:rsidRPr="007D4FB9" w:rsidRDefault="002B1221" w:rsidP="002B1221">
      <w:pPr>
        <w:pStyle w:val="ab"/>
        <w:ind w:right="-6"/>
        <w:jc w:val="center"/>
        <w:rPr>
          <w:b/>
          <w:sz w:val="28"/>
          <w:szCs w:val="28"/>
        </w:rPr>
      </w:pPr>
      <w:r w:rsidRPr="007D4FB9">
        <w:rPr>
          <w:b/>
          <w:sz w:val="28"/>
          <w:szCs w:val="28"/>
        </w:rPr>
        <w:t xml:space="preserve">АДМИНИСТРАЦИЯ </w:t>
      </w:r>
    </w:p>
    <w:p w:rsidR="002B1221" w:rsidRPr="007D4FB9" w:rsidRDefault="002B1221" w:rsidP="002B1221">
      <w:pPr>
        <w:pStyle w:val="ab"/>
        <w:ind w:right="-6"/>
        <w:jc w:val="center"/>
        <w:rPr>
          <w:b/>
          <w:sz w:val="28"/>
          <w:szCs w:val="28"/>
        </w:rPr>
      </w:pPr>
      <w:r w:rsidRPr="007D4FB9">
        <w:rPr>
          <w:b/>
          <w:sz w:val="28"/>
          <w:szCs w:val="28"/>
        </w:rPr>
        <w:t xml:space="preserve">ЕРЫШЕВСКОГО СЕЛЬСКОГО ПОСЕЛЕНИЯ </w:t>
      </w:r>
    </w:p>
    <w:p w:rsidR="002B1221" w:rsidRPr="007D4FB9" w:rsidRDefault="002B1221" w:rsidP="002B1221">
      <w:pPr>
        <w:pStyle w:val="ab"/>
        <w:ind w:right="-6"/>
        <w:jc w:val="center"/>
        <w:rPr>
          <w:b/>
          <w:sz w:val="28"/>
          <w:szCs w:val="28"/>
        </w:rPr>
      </w:pPr>
      <w:r w:rsidRPr="007D4FB9">
        <w:rPr>
          <w:b/>
          <w:sz w:val="28"/>
          <w:szCs w:val="28"/>
        </w:rPr>
        <w:t>ПАВЛОВСКОГО МУНИЦИПАЛЬНОГО РАЙОНА</w:t>
      </w:r>
    </w:p>
    <w:p w:rsidR="002B1221" w:rsidRPr="007D4FB9" w:rsidRDefault="002B1221" w:rsidP="002B1221">
      <w:pPr>
        <w:pStyle w:val="ab"/>
        <w:ind w:right="-6"/>
        <w:jc w:val="center"/>
        <w:rPr>
          <w:b/>
          <w:sz w:val="28"/>
          <w:szCs w:val="28"/>
        </w:rPr>
      </w:pPr>
      <w:r w:rsidRPr="007D4FB9">
        <w:rPr>
          <w:b/>
          <w:sz w:val="28"/>
          <w:szCs w:val="28"/>
        </w:rPr>
        <w:t>ВОРОНЕЖСКОЙ ОБЛАСТИ</w:t>
      </w:r>
    </w:p>
    <w:p w:rsidR="002B1221" w:rsidRPr="007D4FB9" w:rsidRDefault="002B1221" w:rsidP="002B1221">
      <w:pPr>
        <w:pStyle w:val="ab"/>
        <w:ind w:left="0" w:right="-6"/>
        <w:jc w:val="center"/>
        <w:rPr>
          <w:b/>
          <w:sz w:val="28"/>
          <w:szCs w:val="28"/>
        </w:rPr>
      </w:pPr>
      <w:r w:rsidRPr="007D4FB9">
        <w:rPr>
          <w:b/>
          <w:sz w:val="28"/>
          <w:szCs w:val="28"/>
        </w:rPr>
        <w:t>П О С Т А Н О В Л Е Н И Е</w:t>
      </w:r>
    </w:p>
    <w:p w:rsidR="002B1221" w:rsidRPr="007D4FB9" w:rsidRDefault="007D4FB9" w:rsidP="007D4FB9">
      <w:pPr>
        <w:pStyle w:val="ab"/>
        <w:ind w:left="0"/>
        <w:rPr>
          <w:sz w:val="28"/>
          <w:szCs w:val="28"/>
          <w:u w:val="single"/>
        </w:rPr>
      </w:pPr>
      <w:r w:rsidRPr="007D4FB9">
        <w:rPr>
          <w:sz w:val="28"/>
          <w:szCs w:val="28"/>
          <w:u w:val="single"/>
        </w:rPr>
        <w:t>от 14.02</w:t>
      </w:r>
      <w:r w:rsidR="002B1221" w:rsidRPr="007D4FB9">
        <w:rPr>
          <w:sz w:val="28"/>
          <w:szCs w:val="28"/>
          <w:u w:val="single"/>
        </w:rPr>
        <w:t>.2023г. №</w:t>
      </w:r>
      <w:r w:rsidRPr="007D4FB9">
        <w:rPr>
          <w:sz w:val="28"/>
          <w:szCs w:val="28"/>
          <w:u w:val="single"/>
        </w:rPr>
        <w:t>04</w:t>
      </w:r>
      <w:r w:rsidR="002B1221" w:rsidRPr="007D4FB9">
        <w:rPr>
          <w:sz w:val="28"/>
          <w:szCs w:val="28"/>
          <w:u w:val="single"/>
        </w:rPr>
        <w:t xml:space="preserve">  </w:t>
      </w:r>
    </w:p>
    <w:p w:rsidR="002B1221" w:rsidRPr="007D4FB9" w:rsidRDefault="002B1221" w:rsidP="007D4FB9">
      <w:pPr>
        <w:pStyle w:val="ab"/>
        <w:ind w:left="0"/>
        <w:rPr>
          <w:sz w:val="28"/>
          <w:szCs w:val="28"/>
        </w:rPr>
      </w:pPr>
      <w:r w:rsidRPr="007D4FB9">
        <w:rPr>
          <w:sz w:val="28"/>
          <w:szCs w:val="28"/>
        </w:rPr>
        <w:t xml:space="preserve">  с. Ерышевка </w:t>
      </w:r>
    </w:p>
    <w:p w:rsidR="002B1221" w:rsidRPr="007D4FB9" w:rsidRDefault="002B1221" w:rsidP="007D4FB9">
      <w:pPr>
        <w:pStyle w:val="ad"/>
        <w:rPr>
          <w:sz w:val="28"/>
          <w:szCs w:val="28"/>
        </w:rPr>
      </w:pPr>
    </w:p>
    <w:p w:rsidR="002B1221" w:rsidRPr="007D4FB9" w:rsidRDefault="002B1221" w:rsidP="007D4FB9">
      <w:pPr>
        <w:pStyle w:val="ad"/>
        <w:ind w:right="4535"/>
        <w:rPr>
          <w:sz w:val="28"/>
          <w:szCs w:val="28"/>
        </w:rPr>
      </w:pPr>
      <w:r w:rsidRPr="007D4FB9">
        <w:rPr>
          <w:sz w:val="28"/>
          <w:szCs w:val="28"/>
        </w:rPr>
        <w:t>Об утверждении административного регламента по предоставлению муниципальной услуги «Включение в реестр мест (площадок) накопления твердых коммунальных отходов»</w:t>
      </w:r>
    </w:p>
    <w:p w:rsidR="002B1221" w:rsidRPr="007D4FB9" w:rsidRDefault="002B1221" w:rsidP="002B1221">
      <w:pPr>
        <w:pStyle w:val="ad"/>
        <w:rPr>
          <w:sz w:val="26"/>
          <w:szCs w:val="24"/>
        </w:rPr>
      </w:pPr>
    </w:p>
    <w:p w:rsidR="002B1221" w:rsidRPr="007D4FB9" w:rsidRDefault="002B1221" w:rsidP="002B1221">
      <w:pPr>
        <w:pStyle w:val="ad"/>
        <w:rPr>
          <w:sz w:val="26"/>
          <w:szCs w:val="24"/>
        </w:rPr>
      </w:pPr>
      <w:r w:rsidRPr="007D4FB9">
        <w:rPr>
          <w:sz w:val="26"/>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администрация Ерышевского сельского поселения</w:t>
      </w:r>
    </w:p>
    <w:p w:rsidR="002B1221" w:rsidRPr="007D4FB9" w:rsidRDefault="002B1221" w:rsidP="002B1221">
      <w:pPr>
        <w:pStyle w:val="ad"/>
        <w:rPr>
          <w:sz w:val="26"/>
          <w:szCs w:val="24"/>
        </w:rPr>
      </w:pPr>
    </w:p>
    <w:p w:rsidR="002B1221" w:rsidRPr="007D4FB9" w:rsidRDefault="002B1221" w:rsidP="002B1221">
      <w:pPr>
        <w:pStyle w:val="ad"/>
        <w:jc w:val="center"/>
        <w:rPr>
          <w:sz w:val="26"/>
          <w:szCs w:val="24"/>
        </w:rPr>
      </w:pPr>
      <w:r w:rsidRPr="007D4FB9">
        <w:rPr>
          <w:sz w:val="26"/>
          <w:szCs w:val="24"/>
        </w:rPr>
        <w:t>ПОСТАНОВЛЯЕТ:</w:t>
      </w:r>
    </w:p>
    <w:p w:rsidR="002B1221" w:rsidRPr="007D4FB9" w:rsidRDefault="002B1221" w:rsidP="002B1221">
      <w:pPr>
        <w:pStyle w:val="ad"/>
        <w:rPr>
          <w:sz w:val="26"/>
          <w:szCs w:val="24"/>
        </w:rPr>
      </w:pPr>
      <w:r w:rsidRPr="007D4FB9">
        <w:rPr>
          <w:sz w:val="26"/>
          <w:szCs w:val="24"/>
        </w:rPr>
        <w:t>1. Утвердить административный регламент по предоставлению муниципальной услуги «Включение в реестр мест (площадок) накопления твердых коммунальных отходов» согласно приложению к настоящему постановлению.</w:t>
      </w:r>
    </w:p>
    <w:p w:rsidR="002B1221" w:rsidRPr="007D4FB9" w:rsidRDefault="002B1221" w:rsidP="002B1221">
      <w:pPr>
        <w:pStyle w:val="ad"/>
        <w:rPr>
          <w:sz w:val="26"/>
          <w:szCs w:val="24"/>
        </w:rPr>
      </w:pPr>
      <w:r w:rsidRPr="007D4FB9">
        <w:rPr>
          <w:sz w:val="26"/>
          <w:szCs w:val="24"/>
        </w:rPr>
        <w:t xml:space="preserve">2. </w:t>
      </w:r>
      <w:r w:rsidRPr="007D4FB9">
        <w:rPr>
          <w:color w:val="000000"/>
          <w:sz w:val="26"/>
          <w:szCs w:val="24"/>
        </w:rPr>
        <w:t xml:space="preserve">Обнародовать настоящее постановление в соответствии с Положением о порядке обнародования муниципальных правовых актов </w:t>
      </w:r>
      <w:r w:rsidRPr="007D4FB9">
        <w:rPr>
          <w:sz w:val="26"/>
          <w:szCs w:val="24"/>
        </w:rPr>
        <w:t xml:space="preserve">Ерышевского сельского поселения </w:t>
      </w:r>
      <w:r w:rsidRPr="007D4FB9">
        <w:rPr>
          <w:color w:val="000000"/>
          <w:sz w:val="26"/>
          <w:szCs w:val="24"/>
        </w:rPr>
        <w:t>Павловского  муниципального района Воронежской области и разместить на официальном сайте Ерышевского сельского поселения в сети Интернет</w:t>
      </w:r>
      <w:r w:rsidRPr="007D4FB9">
        <w:rPr>
          <w:sz w:val="26"/>
          <w:szCs w:val="24"/>
        </w:rPr>
        <w:t>.</w:t>
      </w:r>
    </w:p>
    <w:p w:rsidR="002B1221" w:rsidRPr="007D4FB9" w:rsidRDefault="002B1221" w:rsidP="002B1221">
      <w:pPr>
        <w:pStyle w:val="ad"/>
        <w:rPr>
          <w:sz w:val="26"/>
          <w:szCs w:val="24"/>
        </w:rPr>
      </w:pPr>
      <w:r w:rsidRPr="007D4FB9">
        <w:rPr>
          <w:sz w:val="26"/>
          <w:szCs w:val="24"/>
        </w:rPr>
        <w:t>3. Контроль за исполнением настоящего постановления оставляю за собой.</w:t>
      </w:r>
    </w:p>
    <w:p w:rsidR="002B1221" w:rsidRPr="007D4FB9" w:rsidRDefault="002B1221" w:rsidP="002B1221">
      <w:pPr>
        <w:pStyle w:val="ad"/>
        <w:rPr>
          <w:sz w:val="26"/>
          <w:szCs w:val="24"/>
        </w:rPr>
      </w:pPr>
    </w:p>
    <w:p w:rsidR="002B1221" w:rsidRPr="007D4FB9" w:rsidRDefault="002B1221" w:rsidP="002B1221">
      <w:pPr>
        <w:pStyle w:val="ad"/>
        <w:rPr>
          <w:sz w:val="26"/>
          <w:szCs w:val="24"/>
        </w:rPr>
      </w:pPr>
    </w:p>
    <w:p w:rsidR="002B1221" w:rsidRPr="007D4FB9" w:rsidRDefault="002B1221" w:rsidP="002B1221">
      <w:pPr>
        <w:pStyle w:val="ad"/>
        <w:rPr>
          <w:sz w:val="26"/>
          <w:szCs w:val="24"/>
        </w:rPr>
      </w:pPr>
    </w:p>
    <w:p w:rsidR="002B1221" w:rsidRPr="007D4FB9" w:rsidRDefault="002B1221" w:rsidP="002B1221">
      <w:pPr>
        <w:jc w:val="both"/>
        <w:rPr>
          <w:sz w:val="26"/>
          <w:szCs w:val="24"/>
        </w:rPr>
      </w:pPr>
      <w:r w:rsidRPr="007D4FB9">
        <w:rPr>
          <w:sz w:val="26"/>
          <w:szCs w:val="24"/>
        </w:rPr>
        <w:t xml:space="preserve">Глава Ерышевского сельского поселения </w:t>
      </w:r>
    </w:p>
    <w:p w:rsidR="002B1221" w:rsidRPr="007D4FB9" w:rsidRDefault="002B1221" w:rsidP="002B1221">
      <w:pPr>
        <w:jc w:val="both"/>
        <w:rPr>
          <w:sz w:val="26"/>
          <w:szCs w:val="24"/>
        </w:rPr>
      </w:pPr>
      <w:r w:rsidRPr="007D4FB9">
        <w:rPr>
          <w:sz w:val="26"/>
          <w:szCs w:val="24"/>
        </w:rPr>
        <w:t>Павловского муниципального района</w:t>
      </w:r>
    </w:p>
    <w:p w:rsidR="002B1221" w:rsidRPr="007D4FB9" w:rsidRDefault="002B1221" w:rsidP="002B1221">
      <w:pPr>
        <w:pStyle w:val="ad"/>
        <w:rPr>
          <w:sz w:val="26"/>
          <w:szCs w:val="24"/>
        </w:rPr>
        <w:sectPr w:rsidR="002B1221" w:rsidRPr="007D4FB9">
          <w:headerReference w:type="even" r:id="rId7"/>
          <w:headerReference w:type="default" r:id="rId8"/>
          <w:pgSz w:w="11906" w:h="16838" w:code="9"/>
          <w:pgMar w:top="849" w:right="567" w:bottom="776" w:left="1701" w:header="283" w:footer="720" w:gutter="0"/>
          <w:cols w:space="720"/>
          <w:titlePg/>
        </w:sectPr>
      </w:pPr>
      <w:r w:rsidRPr="007D4FB9">
        <w:rPr>
          <w:sz w:val="26"/>
          <w:szCs w:val="24"/>
        </w:rPr>
        <w:t>Воронежской области                                                                            Т.П.Быкова</w:t>
      </w:r>
    </w:p>
    <w:p w:rsidR="002B1221" w:rsidRPr="007D4FB9" w:rsidRDefault="002B1221" w:rsidP="002B1221">
      <w:pPr>
        <w:tabs>
          <w:tab w:val="left" w:pos="8265"/>
        </w:tabs>
        <w:ind w:firstLine="5338"/>
        <w:rPr>
          <w:sz w:val="26"/>
          <w:szCs w:val="24"/>
        </w:rPr>
      </w:pPr>
      <w:r w:rsidRPr="007D4FB9">
        <w:rPr>
          <w:sz w:val="26"/>
          <w:szCs w:val="24"/>
        </w:rPr>
        <w:lastRenderedPageBreak/>
        <w:t>Приложение к</w:t>
      </w:r>
    </w:p>
    <w:p w:rsidR="002B1221" w:rsidRPr="007D4FB9" w:rsidRDefault="002B1221" w:rsidP="002B1221">
      <w:pPr>
        <w:tabs>
          <w:tab w:val="left" w:pos="8265"/>
        </w:tabs>
        <w:ind w:firstLine="5338"/>
        <w:rPr>
          <w:sz w:val="26"/>
          <w:szCs w:val="24"/>
        </w:rPr>
      </w:pPr>
      <w:r w:rsidRPr="007D4FB9">
        <w:rPr>
          <w:sz w:val="26"/>
          <w:szCs w:val="24"/>
        </w:rPr>
        <w:t>постановлению администрации</w:t>
      </w:r>
    </w:p>
    <w:p w:rsidR="002B1221" w:rsidRPr="007D4FB9" w:rsidRDefault="002B1221" w:rsidP="002B1221">
      <w:pPr>
        <w:tabs>
          <w:tab w:val="left" w:pos="8265"/>
        </w:tabs>
        <w:ind w:firstLine="5338"/>
        <w:rPr>
          <w:sz w:val="26"/>
          <w:szCs w:val="24"/>
        </w:rPr>
      </w:pPr>
      <w:r w:rsidRPr="007D4FB9">
        <w:rPr>
          <w:sz w:val="26"/>
          <w:szCs w:val="24"/>
        </w:rPr>
        <w:t>Ерышевского сельского поселения</w:t>
      </w:r>
    </w:p>
    <w:p w:rsidR="002B1221" w:rsidRPr="007D4FB9" w:rsidRDefault="007D4FB9" w:rsidP="002B1221">
      <w:pPr>
        <w:tabs>
          <w:tab w:val="left" w:pos="8265"/>
        </w:tabs>
        <w:ind w:firstLine="5338"/>
        <w:rPr>
          <w:b/>
          <w:sz w:val="26"/>
          <w:szCs w:val="24"/>
        </w:rPr>
      </w:pPr>
      <w:r w:rsidRPr="007D4FB9">
        <w:rPr>
          <w:sz w:val="26"/>
          <w:szCs w:val="24"/>
        </w:rPr>
        <w:t>от 14.02</w:t>
      </w:r>
      <w:r w:rsidR="002B1221" w:rsidRPr="007D4FB9">
        <w:rPr>
          <w:sz w:val="26"/>
          <w:szCs w:val="24"/>
        </w:rPr>
        <w:t xml:space="preserve">.2023г. № </w:t>
      </w:r>
      <w:r w:rsidRPr="007D4FB9">
        <w:rPr>
          <w:sz w:val="26"/>
          <w:szCs w:val="24"/>
        </w:rPr>
        <w:t>04</w:t>
      </w:r>
    </w:p>
    <w:p w:rsidR="002B1221" w:rsidRPr="007D4FB9" w:rsidRDefault="002B1221" w:rsidP="002B1221">
      <w:pPr>
        <w:tabs>
          <w:tab w:val="left" w:pos="7890"/>
        </w:tabs>
        <w:rPr>
          <w:b/>
          <w:sz w:val="26"/>
          <w:szCs w:val="24"/>
        </w:rPr>
      </w:pPr>
    </w:p>
    <w:p w:rsidR="002B1221" w:rsidRPr="007D4FB9" w:rsidRDefault="002B1221" w:rsidP="002B1221">
      <w:pPr>
        <w:jc w:val="center"/>
        <w:rPr>
          <w:b/>
          <w:sz w:val="26"/>
          <w:szCs w:val="24"/>
        </w:rPr>
      </w:pPr>
      <w:r w:rsidRPr="007D4FB9">
        <w:rPr>
          <w:b/>
          <w:sz w:val="26"/>
          <w:szCs w:val="24"/>
        </w:rPr>
        <w:t xml:space="preserve">Административный регламент </w:t>
      </w:r>
    </w:p>
    <w:p w:rsidR="002B1221" w:rsidRPr="007D4FB9" w:rsidRDefault="002B1221" w:rsidP="002B1221">
      <w:pPr>
        <w:jc w:val="center"/>
        <w:rPr>
          <w:b/>
          <w:sz w:val="26"/>
          <w:szCs w:val="24"/>
        </w:rPr>
      </w:pPr>
      <w:r w:rsidRPr="007D4FB9">
        <w:rPr>
          <w:b/>
          <w:sz w:val="26"/>
          <w:szCs w:val="24"/>
        </w:rPr>
        <w:t>по предоставлению муниципальной услуги</w:t>
      </w:r>
    </w:p>
    <w:p w:rsidR="002B1221" w:rsidRPr="007D4FB9" w:rsidRDefault="002B1221" w:rsidP="002B1221">
      <w:pPr>
        <w:jc w:val="center"/>
        <w:rPr>
          <w:b/>
          <w:sz w:val="26"/>
          <w:szCs w:val="24"/>
        </w:rPr>
      </w:pPr>
      <w:r w:rsidRPr="007D4FB9">
        <w:rPr>
          <w:b/>
          <w:sz w:val="26"/>
          <w:szCs w:val="24"/>
        </w:rPr>
        <w:t>«Включение в реестр мест (площадок) накопления твёрдых коммунальных</w:t>
      </w:r>
      <w:r w:rsidRPr="007D4FB9">
        <w:rPr>
          <w:sz w:val="26"/>
          <w:szCs w:val="24"/>
        </w:rPr>
        <w:t>»</w:t>
      </w:r>
    </w:p>
    <w:p w:rsidR="002B1221" w:rsidRPr="007D4FB9" w:rsidRDefault="002B1221" w:rsidP="002B1221">
      <w:pPr>
        <w:tabs>
          <w:tab w:val="left" w:pos="142"/>
          <w:tab w:val="left" w:pos="284"/>
        </w:tabs>
        <w:ind w:left="-567" w:firstLine="340"/>
        <w:jc w:val="center"/>
        <w:rPr>
          <w:b/>
          <w:sz w:val="26"/>
          <w:szCs w:val="24"/>
        </w:rPr>
      </w:pPr>
    </w:p>
    <w:p w:rsidR="002B1221" w:rsidRPr="007D4FB9" w:rsidRDefault="002B1221" w:rsidP="007D4FB9">
      <w:pPr>
        <w:pStyle w:val="a4"/>
        <w:numPr>
          <w:ilvl w:val="0"/>
          <w:numId w:val="47"/>
        </w:numPr>
        <w:tabs>
          <w:tab w:val="left" w:pos="142"/>
          <w:tab w:val="left" w:pos="284"/>
        </w:tabs>
        <w:jc w:val="center"/>
        <w:rPr>
          <w:b/>
          <w:sz w:val="26"/>
          <w:szCs w:val="24"/>
        </w:rPr>
      </w:pPr>
      <w:r w:rsidRPr="007D4FB9">
        <w:rPr>
          <w:b/>
          <w:sz w:val="26"/>
          <w:szCs w:val="24"/>
        </w:rPr>
        <w:t>Общие положения</w:t>
      </w:r>
    </w:p>
    <w:p w:rsidR="007D4FB9" w:rsidRPr="007D4FB9" w:rsidRDefault="007D4FB9" w:rsidP="007D4FB9">
      <w:pPr>
        <w:pStyle w:val="a4"/>
        <w:tabs>
          <w:tab w:val="left" w:pos="142"/>
          <w:tab w:val="left" w:pos="284"/>
        </w:tabs>
        <w:ind w:left="555"/>
        <w:rPr>
          <w:b/>
          <w:sz w:val="26"/>
          <w:szCs w:val="24"/>
        </w:rPr>
      </w:pPr>
    </w:p>
    <w:p w:rsidR="002B1221" w:rsidRPr="007D4FB9" w:rsidRDefault="002B1221" w:rsidP="002B1221">
      <w:pPr>
        <w:pStyle w:val="a4"/>
        <w:numPr>
          <w:ilvl w:val="1"/>
          <w:numId w:val="47"/>
        </w:numPr>
        <w:tabs>
          <w:tab w:val="left" w:pos="142"/>
          <w:tab w:val="left" w:pos="284"/>
          <w:tab w:val="left" w:pos="1418"/>
        </w:tabs>
        <w:spacing w:line="100" w:lineRule="atLeast"/>
        <w:ind w:left="0" w:firstLine="709"/>
        <w:jc w:val="both"/>
        <w:rPr>
          <w:sz w:val="26"/>
          <w:szCs w:val="24"/>
        </w:rPr>
      </w:pPr>
      <w:bookmarkStart w:id="0" w:name="Bookmark"/>
      <w:r w:rsidRPr="007D4FB9">
        <w:rPr>
          <w:sz w:val="26"/>
          <w:szCs w:val="24"/>
        </w:rPr>
        <w:t>Настоящий административный регламент предоставления муниципальной услуги «Включение в реестр мест (площадок) накопления твёрдых коммунальных»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2B1221" w:rsidRPr="007D4FB9" w:rsidRDefault="002B1221" w:rsidP="002B1221">
      <w:pPr>
        <w:pStyle w:val="a4"/>
        <w:numPr>
          <w:ilvl w:val="1"/>
          <w:numId w:val="47"/>
        </w:numPr>
        <w:tabs>
          <w:tab w:val="left" w:pos="142"/>
          <w:tab w:val="left" w:pos="284"/>
          <w:tab w:val="left" w:pos="1418"/>
        </w:tabs>
        <w:spacing w:line="100" w:lineRule="atLeast"/>
        <w:ind w:left="0" w:firstLine="709"/>
        <w:jc w:val="both"/>
        <w:rPr>
          <w:sz w:val="26"/>
          <w:szCs w:val="24"/>
        </w:rPr>
      </w:pPr>
      <w:bookmarkStart w:id="1" w:name="sub_1001"/>
      <w:bookmarkEnd w:id="0"/>
      <w:r w:rsidRPr="007D4FB9">
        <w:rPr>
          <w:sz w:val="26"/>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месте (площадке) накопления твёрдых коммунальных отходов в реестр мест (площадок) накопления твёрдых коммунальных отходов (далее – Реестр).</w:t>
      </w:r>
    </w:p>
    <w:p w:rsidR="002B1221" w:rsidRPr="007D4FB9" w:rsidRDefault="002B1221" w:rsidP="002B1221">
      <w:pPr>
        <w:ind w:firstLine="708"/>
        <w:jc w:val="both"/>
        <w:rPr>
          <w:sz w:val="26"/>
          <w:szCs w:val="24"/>
        </w:rPr>
      </w:pPr>
      <w:r w:rsidRPr="007D4FB9">
        <w:rPr>
          <w:sz w:val="26"/>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bookmarkEnd w:id="1"/>
    <w:p w:rsidR="002B1221" w:rsidRPr="007D4FB9" w:rsidRDefault="002B1221" w:rsidP="002B1221">
      <w:pPr>
        <w:pStyle w:val="a4"/>
        <w:numPr>
          <w:ilvl w:val="1"/>
          <w:numId w:val="47"/>
        </w:numPr>
        <w:tabs>
          <w:tab w:val="left" w:pos="142"/>
          <w:tab w:val="left" w:pos="284"/>
          <w:tab w:val="left" w:pos="1418"/>
        </w:tabs>
        <w:spacing w:line="100" w:lineRule="atLeast"/>
        <w:ind w:left="0" w:firstLine="709"/>
        <w:jc w:val="both"/>
        <w:rPr>
          <w:sz w:val="26"/>
          <w:szCs w:val="24"/>
        </w:rPr>
      </w:pPr>
      <w:r w:rsidRPr="007D4FB9">
        <w:rPr>
          <w:sz w:val="26"/>
          <w:szCs w:val="24"/>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2B1221" w:rsidRPr="007D4FB9" w:rsidRDefault="002B1221" w:rsidP="002B1221">
      <w:pPr>
        <w:pStyle w:val="a4"/>
        <w:tabs>
          <w:tab w:val="left" w:pos="142"/>
          <w:tab w:val="left" w:pos="284"/>
        </w:tabs>
        <w:spacing w:line="100" w:lineRule="atLeast"/>
        <w:ind w:left="0" w:firstLine="709"/>
        <w:jc w:val="both"/>
        <w:rPr>
          <w:sz w:val="26"/>
          <w:szCs w:val="24"/>
        </w:rPr>
      </w:pPr>
      <w:r w:rsidRPr="007D4FB9">
        <w:rPr>
          <w:sz w:val="26"/>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2B1221" w:rsidRPr="007D4FB9" w:rsidRDefault="002B1221" w:rsidP="002B1221">
      <w:pPr>
        <w:pStyle w:val="a4"/>
        <w:tabs>
          <w:tab w:val="left" w:pos="142"/>
          <w:tab w:val="left" w:pos="284"/>
        </w:tabs>
        <w:spacing w:line="100" w:lineRule="atLeast"/>
        <w:ind w:left="0" w:firstLine="709"/>
        <w:jc w:val="both"/>
        <w:rPr>
          <w:sz w:val="26"/>
          <w:szCs w:val="24"/>
        </w:rPr>
      </w:pPr>
      <w:r w:rsidRPr="007D4FB9">
        <w:rPr>
          <w:sz w:val="26"/>
          <w:szCs w:val="24"/>
        </w:rPr>
        <w:t>- на официальном сайте администрации Ерышевского сельского поселения:  www. http://yeryshevskoe-pavlovskregion.ru</w:t>
      </w:r>
      <w:r w:rsidRPr="007D4FB9">
        <w:rPr>
          <w:rStyle w:val="a8"/>
          <w:sz w:val="26"/>
          <w:szCs w:val="24"/>
        </w:rPr>
        <w:t>.</w:t>
      </w:r>
    </w:p>
    <w:p w:rsidR="002B1221" w:rsidRPr="007D4FB9" w:rsidRDefault="002B1221" w:rsidP="002B1221">
      <w:pPr>
        <w:pStyle w:val="a4"/>
        <w:tabs>
          <w:tab w:val="left" w:pos="142"/>
          <w:tab w:val="left" w:pos="284"/>
        </w:tabs>
        <w:spacing w:line="100" w:lineRule="atLeast"/>
        <w:ind w:left="0" w:firstLine="709"/>
        <w:jc w:val="both"/>
        <w:rPr>
          <w:sz w:val="26"/>
          <w:szCs w:val="24"/>
        </w:rPr>
      </w:pPr>
      <w:r w:rsidRPr="007D4FB9">
        <w:rPr>
          <w:sz w:val="26"/>
          <w:szCs w:val="24"/>
        </w:rPr>
        <w:t>- на официальном сайте Автономного учреждения Воронежской области «Многофункциональный центр предоставления государственных и муниципальных услуг» (далее - АУ «МФЦ») (mfc.vrn.ru)</w:t>
      </w:r>
      <w:r w:rsidRPr="007D4FB9">
        <w:rPr>
          <w:sz w:val="26"/>
          <w:szCs w:val="24"/>
          <w:u w:val="single"/>
        </w:rPr>
        <w:t>;</w:t>
      </w:r>
    </w:p>
    <w:p w:rsidR="002B1221" w:rsidRPr="007D4FB9" w:rsidRDefault="002B1221" w:rsidP="002B1221">
      <w:pPr>
        <w:pStyle w:val="a4"/>
        <w:widowControl w:val="0"/>
        <w:tabs>
          <w:tab w:val="left" w:pos="142"/>
          <w:tab w:val="left" w:pos="284"/>
        </w:tabs>
        <w:ind w:left="0" w:firstLine="709"/>
        <w:jc w:val="both"/>
        <w:rPr>
          <w:sz w:val="26"/>
          <w:szCs w:val="24"/>
        </w:rPr>
      </w:pPr>
      <w:r w:rsidRPr="007D4FB9">
        <w:rPr>
          <w:sz w:val="26"/>
          <w:szCs w:val="24"/>
        </w:rPr>
        <w:t>- в информационной системе Воронежской области «Портал государственных и муниципальных услуг Воронежской области» (pgu.govvrn.ru) (далее – ПГУ ВО);</w:t>
      </w:r>
    </w:p>
    <w:p w:rsidR="002B1221" w:rsidRPr="007D4FB9" w:rsidRDefault="002B1221" w:rsidP="002B1221">
      <w:pPr>
        <w:pStyle w:val="a4"/>
        <w:tabs>
          <w:tab w:val="left" w:pos="142"/>
          <w:tab w:val="left" w:pos="284"/>
        </w:tabs>
        <w:spacing w:line="100" w:lineRule="atLeast"/>
        <w:ind w:left="0" w:firstLine="709"/>
        <w:jc w:val="both"/>
        <w:rPr>
          <w:sz w:val="26"/>
          <w:szCs w:val="24"/>
        </w:rPr>
      </w:pPr>
      <w:r w:rsidRPr="007D4FB9">
        <w:rPr>
          <w:sz w:val="26"/>
          <w:szCs w:val="24"/>
        </w:rPr>
        <w:t>- на Едином портале государственных и муниципальных услуг (функций) в сети Интернет (</w:t>
      </w:r>
      <w:hyperlink r:id="rId9" w:history="1">
        <w:r w:rsidRPr="007D4FB9">
          <w:rPr>
            <w:sz w:val="26"/>
            <w:szCs w:val="24"/>
          </w:rPr>
          <w:t>www.gosuslugi.ru</w:t>
        </w:r>
      </w:hyperlink>
      <w:r w:rsidRPr="007D4FB9">
        <w:rPr>
          <w:sz w:val="26"/>
          <w:szCs w:val="24"/>
        </w:rPr>
        <w:t>) (далее - ЕПГУ).</w:t>
      </w:r>
    </w:p>
    <w:p w:rsidR="002B1221" w:rsidRPr="007D4FB9" w:rsidRDefault="002B1221" w:rsidP="002B1221">
      <w:pPr>
        <w:pStyle w:val="a4"/>
        <w:tabs>
          <w:tab w:val="left" w:pos="142"/>
          <w:tab w:val="left" w:pos="284"/>
        </w:tabs>
        <w:spacing w:line="100" w:lineRule="atLeast"/>
        <w:ind w:left="0" w:firstLine="567"/>
        <w:jc w:val="both"/>
        <w:rPr>
          <w:sz w:val="26"/>
          <w:szCs w:val="24"/>
        </w:rPr>
      </w:pPr>
    </w:p>
    <w:p w:rsidR="002B1221" w:rsidRPr="007D4FB9" w:rsidRDefault="002B1221" w:rsidP="002B1221">
      <w:pPr>
        <w:pStyle w:val="a4"/>
        <w:numPr>
          <w:ilvl w:val="0"/>
          <w:numId w:val="47"/>
        </w:numPr>
        <w:tabs>
          <w:tab w:val="left" w:pos="142"/>
          <w:tab w:val="left" w:pos="284"/>
        </w:tabs>
        <w:spacing w:line="100" w:lineRule="atLeast"/>
        <w:jc w:val="center"/>
        <w:rPr>
          <w:sz w:val="26"/>
          <w:szCs w:val="24"/>
        </w:rPr>
      </w:pPr>
      <w:bookmarkStart w:id="2" w:name="Bookmark1"/>
      <w:r w:rsidRPr="007D4FB9">
        <w:rPr>
          <w:b/>
          <w:sz w:val="26"/>
          <w:szCs w:val="24"/>
        </w:rPr>
        <w:t>Стандарт предоставления муниципальной услуги</w:t>
      </w:r>
    </w:p>
    <w:p w:rsidR="007D4FB9" w:rsidRPr="007D4FB9" w:rsidRDefault="007D4FB9" w:rsidP="007D4FB9">
      <w:pPr>
        <w:pStyle w:val="a4"/>
        <w:tabs>
          <w:tab w:val="left" w:pos="0"/>
          <w:tab w:val="left" w:pos="142"/>
          <w:tab w:val="left" w:pos="284"/>
        </w:tabs>
        <w:spacing w:line="100" w:lineRule="atLeast"/>
        <w:ind w:left="555"/>
        <w:rPr>
          <w:sz w:val="26"/>
          <w:szCs w:val="24"/>
        </w:rPr>
      </w:pPr>
    </w:p>
    <w:bookmarkEnd w:id="2"/>
    <w:p w:rsidR="002B1221" w:rsidRPr="007D4FB9" w:rsidRDefault="002B1221" w:rsidP="002B1221">
      <w:pPr>
        <w:tabs>
          <w:tab w:val="left" w:pos="142"/>
          <w:tab w:val="left" w:pos="284"/>
        </w:tabs>
        <w:ind w:firstLine="709"/>
        <w:jc w:val="both"/>
        <w:rPr>
          <w:sz w:val="26"/>
          <w:szCs w:val="24"/>
        </w:rPr>
      </w:pPr>
      <w:r w:rsidRPr="007D4FB9">
        <w:rPr>
          <w:sz w:val="26"/>
          <w:szCs w:val="24"/>
        </w:rPr>
        <w:t>2.1. Полное наименование муниципальной услуги – «Включение в реестр мест (площадок) накопления твёрдых коммунальных».</w:t>
      </w:r>
    </w:p>
    <w:p w:rsidR="002B1221" w:rsidRPr="007D4FB9" w:rsidRDefault="002B1221" w:rsidP="002B1221">
      <w:pPr>
        <w:tabs>
          <w:tab w:val="left" w:pos="142"/>
          <w:tab w:val="left" w:pos="284"/>
        </w:tabs>
        <w:ind w:firstLine="709"/>
        <w:jc w:val="both"/>
        <w:rPr>
          <w:sz w:val="26"/>
          <w:szCs w:val="24"/>
        </w:rPr>
      </w:pPr>
      <w:bookmarkStart w:id="3" w:name="Bookmark2"/>
      <w:r w:rsidRPr="007D4FB9">
        <w:rPr>
          <w:sz w:val="26"/>
          <w:szCs w:val="24"/>
        </w:rPr>
        <w:t>Сокращенное наименование: «Включение в реестр мест (площадок) накопления ТКО».</w:t>
      </w:r>
    </w:p>
    <w:p w:rsidR="002B1221" w:rsidRPr="007D4FB9" w:rsidRDefault="002B1221" w:rsidP="002B1221">
      <w:pPr>
        <w:ind w:firstLine="709"/>
        <w:jc w:val="both"/>
        <w:rPr>
          <w:sz w:val="26"/>
          <w:szCs w:val="24"/>
        </w:rPr>
      </w:pPr>
      <w:r w:rsidRPr="007D4FB9">
        <w:rPr>
          <w:sz w:val="26"/>
          <w:szCs w:val="24"/>
        </w:rPr>
        <w:t>2.2. Муниципальную услугу предоставляет: администрация Ерышевского сельского поселения Павловского муниципального района Воронежской области.</w:t>
      </w:r>
    </w:p>
    <w:p w:rsidR="002B1221" w:rsidRPr="007D4FB9" w:rsidRDefault="002B1221" w:rsidP="002B1221">
      <w:pPr>
        <w:tabs>
          <w:tab w:val="left" w:pos="142"/>
          <w:tab w:val="left" w:pos="284"/>
        </w:tabs>
        <w:ind w:firstLine="709"/>
        <w:jc w:val="both"/>
        <w:rPr>
          <w:sz w:val="26"/>
          <w:szCs w:val="24"/>
        </w:rPr>
      </w:pPr>
      <w:bookmarkStart w:id="4" w:name="sub_1021"/>
      <w:bookmarkEnd w:id="3"/>
      <w:r w:rsidRPr="007D4FB9">
        <w:rPr>
          <w:sz w:val="26"/>
          <w:szCs w:val="24"/>
        </w:rPr>
        <w:t xml:space="preserve">В предоставлении муниципальной услуги участвует: </w:t>
      </w:r>
    </w:p>
    <w:p w:rsidR="002B1221" w:rsidRPr="007D4FB9" w:rsidRDefault="002B1221" w:rsidP="002B1221">
      <w:pPr>
        <w:tabs>
          <w:tab w:val="left" w:pos="142"/>
          <w:tab w:val="left" w:pos="284"/>
        </w:tabs>
        <w:ind w:firstLine="709"/>
        <w:jc w:val="both"/>
        <w:rPr>
          <w:sz w:val="26"/>
          <w:szCs w:val="24"/>
        </w:rPr>
      </w:pPr>
      <w:r w:rsidRPr="007D4FB9">
        <w:rPr>
          <w:sz w:val="26"/>
          <w:szCs w:val="24"/>
        </w:rPr>
        <w:t>АУ «МФЦ».</w:t>
      </w:r>
    </w:p>
    <w:p w:rsidR="002B1221" w:rsidRPr="007D4FB9" w:rsidRDefault="002B1221" w:rsidP="002B1221">
      <w:pPr>
        <w:tabs>
          <w:tab w:val="left" w:pos="142"/>
          <w:tab w:val="left" w:pos="284"/>
        </w:tabs>
        <w:ind w:firstLine="709"/>
        <w:jc w:val="both"/>
        <w:rPr>
          <w:sz w:val="26"/>
          <w:szCs w:val="24"/>
        </w:rPr>
      </w:pPr>
      <w:r w:rsidRPr="007D4FB9">
        <w:rPr>
          <w:sz w:val="26"/>
          <w:szCs w:val="24"/>
        </w:rPr>
        <w:t>Заявление на получение муниципальной услуги с комплектом документов принимается:</w:t>
      </w:r>
    </w:p>
    <w:p w:rsidR="002B1221" w:rsidRPr="007D4FB9" w:rsidRDefault="002B1221" w:rsidP="002B1221">
      <w:pPr>
        <w:tabs>
          <w:tab w:val="left" w:pos="142"/>
          <w:tab w:val="left" w:pos="284"/>
        </w:tabs>
        <w:ind w:firstLine="709"/>
        <w:jc w:val="both"/>
        <w:rPr>
          <w:sz w:val="26"/>
          <w:szCs w:val="24"/>
        </w:rPr>
      </w:pPr>
      <w:bookmarkStart w:id="5" w:name="Bookmark4"/>
      <w:bookmarkEnd w:id="4"/>
      <w:r w:rsidRPr="007D4FB9">
        <w:rPr>
          <w:sz w:val="26"/>
          <w:szCs w:val="24"/>
        </w:rPr>
        <w:t>1) при личной явке:</w:t>
      </w:r>
    </w:p>
    <w:p w:rsidR="002B1221" w:rsidRPr="007D4FB9" w:rsidRDefault="002B1221" w:rsidP="002B1221">
      <w:pPr>
        <w:tabs>
          <w:tab w:val="left" w:pos="142"/>
          <w:tab w:val="left" w:pos="284"/>
        </w:tabs>
        <w:ind w:firstLine="709"/>
        <w:jc w:val="both"/>
        <w:rPr>
          <w:sz w:val="26"/>
          <w:szCs w:val="24"/>
        </w:rPr>
      </w:pPr>
      <w:r w:rsidRPr="007D4FB9">
        <w:rPr>
          <w:sz w:val="26"/>
          <w:szCs w:val="24"/>
        </w:rPr>
        <w:t>- в администрацию;</w:t>
      </w:r>
    </w:p>
    <w:p w:rsidR="002B1221" w:rsidRPr="007D4FB9" w:rsidRDefault="002B1221" w:rsidP="002B1221">
      <w:pPr>
        <w:tabs>
          <w:tab w:val="left" w:pos="142"/>
          <w:tab w:val="left" w:pos="284"/>
        </w:tabs>
        <w:ind w:firstLine="709"/>
        <w:jc w:val="both"/>
        <w:rPr>
          <w:sz w:val="26"/>
          <w:szCs w:val="24"/>
        </w:rPr>
      </w:pPr>
      <w:r w:rsidRPr="007D4FB9">
        <w:rPr>
          <w:sz w:val="26"/>
          <w:szCs w:val="24"/>
        </w:rPr>
        <w:t>- в филиалах, отделах, удаленных рабочих местах АУ «МФЦ»;</w:t>
      </w:r>
    </w:p>
    <w:p w:rsidR="002B1221" w:rsidRPr="007D4FB9" w:rsidRDefault="002B1221" w:rsidP="002B1221">
      <w:pPr>
        <w:tabs>
          <w:tab w:val="left" w:pos="142"/>
          <w:tab w:val="left" w:pos="284"/>
        </w:tabs>
        <w:ind w:firstLine="709"/>
        <w:jc w:val="both"/>
        <w:rPr>
          <w:sz w:val="26"/>
          <w:szCs w:val="24"/>
        </w:rPr>
      </w:pPr>
      <w:r w:rsidRPr="007D4FB9">
        <w:rPr>
          <w:sz w:val="26"/>
          <w:szCs w:val="24"/>
        </w:rPr>
        <w:t>2) без личной явки:</w:t>
      </w:r>
    </w:p>
    <w:p w:rsidR="002B1221" w:rsidRPr="007D4FB9" w:rsidRDefault="002B1221" w:rsidP="002B1221">
      <w:pPr>
        <w:tabs>
          <w:tab w:val="left" w:pos="142"/>
          <w:tab w:val="left" w:pos="284"/>
          <w:tab w:val="left" w:pos="7651"/>
        </w:tabs>
        <w:ind w:firstLine="709"/>
        <w:jc w:val="both"/>
        <w:rPr>
          <w:sz w:val="26"/>
          <w:szCs w:val="24"/>
        </w:rPr>
      </w:pPr>
      <w:r w:rsidRPr="007D4FB9">
        <w:rPr>
          <w:sz w:val="26"/>
          <w:szCs w:val="24"/>
        </w:rPr>
        <w:t>- почтовым отправлением в администрацию;</w:t>
      </w:r>
    </w:p>
    <w:p w:rsidR="002B1221" w:rsidRPr="007D4FB9" w:rsidRDefault="002B1221" w:rsidP="002B1221">
      <w:pPr>
        <w:tabs>
          <w:tab w:val="left" w:pos="142"/>
          <w:tab w:val="left" w:pos="284"/>
        </w:tabs>
        <w:ind w:firstLine="709"/>
        <w:jc w:val="both"/>
        <w:rPr>
          <w:sz w:val="26"/>
          <w:szCs w:val="24"/>
        </w:rPr>
      </w:pPr>
      <w:r w:rsidRPr="007D4FB9">
        <w:rPr>
          <w:sz w:val="26"/>
          <w:szCs w:val="24"/>
        </w:rPr>
        <w:t>- в электронной форме через личный кабинет заявителя на ПГУ ВО/ ЕПГУ.</w:t>
      </w:r>
    </w:p>
    <w:p w:rsidR="002B1221" w:rsidRPr="007D4FB9" w:rsidRDefault="002B1221" w:rsidP="002B1221">
      <w:pPr>
        <w:tabs>
          <w:tab w:val="left" w:pos="142"/>
          <w:tab w:val="left" w:pos="284"/>
        </w:tabs>
        <w:ind w:firstLine="709"/>
        <w:jc w:val="both"/>
        <w:rPr>
          <w:sz w:val="26"/>
          <w:szCs w:val="24"/>
        </w:rPr>
      </w:pPr>
      <w:r w:rsidRPr="007D4FB9">
        <w:rPr>
          <w:sz w:val="26"/>
          <w:szCs w:val="24"/>
        </w:rPr>
        <w:t>Заявитель имеет право записаться на прием для подачи заявления о предоставлении муниципальной услуги следующими способами:</w:t>
      </w:r>
    </w:p>
    <w:p w:rsidR="002B1221" w:rsidRPr="007D4FB9" w:rsidRDefault="002B1221" w:rsidP="002B1221">
      <w:pPr>
        <w:tabs>
          <w:tab w:val="left" w:pos="142"/>
          <w:tab w:val="left" w:pos="284"/>
        </w:tabs>
        <w:ind w:firstLine="709"/>
        <w:jc w:val="both"/>
        <w:rPr>
          <w:sz w:val="26"/>
          <w:szCs w:val="24"/>
        </w:rPr>
      </w:pPr>
      <w:r w:rsidRPr="007D4FB9">
        <w:rPr>
          <w:sz w:val="26"/>
          <w:szCs w:val="24"/>
        </w:rPr>
        <w:t>1) посредством ПГУ ВО/ЕПГУ – в администрацию, в АУ «МФЦ»;</w:t>
      </w:r>
    </w:p>
    <w:p w:rsidR="002B1221" w:rsidRPr="007D4FB9" w:rsidRDefault="002B1221" w:rsidP="002B1221">
      <w:pPr>
        <w:tabs>
          <w:tab w:val="left" w:pos="142"/>
          <w:tab w:val="left" w:pos="284"/>
        </w:tabs>
        <w:ind w:firstLine="709"/>
        <w:jc w:val="both"/>
        <w:rPr>
          <w:sz w:val="26"/>
          <w:szCs w:val="24"/>
        </w:rPr>
      </w:pPr>
      <w:r w:rsidRPr="007D4FB9">
        <w:rPr>
          <w:sz w:val="26"/>
          <w:szCs w:val="24"/>
        </w:rPr>
        <w:t>2) по телефону – в администрацию, АУ «МФЦ»;</w:t>
      </w:r>
    </w:p>
    <w:p w:rsidR="002B1221" w:rsidRPr="007D4FB9" w:rsidRDefault="002B1221" w:rsidP="002B1221">
      <w:pPr>
        <w:tabs>
          <w:tab w:val="left" w:pos="142"/>
          <w:tab w:val="left" w:pos="284"/>
        </w:tabs>
        <w:ind w:firstLine="709"/>
        <w:jc w:val="both"/>
        <w:rPr>
          <w:sz w:val="26"/>
          <w:szCs w:val="24"/>
        </w:rPr>
      </w:pPr>
      <w:r w:rsidRPr="007D4FB9">
        <w:rPr>
          <w:sz w:val="26"/>
          <w:szCs w:val="24"/>
        </w:rPr>
        <w:t>3) посредством сайта администрации, АУ «МФЦ».</w:t>
      </w:r>
    </w:p>
    <w:p w:rsidR="002B1221" w:rsidRPr="007D4FB9" w:rsidRDefault="002B1221" w:rsidP="002B1221">
      <w:pPr>
        <w:tabs>
          <w:tab w:val="left" w:pos="142"/>
          <w:tab w:val="left" w:pos="284"/>
        </w:tabs>
        <w:ind w:firstLine="709"/>
        <w:jc w:val="both"/>
        <w:rPr>
          <w:sz w:val="26"/>
          <w:szCs w:val="24"/>
        </w:rPr>
      </w:pPr>
      <w:r w:rsidRPr="007D4FB9">
        <w:rPr>
          <w:sz w:val="26"/>
          <w:szCs w:val="24"/>
        </w:rPr>
        <w:t>Для записи заявитель выбирает любую свободную для приема дату и время в пределах установленного в администрации или АУ «МФЦ» графика приема заявителей.</w:t>
      </w:r>
    </w:p>
    <w:p w:rsidR="002B1221" w:rsidRPr="007D4FB9" w:rsidRDefault="002B1221" w:rsidP="002B1221">
      <w:pPr>
        <w:tabs>
          <w:tab w:val="left" w:pos="142"/>
          <w:tab w:val="left" w:pos="284"/>
        </w:tabs>
        <w:ind w:firstLine="709"/>
        <w:jc w:val="both"/>
        <w:rPr>
          <w:sz w:val="26"/>
          <w:szCs w:val="24"/>
        </w:rPr>
      </w:pPr>
      <w:r w:rsidRPr="007D4FB9">
        <w:rPr>
          <w:sz w:val="26"/>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АУ «МФЦ» с использованием информационных технологий, предусмотренных </w:t>
      </w:r>
      <w:hyperlink r:id="rId10" w:history="1">
        <w:r w:rsidRPr="007D4FB9">
          <w:rPr>
            <w:rStyle w:val="a8"/>
            <w:sz w:val="26"/>
            <w:szCs w:val="24"/>
          </w:rPr>
          <w:t>частью 18 статьи 14.1</w:t>
        </w:r>
      </w:hyperlink>
      <w:r w:rsidRPr="007D4FB9">
        <w:rPr>
          <w:sz w:val="26"/>
          <w:szCs w:val="24"/>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p>
    <w:p w:rsidR="002B1221" w:rsidRPr="007D4FB9" w:rsidRDefault="002B1221" w:rsidP="002B1221">
      <w:pPr>
        <w:tabs>
          <w:tab w:val="left" w:pos="142"/>
          <w:tab w:val="left" w:pos="284"/>
        </w:tabs>
        <w:ind w:firstLine="709"/>
        <w:jc w:val="both"/>
        <w:rPr>
          <w:sz w:val="26"/>
          <w:szCs w:val="24"/>
        </w:rPr>
      </w:pPr>
      <w:r w:rsidRPr="007D4FB9">
        <w:rPr>
          <w:sz w:val="26"/>
          <w:szCs w:val="24"/>
        </w:rPr>
        <w:t>2.2.2. При предоставлении муниципальной услуги в электронной форме идентификация и аутентификация могут осуществляться посредством:</w:t>
      </w:r>
      <w:bookmarkStart w:id="6" w:name="Bookmark3"/>
      <w:bookmarkEnd w:id="6"/>
    </w:p>
    <w:p w:rsidR="002B1221" w:rsidRPr="007D4FB9" w:rsidRDefault="002B1221" w:rsidP="002B1221">
      <w:pPr>
        <w:tabs>
          <w:tab w:val="left" w:pos="142"/>
          <w:tab w:val="left" w:pos="284"/>
        </w:tabs>
        <w:ind w:firstLine="709"/>
        <w:jc w:val="both"/>
        <w:rPr>
          <w:sz w:val="26"/>
          <w:szCs w:val="24"/>
        </w:rPr>
      </w:pPr>
      <w:r w:rsidRPr="007D4FB9">
        <w:rPr>
          <w:sz w:val="26"/>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1221" w:rsidRPr="007D4FB9" w:rsidRDefault="002B1221" w:rsidP="002B1221">
      <w:pPr>
        <w:tabs>
          <w:tab w:val="left" w:pos="142"/>
          <w:tab w:val="left" w:pos="284"/>
        </w:tabs>
        <w:ind w:firstLine="709"/>
        <w:jc w:val="both"/>
        <w:rPr>
          <w:sz w:val="26"/>
          <w:szCs w:val="24"/>
        </w:rPr>
      </w:pPr>
      <w:r w:rsidRPr="007D4FB9">
        <w:rPr>
          <w:sz w:val="26"/>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1221" w:rsidRPr="007D4FB9" w:rsidRDefault="002B1221" w:rsidP="002B1221">
      <w:pPr>
        <w:ind w:firstLine="709"/>
        <w:jc w:val="both"/>
        <w:rPr>
          <w:sz w:val="26"/>
          <w:szCs w:val="24"/>
        </w:rPr>
      </w:pPr>
      <w:r w:rsidRPr="007D4FB9">
        <w:rPr>
          <w:sz w:val="26"/>
          <w:szCs w:val="24"/>
        </w:rPr>
        <w:t>2.3. Результатом предоставления муниципальной услуги является: решение о включении сведений о месте (площадке) накопления твёрдых коммунальных отходов в Реестр или решение об отказе во включении сведений о месте (площадке) накопления твёрдых коммунальных отходов в Реестр.</w:t>
      </w:r>
    </w:p>
    <w:p w:rsidR="002B1221" w:rsidRPr="007D4FB9" w:rsidRDefault="002B1221" w:rsidP="002B1221">
      <w:pPr>
        <w:tabs>
          <w:tab w:val="left" w:pos="142"/>
          <w:tab w:val="left" w:pos="284"/>
        </w:tabs>
        <w:ind w:firstLine="709"/>
        <w:jc w:val="both"/>
        <w:rPr>
          <w:sz w:val="26"/>
          <w:szCs w:val="24"/>
        </w:rPr>
      </w:pPr>
      <w:r w:rsidRPr="007D4FB9">
        <w:rPr>
          <w:sz w:val="26"/>
          <w:szCs w:val="24"/>
        </w:rPr>
        <w:t>Результат муниципальной услуги предоставляется (в соответствии со способом, указанным заявителем при подаче заявления и документов):</w:t>
      </w:r>
    </w:p>
    <w:p w:rsidR="002B1221" w:rsidRPr="007D4FB9" w:rsidRDefault="002B1221" w:rsidP="002B1221">
      <w:pPr>
        <w:ind w:firstLine="709"/>
        <w:jc w:val="both"/>
        <w:rPr>
          <w:sz w:val="26"/>
          <w:szCs w:val="24"/>
        </w:rPr>
      </w:pPr>
      <w:r w:rsidRPr="007D4FB9">
        <w:rPr>
          <w:sz w:val="26"/>
          <w:szCs w:val="24"/>
        </w:rPr>
        <w:t>1) при личной явке:</w:t>
      </w:r>
    </w:p>
    <w:p w:rsidR="002B1221" w:rsidRPr="007D4FB9" w:rsidRDefault="002B1221" w:rsidP="002B1221">
      <w:pPr>
        <w:ind w:firstLine="709"/>
        <w:jc w:val="both"/>
        <w:rPr>
          <w:sz w:val="26"/>
          <w:szCs w:val="24"/>
        </w:rPr>
      </w:pPr>
      <w:r w:rsidRPr="007D4FB9">
        <w:rPr>
          <w:sz w:val="26"/>
          <w:szCs w:val="24"/>
        </w:rPr>
        <w:t>- в администрацию,</w:t>
      </w:r>
    </w:p>
    <w:p w:rsidR="002B1221" w:rsidRPr="007D4FB9" w:rsidRDefault="002B1221" w:rsidP="002B1221">
      <w:pPr>
        <w:ind w:firstLine="709"/>
        <w:jc w:val="both"/>
        <w:rPr>
          <w:sz w:val="26"/>
          <w:szCs w:val="24"/>
        </w:rPr>
      </w:pPr>
      <w:r w:rsidRPr="007D4FB9">
        <w:rPr>
          <w:sz w:val="26"/>
          <w:szCs w:val="24"/>
        </w:rPr>
        <w:t>- в филиалах, отделах, удаленных рабочих местах АУ «МФЦ»;</w:t>
      </w:r>
    </w:p>
    <w:p w:rsidR="002B1221" w:rsidRPr="007D4FB9" w:rsidRDefault="002B1221" w:rsidP="002B1221">
      <w:pPr>
        <w:ind w:firstLine="709"/>
        <w:jc w:val="both"/>
        <w:rPr>
          <w:sz w:val="26"/>
          <w:szCs w:val="24"/>
        </w:rPr>
      </w:pPr>
      <w:r w:rsidRPr="007D4FB9">
        <w:rPr>
          <w:sz w:val="26"/>
          <w:szCs w:val="24"/>
        </w:rPr>
        <w:t>2) без личной явки:</w:t>
      </w:r>
    </w:p>
    <w:p w:rsidR="002B1221" w:rsidRPr="007D4FB9" w:rsidRDefault="002B1221" w:rsidP="002B1221">
      <w:pPr>
        <w:tabs>
          <w:tab w:val="left" w:pos="4245"/>
        </w:tabs>
        <w:ind w:firstLine="709"/>
        <w:jc w:val="both"/>
        <w:rPr>
          <w:sz w:val="26"/>
          <w:szCs w:val="24"/>
        </w:rPr>
      </w:pPr>
      <w:r w:rsidRPr="007D4FB9">
        <w:rPr>
          <w:sz w:val="26"/>
          <w:szCs w:val="24"/>
        </w:rPr>
        <w:t>- почтовым отправлением;</w:t>
      </w:r>
    </w:p>
    <w:p w:rsidR="002B1221" w:rsidRPr="007D4FB9" w:rsidRDefault="002B1221" w:rsidP="002B1221">
      <w:pPr>
        <w:ind w:firstLine="709"/>
        <w:jc w:val="both"/>
        <w:rPr>
          <w:sz w:val="26"/>
          <w:szCs w:val="24"/>
        </w:rPr>
      </w:pPr>
      <w:r w:rsidRPr="007D4FB9">
        <w:rPr>
          <w:sz w:val="26"/>
          <w:szCs w:val="24"/>
        </w:rPr>
        <w:t>- в электронной форме через личный кабинет заявителя на ПГУ ВО/ ЕПГУ.</w:t>
      </w:r>
    </w:p>
    <w:p w:rsidR="002B1221" w:rsidRPr="007D4FB9" w:rsidRDefault="002B1221" w:rsidP="002B1221">
      <w:pPr>
        <w:ind w:firstLine="709"/>
        <w:jc w:val="both"/>
        <w:rPr>
          <w:sz w:val="26"/>
          <w:szCs w:val="24"/>
        </w:rPr>
      </w:pPr>
      <w:r w:rsidRPr="007D4FB9">
        <w:rPr>
          <w:sz w:val="26"/>
          <w:szCs w:val="24"/>
        </w:rPr>
        <w:t>2.4. Срок предоставления муниципальной услуги не должен превышать</w:t>
      </w:r>
      <w:r w:rsidRPr="007D4FB9">
        <w:rPr>
          <w:sz w:val="26"/>
          <w:szCs w:val="24"/>
        </w:rPr>
        <w:br/>
        <w:t>10 календарных дней с даты поступления (регистрации) заявления в администрацию.</w:t>
      </w:r>
    </w:p>
    <w:p w:rsidR="002B1221" w:rsidRPr="007D4FB9" w:rsidRDefault="002B1221" w:rsidP="002B1221">
      <w:pPr>
        <w:tabs>
          <w:tab w:val="left" w:pos="142"/>
          <w:tab w:val="left" w:pos="284"/>
        </w:tabs>
        <w:ind w:firstLine="709"/>
        <w:jc w:val="both"/>
        <w:rPr>
          <w:sz w:val="26"/>
          <w:szCs w:val="24"/>
        </w:rPr>
      </w:pPr>
      <w:r w:rsidRPr="007D4FB9">
        <w:rPr>
          <w:sz w:val="26"/>
          <w:szCs w:val="24"/>
        </w:rPr>
        <w:t>2.5. Правовые основания для предоставления муниципальной услуги.</w:t>
      </w:r>
    </w:p>
    <w:p w:rsidR="002B1221" w:rsidRPr="007D4FB9" w:rsidRDefault="002B1221" w:rsidP="002B1221">
      <w:pPr>
        <w:pStyle w:val="ConsPlusNormal"/>
        <w:numPr>
          <w:ilvl w:val="0"/>
          <w:numId w:val="48"/>
        </w:numPr>
        <w:tabs>
          <w:tab w:val="left" w:pos="1134"/>
        </w:tabs>
        <w:suppressAutoHyphens/>
        <w:spacing w:line="100" w:lineRule="atLeast"/>
        <w:ind w:left="0" w:firstLine="709"/>
        <w:jc w:val="both"/>
        <w:rPr>
          <w:sz w:val="26"/>
          <w:szCs w:val="24"/>
        </w:rPr>
      </w:pPr>
      <w:bookmarkStart w:id="7" w:name="Bookmark5"/>
      <w:bookmarkEnd w:id="5"/>
      <w:r w:rsidRPr="007D4FB9">
        <w:rPr>
          <w:sz w:val="26"/>
          <w:szCs w:val="24"/>
        </w:rPr>
        <w:t>Федеральный закон от 24 июня 1998 года № 89-ФЗ «Об отходах производства и потребления»;</w:t>
      </w:r>
    </w:p>
    <w:p w:rsidR="002B1221" w:rsidRPr="007D4FB9" w:rsidRDefault="002B1221" w:rsidP="002B1221">
      <w:pPr>
        <w:pStyle w:val="ConsPlusNormal"/>
        <w:numPr>
          <w:ilvl w:val="0"/>
          <w:numId w:val="48"/>
        </w:numPr>
        <w:tabs>
          <w:tab w:val="left" w:pos="1134"/>
        </w:tabs>
        <w:suppressAutoHyphens/>
        <w:spacing w:line="100" w:lineRule="atLeast"/>
        <w:ind w:left="0" w:firstLine="709"/>
        <w:jc w:val="both"/>
        <w:rPr>
          <w:sz w:val="26"/>
          <w:szCs w:val="24"/>
        </w:rPr>
      </w:pPr>
      <w:bookmarkStart w:id="8" w:name="Bookmark6"/>
      <w:bookmarkStart w:id="9" w:name="sub_121028"/>
      <w:bookmarkEnd w:id="7"/>
      <w:r w:rsidRPr="007D4FB9">
        <w:rPr>
          <w:sz w:val="26"/>
          <w:szCs w:val="24"/>
        </w:rPr>
        <w:t>Федеральный закон от 30 марта 1999 года № 52-ФЗ «О санитарно-эпидемиологическом благополучии населения»;</w:t>
      </w:r>
    </w:p>
    <w:p w:rsidR="002B1221" w:rsidRPr="007D4FB9" w:rsidRDefault="002B1221" w:rsidP="002B1221">
      <w:pPr>
        <w:pStyle w:val="ConsPlusNormal"/>
        <w:numPr>
          <w:ilvl w:val="0"/>
          <w:numId w:val="48"/>
        </w:numPr>
        <w:tabs>
          <w:tab w:val="left" w:pos="1134"/>
        </w:tabs>
        <w:suppressAutoHyphens/>
        <w:spacing w:line="100" w:lineRule="atLeast"/>
        <w:ind w:left="0" w:firstLine="709"/>
        <w:jc w:val="both"/>
        <w:rPr>
          <w:sz w:val="26"/>
          <w:szCs w:val="24"/>
        </w:rPr>
      </w:pPr>
      <w:r w:rsidRPr="007D4FB9">
        <w:rPr>
          <w:sz w:val="26"/>
          <w:szCs w:val="24"/>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p>
    <w:p w:rsidR="002B1221" w:rsidRPr="007D4FB9" w:rsidRDefault="002B1221" w:rsidP="002B1221">
      <w:pPr>
        <w:ind w:firstLine="709"/>
        <w:jc w:val="both"/>
        <w:rPr>
          <w:sz w:val="26"/>
          <w:szCs w:val="24"/>
        </w:rPr>
      </w:pPr>
      <w:r w:rsidRPr="007D4FB9">
        <w:rPr>
          <w:sz w:val="26"/>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B1221" w:rsidRPr="007D4FB9" w:rsidRDefault="002B1221" w:rsidP="002B1221">
      <w:pPr>
        <w:pStyle w:val="a4"/>
        <w:numPr>
          <w:ilvl w:val="0"/>
          <w:numId w:val="49"/>
        </w:numPr>
        <w:tabs>
          <w:tab w:val="left" w:pos="1276"/>
        </w:tabs>
        <w:spacing w:line="100" w:lineRule="atLeast"/>
        <w:ind w:left="0" w:firstLine="709"/>
        <w:jc w:val="both"/>
        <w:rPr>
          <w:sz w:val="26"/>
          <w:szCs w:val="24"/>
        </w:rPr>
      </w:pPr>
      <w:r w:rsidRPr="007D4FB9">
        <w:rPr>
          <w:sz w:val="26"/>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2B1221" w:rsidRPr="007D4FB9" w:rsidRDefault="002B1221" w:rsidP="002B1221">
      <w:pPr>
        <w:pStyle w:val="a4"/>
        <w:numPr>
          <w:ilvl w:val="0"/>
          <w:numId w:val="49"/>
        </w:numPr>
        <w:tabs>
          <w:tab w:val="left" w:pos="1276"/>
        </w:tabs>
        <w:spacing w:line="100" w:lineRule="atLeast"/>
        <w:ind w:left="0" w:firstLine="709"/>
        <w:jc w:val="both"/>
        <w:rPr>
          <w:sz w:val="26"/>
          <w:szCs w:val="24"/>
        </w:rPr>
      </w:pPr>
      <w:r w:rsidRPr="007D4FB9">
        <w:rPr>
          <w:sz w:val="26"/>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B1221" w:rsidRPr="007D4FB9" w:rsidRDefault="002B1221" w:rsidP="002B1221">
      <w:pPr>
        <w:pStyle w:val="a4"/>
        <w:numPr>
          <w:ilvl w:val="0"/>
          <w:numId w:val="49"/>
        </w:numPr>
        <w:tabs>
          <w:tab w:val="left" w:pos="1276"/>
        </w:tabs>
        <w:spacing w:line="100" w:lineRule="atLeast"/>
        <w:ind w:left="0" w:firstLine="709"/>
        <w:jc w:val="both"/>
        <w:rPr>
          <w:sz w:val="26"/>
          <w:szCs w:val="24"/>
        </w:rPr>
      </w:pPr>
      <w:r w:rsidRPr="007D4FB9">
        <w:rPr>
          <w:sz w:val="26"/>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B1221" w:rsidRPr="007D4FB9" w:rsidRDefault="002B1221" w:rsidP="002B1221">
      <w:pPr>
        <w:pStyle w:val="a4"/>
        <w:numPr>
          <w:ilvl w:val="0"/>
          <w:numId w:val="49"/>
        </w:numPr>
        <w:tabs>
          <w:tab w:val="left" w:pos="1276"/>
        </w:tabs>
        <w:spacing w:line="100" w:lineRule="atLeast"/>
        <w:ind w:left="0" w:firstLine="709"/>
        <w:jc w:val="both"/>
        <w:rPr>
          <w:sz w:val="26"/>
          <w:szCs w:val="24"/>
        </w:rPr>
      </w:pPr>
      <w:r w:rsidRPr="007D4FB9">
        <w:rPr>
          <w:sz w:val="26"/>
          <w:szCs w:val="24"/>
        </w:rPr>
        <w:t>решение о согласовании создания места (площадки) накопления твердых коммунальных отходов;</w:t>
      </w:r>
    </w:p>
    <w:p w:rsidR="002B1221" w:rsidRPr="007D4FB9" w:rsidRDefault="002B1221" w:rsidP="002B1221">
      <w:pPr>
        <w:pStyle w:val="a4"/>
        <w:numPr>
          <w:ilvl w:val="0"/>
          <w:numId w:val="49"/>
        </w:numPr>
        <w:tabs>
          <w:tab w:val="left" w:pos="1276"/>
        </w:tabs>
        <w:spacing w:line="100" w:lineRule="atLeast"/>
        <w:ind w:left="0" w:firstLine="709"/>
        <w:jc w:val="both"/>
        <w:rPr>
          <w:sz w:val="26"/>
          <w:szCs w:val="24"/>
        </w:rPr>
      </w:pPr>
      <w:r w:rsidRPr="007D4FB9">
        <w:rPr>
          <w:sz w:val="26"/>
          <w:szCs w:val="24"/>
        </w:rPr>
        <w:t>согласие на обработку персональных данных.</w:t>
      </w:r>
    </w:p>
    <w:p w:rsidR="002B1221" w:rsidRPr="007D4FB9" w:rsidRDefault="002B1221" w:rsidP="002B1221">
      <w:pPr>
        <w:ind w:firstLine="709"/>
        <w:jc w:val="both"/>
        <w:rPr>
          <w:sz w:val="26"/>
          <w:szCs w:val="24"/>
        </w:rPr>
      </w:pPr>
      <w:r w:rsidRPr="007D4FB9">
        <w:rPr>
          <w:sz w:val="26"/>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1221" w:rsidRPr="007D4FB9" w:rsidRDefault="002B1221" w:rsidP="002B1221">
      <w:pPr>
        <w:ind w:firstLine="709"/>
        <w:jc w:val="both"/>
        <w:rPr>
          <w:sz w:val="26"/>
          <w:szCs w:val="24"/>
        </w:rPr>
      </w:pPr>
      <w:r w:rsidRPr="007D4FB9">
        <w:rPr>
          <w:sz w:val="26"/>
          <w:szCs w:val="24"/>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1221" w:rsidRPr="007D4FB9" w:rsidRDefault="002B1221" w:rsidP="002B1221">
      <w:pPr>
        <w:ind w:firstLine="708"/>
        <w:jc w:val="both"/>
        <w:rPr>
          <w:sz w:val="26"/>
          <w:szCs w:val="24"/>
        </w:rPr>
      </w:pPr>
      <w:r w:rsidRPr="007D4FB9">
        <w:rPr>
          <w:sz w:val="26"/>
          <w:szCs w:val="24"/>
        </w:rPr>
        <w:t>2.7.1. При предоставлении муниципальной услуги запрещается требовать от Заявителя:</w:t>
      </w:r>
    </w:p>
    <w:p w:rsidR="002B1221" w:rsidRPr="007D4FB9" w:rsidRDefault="002B1221" w:rsidP="002B1221">
      <w:pPr>
        <w:ind w:firstLine="708"/>
        <w:jc w:val="both"/>
        <w:rPr>
          <w:sz w:val="26"/>
          <w:szCs w:val="24"/>
        </w:rPr>
      </w:pPr>
      <w:r w:rsidRPr="007D4FB9">
        <w:rPr>
          <w:sz w:val="26"/>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1221" w:rsidRPr="007D4FB9" w:rsidRDefault="002B1221" w:rsidP="002B1221">
      <w:pPr>
        <w:ind w:firstLine="708"/>
        <w:jc w:val="both"/>
        <w:rPr>
          <w:sz w:val="26"/>
          <w:szCs w:val="24"/>
        </w:rPr>
      </w:pPr>
      <w:r w:rsidRPr="007D4FB9">
        <w:rPr>
          <w:sz w:val="26"/>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7D4FB9">
          <w:rPr>
            <w:rStyle w:val="a8"/>
            <w:sz w:val="26"/>
            <w:szCs w:val="24"/>
          </w:rPr>
          <w:t>части 6 статьи 7</w:t>
        </w:r>
      </w:hyperlink>
      <w:r w:rsidRPr="007D4FB9">
        <w:rPr>
          <w:sz w:val="26"/>
          <w:szCs w:val="24"/>
        </w:rPr>
        <w:t xml:space="preserve"> Федерального закона № 210-ФЗ;</w:t>
      </w:r>
    </w:p>
    <w:p w:rsidR="002B1221" w:rsidRPr="007D4FB9" w:rsidRDefault="002B1221" w:rsidP="002B1221">
      <w:pPr>
        <w:ind w:firstLine="708"/>
        <w:jc w:val="both"/>
        <w:rPr>
          <w:sz w:val="26"/>
          <w:szCs w:val="24"/>
        </w:rPr>
      </w:pPr>
      <w:r w:rsidRPr="007D4FB9">
        <w:rPr>
          <w:sz w:val="26"/>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7D4FB9">
          <w:rPr>
            <w:rStyle w:val="a8"/>
            <w:sz w:val="26"/>
            <w:szCs w:val="24"/>
          </w:rPr>
          <w:t>части 1 статьи 9</w:t>
        </w:r>
      </w:hyperlink>
      <w:r w:rsidRPr="007D4FB9">
        <w:rPr>
          <w:sz w:val="26"/>
          <w:szCs w:val="24"/>
        </w:rPr>
        <w:t xml:space="preserve"> Федерального закона № 210-ФЗ;</w:t>
      </w:r>
    </w:p>
    <w:p w:rsidR="002B1221" w:rsidRPr="007D4FB9" w:rsidRDefault="002B1221" w:rsidP="002B1221">
      <w:pPr>
        <w:ind w:firstLine="708"/>
        <w:jc w:val="both"/>
        <w:rPr>
          <w:sz w:val="26"/>
          <w:szCs w:val="24"/>
        </w:rPr>
      </w:pPr>
      <w:r w:rsidRPr="007D4FB9">
        <w:rPr>
          <w:sz w:val="26"/>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7D4FB9">
          <w:rPr>
            <w:rStyle w:val="a8"/>
            <w:sz w:val="26"/>
            <w:szCs w:val="24"/>
          </w:rPr>
          <w:t>пунктом 4 части 1 статьи 7</w:t>
        </w:r>
      </w:hyperlink>
      <w:r w:rsidRPr="007D4FB9">
        <w:rPr>
          <w:sz w:val="26"/>
          <w:szCs w:val="24"/>
        </w:rPr>
        <w:t xml:space="preserve"> Федерального закона № 210-ФЗ;</w:t>
      </w:r>
    </w:p>
    <w:p w:rsidR="002B1221" w:rsidRPr="007D4FB9" w:rsidRDefault="002B1221" w:rsidP="002B1221">
      <w:pPr>
        <w:ind w:firstLine="708"/>
        <w:jc w:val="both"/>
        <w:rPr>
          <w:sz w:val="26"/>
          <w:szCs w:val="24"/>
        </w:rPr>
      </w:pPr>
      <w:r w:rsidRPr="007D4FB9">
        <w:rPr>
          <w:sz w:val="26"/>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7D4FB9">
          <w:rPr>
            <w:rStyle w:val="a8"/>
            <w:sz w:val="26"/>
            <w:szCs w:val="24"/>
          </w:rPr>
          <w:t>пунктом 7.2 части 1 статьи 16</w:t>
        </w:r>
      </w:hyperlink>
      <w:r w:rsidRPr="007D4FB9">
        <w:rPr>
          <w:sz w:val="26"/>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B1221" w:rsidRPr="007D4FB9" w:rsidRDefault="002B1221" w:rsidP="002B1221">
      <w:pPr>
        <w:ind w:firstLine="709"/>
        <w:jc w:val="both"/>
        <w:rPr>
          <w:sz w:val="26"/>
          <w:szCs w:val="24"/>
        </w:rPr>
      </w:pPr>
      <w:r w:rsidRPr="007D4FB9">
        <w:rPr>
          <w:sz w:val="26"/>
          <w:szCs w:val="24"/>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2B1221" w:rsidRPr="007D4FB9" w:rsidRDefault="002B1221" w:rsidP="002B1221">
      <w:pPr>
        <w:ind w:firstLine="709"/>
        <w:jc w:val="both"/>
        <w:rPr>
          <w:sz w:val="26"/>
          <w:szCs w:val="24"/>
        </w:rPr>
      </w:pPr>
      <w:r w:rsidRPr="007D4FB9">
        <w:rPr>
          <w:sz w:val="26"/>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B1221" w:rsidRPr="007D4FB9" w:rsidRDefault="002B1221" w:rsidP="002B1221">
      <w:pPr>
        <w:ind w:firstLine="709"/>
        <w:jc w:val="both"/>
        <w:rPr>
          <w:sz w:val="26"/>
          <w:szCs w:val="24"/>
        </w:rPr>
      </w:pPr>
      <w:r w:rsidRPr="007D4FB9">
        <w:rPr>
          <w:sz w:val="26"/>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ВО и уведомлять заявителя о проведенных мероприятиях.</w:t>
      </w:r>
    </w:p>
    <w:p w:rsidR="002B1221" w:rsidRPr="007D4FB9" w:rsidRDefault="002B1221" w:rsidP="002B1221">
      <w:pPr>
        <w:ind w:firstLine="709"/>
        <w:jc w:val="both"/>
        <w:rPr>
          <w:sz w:val="26"/>
          <w:szCs w:val="24"/>
        </w:rPr>
      </w:pPr>
      <w:r w:rsidRPr="007D4FB9">
        <w:rPr>
          <w:sz w:val="26"/>
          <w:szCs w:val="24"/>
        </w:rPr>
        <w:t>2.8. Исчерпывающий перечень оснований для приостановления предоставления муниципальной услуги.</w:t>
      </w:r>
    </w:p>
    <w:p w:rsidR="002B1221" w:rsidRPr="007D4FB9" w:rsidRDefault="002B1221" w:rsidP="002B1221">
      <w:pPr>
        <w:ind w:firstLine="709"/>
        <w:jc w:val="both"/>
        <w:rPr>
          <w:sz w:val="26"/>
          <w:szCs w:val="24"/>
        </w:rPr>
      </w:pPr>
      <w:r w:rsidRPr="007D4FB9">
        <w:rPr>
          <w:sz w:val="26"/>
          <w:szCs w:val="24"/>
        </w:rPr>
        <w:t>Основания для приостановления предоставления муниципальной услуги не предусмотрены.</w:t>
      </w:r>
    </w:p>
    <w:p w:rsidR="002B1221" w:rsidRPr="007D4FB9" w:rsidRDefault="002B1221" w:rsidP="002B1221">
      <w:pPr>
        <w:ind w:firstLine="709"/>
        <w:jc w:val="both"/>
        <w:rPr>
          <w:sz w:val="26"/>
          <w:szCs w:val="24"/>
        </w:rPr>
      </w:pPr>
      <w:r w:rsidRPr="007D4FB9">
        <w:rPr>
          <w:sz w:val="26"/>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2B1221" w:rsidRPr="007D4FB9" w:rsidRDefault="002B1221" w:rsidP="002B1221">
      <w:pPr>
        <w:ind w:firstLine="709"/>
        <w:jc w:val="both"/>
        <w:rPr>
          <w:sz w:val="26"/>
          <w:szCs w:val="24"/>
        </w:rPr>
      </w:pPr>
      <w:r w:rsidRPr="007D4FB9">
        <w:rPr>
          <w:sz w:val="26"/>
          <w:szCs w:val="24"/>
        </w:rPr>
        <w:t>В приеме документов, необходимых для предоставления муниципальной услуги, может быть отказано в следующих случаях:</w:t>
      </w:r>
    </w:p>
    <w:p w:rsidR="002B1221" w:rsidRPr="007D4FB9" w:rsidRDefault="002B1221" w:rsidP="002B1221">
      <w:pPr>
        <w:ind w:firstLine="539"/>
        <w:jc w:val="both"/>
        <w:rPr>
          <w:sz w:val="26"/>
          <w:szCs w:val="24"/>
        </w:rPr>
      </w:pPr>
      <w:r w:rsidRPr="007D4FB9">
        <w:rPr>
          <w:sz w:val="26"/>
          <w:szCs w:val="24"/>
        </w:rPr>
        <w:t>1) заявление подано лицом, не уполномоченным на осуществление таких действий;</w:t>
      </w:r>
    </w:p>
    <w:p w:rsidR="002B1221" w:rsidRPr="007D4FB9" w:rsidRDefault="002B1221" w:rsidP="002B1221">
      <w:pPr>
        <w:ind w:firstLine="539"/>
        <w:jc w:val="both"/>
        <w:rPr>
          <w:sz w:val="26"/>
          <w:szCs w:val="24"/>
        </w:rPr>
      </w:pPr>
      <w:r w:rsidRPr="007D4FB9">
        <w:rPr>
          <w:sz w:val="26"/>
          <w:szCs w:val="24"/>
        </w:rPr>
        <w:t>2) отсутствие права на предоставление муниципальной услуги;</w:t>
      </w:r>
    </w:p>
    <w:p w:rsidR="002B1221" w:rsidRPr="007D4FB9" w:rsidRDefault="002B1221" w:rsidP="002B1221">
      <w:pPr>
        <w:ind w:firstLine="539"/>
        <w:jc w:val="both"/>
        <w:rPr>
          <w:sz w:val="26"/>
          <w:szCs w:val="24"/>
        </w:rPr>
      </w:pPr>
      <w:r w:rsidRPr="007D4FB9">
        <w:rPr>
          <w:sz w:val="26"/>
          <w:szCs w:val="24"/>
        </w:rPr>
        <w:t>3) заявление с комплектом документов подписано недействительной электронной подписью.</w:t>
      </w:r>
    </w:p>
    <w:p w:rsidR="002B1221" w:rsidRPr="007D4FB9" w:rsidRDefault="002B1221" w:rsidP="002B1221">
      <w:pPr>
        <w:ind w:firstLine="709"/>
        <w:jc w:val="both"/>
        <w:rPr>
          <w:sz w:val="26"/>
          <w:szCs w:val="24"/>
        </w:rPr>
      </w:pPr>
      <w:r w:rsidRPr="007D4FB9">
        <w:rPr>
          <w:sz w:val="26"/>
          <w:szCs w:val="24"/>
        </w:rPr>
        <w:t>2.10. Исчерпывающий перечень оснований для отказа в предоставлении муниципальной услуги.</w:t>
      </w:r>
    </w:p>
    <w:p w:rsidR="002B1221" w:rsidRPr="007D4FB9" w:rsidRDefault="002B1221" w:rsidP="002B1221">
      <w:pPr>
        <w:ind w:firstLine="709"/>
        <w:jc w:val="both"/>
        <w:rPr>
          <w:sz w:val="26"/>
          <w:szCs w:val="24"/>
        </w:rPr>
      </w:pPr>
      <w:r w:rsidRPr="007D4FB9">
        <w:rPr>
          <w:sz w:val="26"/>
          <w:szCs w:val="24"/>
        </w:rPr>
        <w:t>Основаниями для принятия решения об отказе в предоставлении муниципальной услуги являются:</w:t>
      </w:r>
    </w:p>
    <w:p w:rsidR="002B1221" w:rsidRPr="007D4FB9" w:rsidRDefault="002B1221" w:rsidP="002B1221">
      <w:pPr>
        <w:ind w:firstLine="539"/>
        <w:jc w:val="both"/>
        <w:rPr>
          <w:sz w:val="26"/>
          <w:szCs w:val="24"/>
        </w:rPr>
      </w:pPr>
      <w:r w:rsidRPr="007D4FB9">
        <w:rPr>
          <w:sz w:val="26"/>
          <w:szCs w:val="24"/>
        </w:rPr>
        <w:t>1) представленные заявителем документы не отвечают требованиям, установленным административным регламентом:</w:t>
      </w:r>
    </w:p>
    <w:p w:rsidR="002B1221" w:rsidRPr="007D4FB9" w:rsidRDefault="002B1221" w:rsidP="002B1221">
      <w:pPr>
        <w:ind w:firstLine="539"/>
        <w:jc w:val="both"/>
        <w:rPr>
          <w:sz w:val="26"/>
          <w:szCs w:val="24"/>
        </w:rPr>
      </w:pPr>
      <w:r w:rsidRPr="007D4FB9">
        <w:rPr>
          <w:sz w:val="26"/>
          <w:szCs w:val="24"/>
        </w:rPr>
        <w:t>несоответствие заявки о включении сведений о месте (площадке) накопления твердых коммунальных отходов в реестр установленной форме;</w:t>
      </w:r>
    </w:p>
    <w:p w:rsidR="002B1221" w:rsidRPr="007D4FB9" w:rsidRDefault="002B1221" w:rsidP="002B1221">
      <w:pPr>
        <w:ind w:firstLine="539"/>
        <w:jc w:val="both"/>
        <w:rPr>
          <w:sz w:val="26"/>
          <w:szCs w:val="24"/>
        </w:rPr>
      </w:pPr>
      <w:r w:rsidRPr="007D4FB9">
        <w:rPr>
          <w:sz w:val="26"/>
          <w:szCs w:val="24"/>
        </w:rPr>
        <w:t>2) представленные заявителем документы недействительны, указанные в заявлении сведения недостоверны:</w:t>
      </w:r>
    </w:p>
    <w:p w:rsidR="002B1221" w:rsidRPr="007D4FB9" w:rsidRDefault="002B1221" w:rsidP="002B1221">
      <w:pPr>
        <w:ind w:firstLine="539"/>
        <w:jc w:val="both"/>
        <w:rPr>
          <w:sz w:val="26"/>
          <w:szCs w:val="24"/>
        </w:rPr>
      </w:pPr>
      <w:r w:rsidRPr="007D4FB9">
        <w:rPr>
          <w:sz w:val="26"/>
          <w:szCs w:val="24"/>
        </w:rPr>
        <w:t>наличие в заявке о включении сведений о месте (площадке) накопления твердых коммунальных отходов в реестр недостоверной информации;</w:t>
      </w:r>
    </w:p>
    <w:p w:rsidR="002B1221" w:rsidRPr="007D4FB9" w:rsidRDefault="002B1221" w:rsidP="002B1221">
      <w:pPr>
        <w:ind w:firstLine="539"/>
        <w:jc w:val="both"/>
        <w:rPr>
          <w:sz w:val="26"/>
          <w:szCs w:val="24"/>
        </w:rPr>
      </w:pPr>
      <w:r w:rsidRPr="007D4FB9">
        <w:rPr>
          <w:sz w:val="26"/>
          <w:szCs w:val="24"/>
        </w:rPr>
        <w:t>3) представление неполного пакета документов, предусмотренных п. 2.6 настоящего административного регламента:</w:t>
      </w:r>
    </w:p>
    <w:p w:rsidR="002B1221" w:rsidRPr="007D4FB9" w:rsidRDefault="002B1221" w:rsidP="002B1221">
      <w:pPr>
        <w:ind w:firstLine="539"/>
        <w:jc w:val="both"/>
        <w:rPr>
          <w:sz w:val="26"/>
          <w:szCs w:val="24"/>
        </w:rPr>
      </w:pPr>
      <w:r w:rsidRPr="007D4FB9">
        <w:rPr>
          <w:sz w:val="26"/>
          <w:szCs w:val="24"/>
        </w:rPr>
        <w:t>отсутствие согласования уполномоченным органом создания места (площадки) накопления твердых коммунальных отходов.</w:t>
      </w:r>
    </w:p>
    <w:p w:rsidR="002B1221" w:rsidRPr="007D4FB9" w:rsidRDefault="002B1221" w:rsidP="002B1221">
      <w:pPr>
        <w:ind w:firstLine="709"/>
        <w:jc w:val="both"/>
        <w:rPr>
          <w:sz w:val="26"/>
          <w:szCs w:val="24"/>
        </w:rPr>
      </w:pPr>
      <w:r w:rsidRPr="007D4FB9">
        <w:rPr>
          <w:sz w:val="26"/>
          <w:szCs w:val="24"/>
        </w:rPr>
        <w:t>2.11. Муниципальная услуга предоставляется бесплатно.</w:t>
      </w:r>
    </w:p>
    <w:p w:rsidR="002B1221" w:rsidRPr="007D4FB9" w:rsidRDefault="002B1221" w:rsidP="002B1221">
      <w:pPr>
        <w:ind w:firstLine="709"/>
        <w:jc w:val="both"/>
        <w:rPr>
          <w:sz w:val="26"/>
          <w:szCs w:val="24"/>
        </w:rPr>
      </w:pPr>
      <w:r w:rsidRPr="007D4FB9">
        <w:rPr>
          <w:sz w:val="26"/>
          <w:szCs w:val="24"/>
        </w:rPr>
        <w:t>2.12. Максимальный срок ожидания в очереди при подаче</w:t>
      </w:r>
      <w:bookmarkStart w:id="10" w:name="Bookmark7"/>
      <w:bookmarkEnd w:id="8"/>
      <w:bookmarkEnd w:id="9"/>
      <w:r w:rsidRPr="007D4FB9">
        <w:rPr>
          <w:sz w:val="26"/>
          <w:szCs w:val="24"/>
        </w:rPr>
        <w:t xml:space="preserve"> запроса                              о предоставлении муниципальной услуги и при получении результата предоставления муниципальной услуги составляет не более 15 минут.</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2.13. Срок регистрации запроса заявителя о предоставлении муниципальной услуги составляет в администрации:</w:t>
      </w:r>
    </w:p>
    <w:p w:rsidR="002B1221" w:rsidRPr="007D4FB9" w:rsidRDefault="002B1221" w:rsidP="002B1221">
      <w:pPr>
        <w:widowControl w:val="0"/>
        <w:numPr>
          <w:ilvl w:val="0"/>
          <w:numId w:val="50"/>
        </w:numPr>
        <w:tabs>
          <w:tab w:val="left" w:pos="1134"/>
        </w:tabs>
        <w:suppressAutoHyphens/>
        <w:ind w:left="0" w:firstLine="709"/>
        <w:jc w:val="both"/>
        <w:rPr>
          <w:sz w:val="26"/>
          <w:szCs w:val="24"/>
        </w:rPr>
      </w:pPr>
      <w:r w:rsidRPr="007D4FB9">
        <w:rPr>
          <w:sz w:val="26"/>
          <w:szCs w:val="24"/>
        </w:rPr>
        <w:t>при личном обращении – в день поступления заявления;</w:t>
      </w:r>
    </w:p>
    <w:p w:rsidR="002B1221" w:rsidRPr="007D4FB9" w:rsidRDefault="002B1221" w:rsidP="002B1221">
      <w:pPr>
        <w:widowControl w:val="0"/>
        <w:numPr>
          <w:ilvl w:val="0"/>
          <w:numId w:val="50"/>
        </w:numPr>
        <w:tabs>
          <w:tab w:val="left" w:pos="1134"/>
        </w:tabs>
        <w:suppressAutoHyphens/>
        <w:ind w:left="0" w:firstLine="709"/>
        <w:jc w:val="both"/>
        <w:rPr>
          <w:sz w:val="26"/>
          <w:szCs w:val="24"/>
        </w:rPr>
      </w:pPr>
      <w:r w:rsidRPr="007D4FB9">
        <w:rPr>
          <w:sz w:val="26"/>
          <w:szCs w:val="24"/>
        </w:rPr>
        <w:t>при направлении заявления почтовой связью в администрацию – в день поступления заявления;</w:t>
      </w:r>
    </w:p>
    <w:p w:rsidR="002B1221" w:rsidRPr="007D4FB9" w:rsidRDefault="002B1221" w:rsidP="002B1221">
      <w:pPr>
        <w:widowControl w:val="0"/>
        <w:numPr>
          <w:ilvl w:val="0"/>
          <w:numId w:val="50"/>
        </w:numPr>
        <w:tabs>
          <w:tab w:val="left" w:pos="1134"/>
        </w:tabs>
        <w:suppressAutoHyphens/>
        <w:ind w:left="0" w:firstLine="709"/>
        <w:jc w:val="both"/>
        <w:rPr>
          <w:sz w:val="26"/>
          <w:szCs w:val="24"/>
        </w:rPr>
      </w:pPr>
      <w:r w:rsidRPr="007D4FB9">
        <w:rPr>
          <w:sz w:val="26"/>
          <w:szCs w:val="24"/>
        </w:rPr>
        <w:t>при направлении заявления на бумажном носителе из МФЦ в администрацию – в день передачи документов из МФЦ в администрацию;</w:t>
      </w:r>
    </w:p>
    <w:p w:rsidR="002B1221" w:rsidRPr="007D4FB9" w:rsidRDefault="002B1221" w:rsidP="002B1221">
      <w:pPr>
        <w:widowControl w:val="0"/>
        <w:numPr>
          <w:ilvl w:val="0"/>
          <w:numId w:val="50"/>
        </w:numPr>
        <w:tabs>
          <w:tab w:val="left" w:pos="1134"/>
        </w:tabs>
        <w:suppressAutoHyphens/>
        <w:ind w:left="0" w:firstLine="709"/>
        <w:jc w:val="both"/>
        <w:rPr>
          <w:sz w:val="26"/>
          <w:szCs w:val="24"/>
        </w:rPr>
      </w:pPr>
      <w:r w:rsidRPr="007D4FB9">
        <w:rPr>
          <w:sz w:val="26"/>
          <w:szCs w:val="24"/>
        </w:rPr>
        <w:t>при направлении заявления в форме электронного документа посредством ЕПГУ или ПГУ ВО – в день поступления заявления на ПГУ ВО, или на следующий рабочий день (в случае направления документов в нерабочее время, в выходные, праздничные дни).</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1221" w:rsidRPr="007D4FB9" w:rsidRDefault="002B1221" w:rsidP="002B1221">
      <w:pPr>
        <w:tabs>
          <w:tab w:val="left" w:pos="142"/>
          <w:tab w:val="left" w:pos="284"/>
        </w:tabs>
        <w:ind w:firstLine="709"/>
        <w:jc w:val="both"/>
        <w:rPr>
          <w:sz w:val="26"/>
          <w:szCs w:val="24"/>
        </w:rPr>
      </w:pPr>
      <w:r w:rsidRPr="007D4FB9">
        <w:rPr>
          <w:sz w:val="26"/>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2B1221" w:rsidRPr="007D4FB9" w:rsidRDefault="002B1221" w:rsidP="002B1221">
      <w:pPr>
        <w:tabs>
          <w:tab w:val="left" w:pos="142"/>
          <w:tab w:val="left" w:pos="284"/>
        </w:tabs>
        <w:ind w:firstLine="709"/>
        <w:jc w:val="both"/>
        <w:rPr>
          <w:sz w:val="26"/>
          <w:szCs w:val="24"/>
        </w:rPr>
      </w:pPr>
      <w:r w:rsidRPr="007D4FB9">
        <w:rPr>
          <w:sz w:val="26"/>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1221" w:rsidRPr="007D4FB9" w:rsidRDefault="002B1221" w:rsidP="002B1221">
      <w:pPr>
        <w:tabs>
          <w:tab w:val="left" w:pos="142"/>
          <w:tab w:val="left" w:pos="284"/>
        </w:tabs>
        <w:ind w:firstLine="709"/>
        <w:jc w:val="both"/>
        <w:rPr>
          <w:sz w:val="26"/>
          <w:szCs w:val="24"/>
        </w:rPr>
      </w:pPr>
      <w:r w:rsidRPr="007D4FB9">
        <w:rPr>
          <w:sz w:val="26"/>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1221" w:rsidRPr="007D4FB9" w:rsidRDefault="002B1221" w:rsidP="002B1221">
      <w:pPr>
        <w:tabs>
          <w:tab w:val="left" w:pos="142"/>
          <w:tab w:val="left" w:pos="284"/>
        </w:tabs>
        <w:ind w:firstLine="709"/>
        <w:jc w:val="both"/>
        <w:rPr>
          <w:sz w:val="26"/>
          <w:szCs w:val="24"/>
        </w:rPr>
      </w:pPr>
      <w:r w:rsidRPr="007D4FB9">
        <w:rPr>
          <w:sz w:val="26"/>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B1221" w:rsidRPr="007D4FB9" w:rsidRDefault="002B1221" w:rsidP="002B1221">
      <w:pPr>
        <w:tabs>
          <w:tab w:val="left" w:pos="142"/>
          <w:tab w:val="left" w:pos="284"/>
        </w:tabs>
        <w:ind w:firstLine="709"/>
        <w:jc w:val="both"/>
        <w:rPr>
          <w:sz w:val="26"/>
          <w:szCs w:val="24"/>
        </w:rPr>
      </w:pPr>
      <w:r w:rsidRPr="007D4FB9">
        <w:rPr>
          <w:sz w:val="26"/>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B1221" w:rsidRPr="007D4FB9" w:rsidRDefault="002B1221" w:rsidP="002B1221">
      <w:pPr>
        <w:tabs>
          <w:tab w:val="left" w:pos="142"/>
          <w:tab w:val="left" w:pos="284"/>
        </w:tabs>
        <w:ind w:firstLine="709"/>
        <w:jc w:val="both"/>
        <w:rPr>
          <w:sz w:val="26"/>
          <w:szCs w:val="24"/>
        </w:rPr>
      </w:pPr>
      <w:r w:rsidRPr="007D4FB9">
        <w:rPr>
          <w:sz w:val="26"/>
          <w:szCs w:val="24"/>
        </w:rPr>
        <w:t>2.14.6. В помещении организуется бесплатный туалет для посетителей, в том числе туалет, предназначенный для инвалидов.</w:t>
      </w:r>
    </w:p>
    <w:p w:rsidR="002B1221" w:rsidRPr="007D4FB9" w:rsidRDefault="002B1221" w:rsidP="002B1221">
      <w:pPr>
        <w:tabs>
          <w:tab w:val="left" w:pos="142"/>
          <w:tab w:val="left" w:pos="284"/>
        </w:tabs>
        <w:ind w:firstLine="709"/>
        <w:jc w:val="both"/>
        <w:rPr>
          <w:sz w:val="26"/>
          <w:szCs w:val="24"/>
        </w:rPr>
      </w:pPr>
      <w:r w:rsidRPr="007D4FB9">
        <w:rPr>
          <w:sz w:val="26"/>
          <w:szCs w:val="24"/>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2B1221" w:rsidRPr="007D4FB9" w:rsidRDefault="002B1221" w:rsidP="002B1221">
      <w:pPr>
        <w:tabs>
          <w:tab w:val="left" w:pos="142"/>
          <w:tab w:val="left" w:pos="284"/>
        </w:tabs>
        <w:ind w:firstLine="709"/>
        <w:jc w:val="both"/>
        <w:rPr>
          <w:sz w:val="26"/>
          <w:szCs w:val="24"/>
        </w:rPr>
      </w:pPr>
      <w:r w:rsidRPr="007D4FB9">
        <w:rPr>
          <w:sz w:val="26"/>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B1221" w:rsidRPr="007D4FB9" w:rsidRDefault="002B1221" w:rsidP="002B1221">
      <w:pPr>
        <w:tabs>
          <w:tab w:val="left" w:pos="142"/>
          <w:tab w:val="left" w:pos="284"/>
        </w:tabs>
        <w:ind w:firstLine="709"/>
        <w:jc w:val="both"/>
        <w:rPr>
          <w:sz w:val="26"/>
          <w:szCs w:val="24"/>
        </w:rPr>
      </w:pPr>
      <w:r w:rsidRPr="007D4FB9">
        <w:rPr>
          <w:sz w:val="26"/>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1221" w:rsidRPr="007D4FB9" w:rsidRDefault="002B1221" w:rsidP="002B1221">
      <w:pPr>
        <w:tabs>
          <w:tab w:val="left" w:pos="142"/>
          <w:tab w:val="left" w:pos="284"/>
        </w:tabs>
        <w:ind w:firstLine="709"/>
        <w:jc w:val="both"/>
        <w:rPr>
          <w:sz w:val="26"/>
          <w:szCs w:val="24"/>
        </w:rPr>
      </w:pPr>
      <w:r w:rsidRPr="007D4FB9">
        <w:rPr>
          <w:sz w:val="26"/>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B1221" w:rsidRPr="007D4FB9" w:rsidRDefault="002B1221" w:rsidP="002B1221">
      <w:pPr>
        <w:tabs>
          <w:tab w:val="left" w:pos="142"/>
          <w:tab w:val="left" w:pos="284"/>
        </w:tabs>
        <w:ind w:firstLine="709"/>
        <w:jc w:val="both"/>
        <w:rPr>
          <w:sz w:val="26"/>
          <w:szCs w:val="24"/>
        </w:rPr>
      </w:pPr>
      <w:r w:rsidRPr="007D4FB9">
        <w:rPr>
          <w:sz w:val="26"/>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B1221" w:rsidRPr="007D4FB9" w:rsidRDefault="002B1221" w:rsidP="002B1221">
      <w:pPr>
        <w:tabs>
          <w:tab w:val="left" w:pos="142"/>
          <w:tab w:val="left" w:pos="284"/>
        </w:tabs>
        <w:ind w:firstLine="709"/>
        <w:jc w:val="both"/>
        <w:rPr>
          <w:sz w:val="26"/>
          <w:szCs w:val="24"/>
        </w:rPr>
      </w:pPr>
      <w:r w:rsidRPr="007D4FB9">
        <w:rPr>
          <w:sz w:val="26"/>
          <w:szCs w:val="24"/>
        </w:rPr>
        <w:t xml:space="preserve">2.14.12. Помещения приема и выдачи документов должны предусматривать места для ожидания, информирования и приема заявителей. </w:t>
      </w:r>
    </w:p>
    <w:p w:rsidR="002B1221" w:rsidRPr="007D4FB9" w:rsidRDefault="002B1221" w:rsidP="002B1221">
      <w:pPr>
        <w:tabs>
          <w:tab w:val="left" w:pos="142"/>
          <w:tab w:val="left" w:pos="284"/>
        </w:tabs>
        <w:ind w:firstLine="709"/>
        <w:jc w:val="both"/>
        <w:rPr>
          <w:sz w:val="26"/>
          <w:szCs w:val="24"/>
        </w:rPr>
      </w:pPr>
      <w:r w:rsidRPr="007D4FB9">
        <w:rPr>
          <w:sz w:val="26"/>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B1221" w:rsidRPr="007D4FB9" w:rsidRDefault="002B1221" w:rsidP="002B1221">
      <w:pPr>
        <w:tabs>
          <w:tab w:val="left" w:pos="142"/>
          <w:tab w:val="left" w:pos="284"/>
        </w:tabs>
        <w:ind w:firstLine="709"/>
        <w:jc w:val="both"/>
        <w:rPr>
          <w:sz w:val="26"/>
          <w:szCs w:val="24"/>
        </w:rPr>
      </w:pPr>
      <w:r w:rsidRPr="007D4FB9">
        <w:rPr>
          <w:sz w:val="26"/>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1221" w:rsidRPr="007D4FB9" w:rsidRDefault="002B1221" w:rsidP="002B1221">
      <w:pPr>
        <w:tabs>
          <w:tab w:val="left" w:pos="142"/>
          <w:tab w:val="left" w:pos="284"/>
        </w:tabs>
        <w:ind w:firstLine="709"/>
        <w:jc w:val="both"/>
        <w:rPr>
          <w:sz w:val="26"/>
          <w:szCs w:val="24"/>
        </w:rPr>
      </w:pPr>
      <w:r w:rsidRPr="007D4FB9">
        <w:rPr>
          <w:sz w:val="26"/>
          <w:szCs w:val="24"/>
        </w:rPr>
        <w:t>2.15. Показатели доступности и качества муниципальной услуги.</w:t>
      </w:r>
    </w:p>
    <w:p w:rsidR="002B1221" w:rsidRPr="007D4FB9" w:rsidRDefault="002B1221" w:rsidP="002B1221">
      <w:pPr>
        <w:tabs>
          <w:tab w:val="left" w:pos="142"/>
          <w:tab w:val="left" w:pos="284"/>
        </w:tabs>
        <w:ind w:firstLine="709"/>
        <w:jc w:val="both"/>
        <w:rPr>
          <w:sz w:val="26"/>
          <w:szCs w:val="24"/>
        </w:rPr>
      </w:pPr>
      <w:r w:rsidRPr="007D4FB9">
        <w:rPr>
          <w:sz w:val="26"/>
          <w:szCs w:val="24"/>
        </w:rPr>
        <w:t>2.15.1. Показатели доступности муниципальной услуги (общие, применимые в отношении всех заявителей):</w:t>
      </w:r>
    </w:p>
    <w:p w:rsidR="002B1221" w:rsidRPr="007D4FB9" w:rsidRDefault="002B1221" w:rsidP="002B1221">
      <w:pPr>
        <w:ind w:firstLine="709"/>
        <w:jc w:val="both"/>
        <w:rPr>
          <w:sz w:val="26"/>
          <w:szCs w:val="24"/>
        </w:rPr>
      </w:pPr>
      <w:r w:rsidRPr="007D4FB9">
        <w:rPr>
          <w:sz w:val="26"/>
          <w:szCs w:val="24"/>
        </w:rPr>
        <w:t>1) транспортная доступность к месту предоставления муниципальной услуги;</w:t>
      </w:r>
    </w:p>
    <w:p w:rsidR="002B1221" w:rsidRPr="007D4FB9" w:rsidRDefault="002B1221" w:rsidP="002B1221">
      <w:pPr>
        <w:ind w:firstLine="709"/>
        <w:jc w:val="both"/>
        <w:rPr>
          <w:sz w:val="26"/>
          <w:szCs w:val="24"/>
        </w:rPr>
      </w:pPr>
      <w:r w:rsidRPr="007D4FB9">
        <w:rPr>
          <w:sz w:val="26"/>
          <w:szCs w:val="24"/>
        </w:rPr>
        <w:t>2) наличие указателей, обеспечивающих беспрепятственный доступ к помещениям, в которых предоставляется услуга;</w:t>
      </w:r>
    </w:p>
    <w:p w:rsidR="002B1221" w:rsidRPr="007D4FB9" w:rsidRDefault="002B1221" w:rsidP="002B1221">
      <w:pPr>
        <w:ind w:firstLine="709"/>
        <w:jc w:val="both"/>
        <w:rPr>
          <w:sz w:val="26"/>
          <w:szCs w:val="24"/>
        </w:rPr>
      </w:pPr>
      <w:r w:rsidRPr="007D4FB9">
        <w:rPr>
          <w:sz w:val="26"/>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ВО;</w:t>
      </w:r>
    </w:p>
    <w:p w:rsidR="002B1221" w:rsidRPr="007D4FB9" w:rsidRDefault="002B1221" w:rsidP="002B1221">
      <w:pPr>
        <w:ind w:firstLine="709"/>
        <w:jc w:val="both"/>
        <w:rPr>
          <w:sz w:val="26"/>
          <w:szCs w:val="24"/>
        </w:rPr>
      </w:pPr>
      <w:r w:rsidRPr="007D4FB9">
        <w:rPr>
          <w:sz w:val="26"/>
          <w:szCs w:val="24"/>
        </w:rPr>
        <w:t>4) предоставление муниципальной услуги любым доступным способом, предусмотренным действующим законодательством;</w:t>
      </w:r>
    </w:p>
    <w:p w:rsidR="002B1221" w:rsidRPr="007D4FB9" w:rsidRDefault="002B1221" w:rsidP="002B1221">
      <w:pPr>
        <w:ind w:firstLine="709"/>
        <w:jc w:val="both"/>
        <w:rPr>
          <w:sz w:val="26"/>
          <w:szCs w:val="24"/>
        </w:rPr>
      </w:pPr>
      <w:r w:rsidRPr="007D4FB9">
        <w:rPr>
          <w:sz w:val="26"/>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ВО.</w:t>
      </w:r>
    </w:p>
    <w:p w:rsidR="002B1221" w:rsidRPr="007D4FB9" w:rsidRDefault="002B1221" w:rsidP="002B1221">
      <w:pPr>
        <w:ind w:firstLine="709"/>
        <w:jc w:val="both"/>
        <w:rPr>
          <w:sz w:val="26"/>
          <w:szCs w:val="24"/>
        </w:rPr>
      </w:pPr>
      <w:r w:rsidRPr="007D4FB9">
        <w:rPr>
          <w:sz w:val="26"/>
          <w:szCs w:val="24"/>
        </w:rPr>
        <w:t>2.15.2. Показатели доступности муниципальной услуги (специальные, применимые в отношении инвалидов):</w:t>
      </w:r>
    </w:p>
    <w:p w:rsidR="002B1221" w:rsidRPr="007D4FB9" w:rsidRDefault="002B1221" w:rsidP="002B1221">
      <w:pPr>
        <w:ind w:firstLine="709"/>
        <w:jc w:val="both"/>
        <w:rPr>
          <w:sz w:val="26"/>
          <w:szCs w:val="24"/>
        </w:rPr>
      </w:pPr>
      <w:r w:rsidRPr="007D4FB9">
        <w:rPr>
          <w:sz w:val="26"/>
          <w:szCs w:val="24"/>
        </w:rPr>
        <w:t>1) наличие инфраструктуры, указанной в пункте 2.14;</w:t>
      </w:r>
    </w:p>
    <w:p w:rsidR="002B1221" w:rsidRPr="007D4FB9" w:rsidRDefault="002B1221" w:rsidP="002B1221">
      <w:pPr>
        <w:ind w:firstLine="709"/>
        <w:jc w:val="both"/>
        <w:rPr>
          <w:sz w:val="26"/>
          <w:szCs w:val="24"/>
        </w:rPr>
      </w:pPr>
      <w:r w:rsidRPr="007D4FB9">
        <w:rPr>
          <w:sz w:val="26"/>
          <w:szCs w:val="24"/>
        </w:rPr>
        <w:t>2) исполнение требований доступности услуг для инвалидов;</w:t>
      </w:r>
    </w:p>
    <w:p w:rsidR="002B1221" w:rsidRPr="007D4FB9" w:rsidRDefault="002B1221" w:rsidP="002B1221">
      <w:pPr>
        <w:ind w:firstLine="709"/>
        <w:jc w:val="both"/>
        <w:rPr>
          <w:sz w:val="26"/>
          <w:szCs w:val="24"/>
        </w:rPr>
      </w:pPr>
      <w:r w:rsidRPr="007D4FB9">
        <w:rPr>
          <w:sz w:val="26"/>
          <w:szCs w:val="24"/>
        </w:rPr>
        <w:t>3) обеспечение беспрепятственного доступа инвалидов к помещениям, в которых предоставляется муниципальная услуга;</w:t>
      </w:r>
    </w:p>
    <w:p w:rsidR="002B1221" w:rsidRPr="007D4FB9" w:rsidRDefault="002B1221" w:rsidP="002B1221">
      <w:pPr>
        <w:ind w:firstLine="709"/>
        <w:jc w:val="both"/>
        <w:rPr>
          <w:sz w:val="26"/>
          <w:szCs w:val="24"/>
        </w:rPr>
      </w:pPr>
      <w:r w:rsidRPr="007D4FB9">
        <w:rPr>
          <w:sz w:val="26"/>
          <w:szCs w:val="24"/>
        </w:rPr>
        <w:t>2.15.3. Показатели качества муниципальной услуги:</w:t>
      </w:r>
    </w:p>
    <w:p w:rsidR="002B1221" w:rsidRPr="007D4FB9" w:rsidRDefault="002B1221" w:rsidP="002B1221">
      <w:pPr>
        <w:ind w:firstLine="709"/>
        <w:jc w:val="both"/>
        <w:rPr>
          <w:sz w:val="26"/>
          <w:szCs w:val="24"/>
        </w:rPr>
      </w:pPr>
      <w:r w:rsidRPr="007D4FB9">
        <w:rPr>
          <w:sz w:val="26"/>
          <w:szCs w:val="24"/>
        </w:rPr>
        <w:t>1) соблюдение срока предоставления муниципальной услуги;</w:t>
      </w:r>
    </w:p>
    <w:p w:rsidR="002B1221" w:rsidRPr="007D4FB9" w:rsidRDefault="002B1221" w:rsidP="002B1221">
      <w:pPr>
        <w:ind w:firstLine="709"/>
        <w:jc w:val="both"/>
        <w:rPr>
          <w:sz w:val="26"/>
          <w:szCs w:val="24"/>
        </w:rPr>
      </w:pPr>
      <w:r w:rsidRPr="007D4FB9">
        <w:rPr>
          <w:sz w:val="26"/>
          <w:szCs w:val="24"/>
        </w:rPr>
        <w:t xml:space="preserve">2) соблюдение времени ожидания в очереди при подаче запроса и получении результата; </w:t>
      </w:r>
    </w:p>
    <w:p w:rsidR="002B1221" w:rsidRPr="007D4FB9" w:rsidRDefault="002B1221" w:rsidP="002B1221">
      <w:pPr>
        <w:ind w:firstLine="709"/>
        <w:jc w:val="both"/>
        <w:rPr>
          <w:sz w:val="26"/>
          <w:szCs w:val="24"/>
        </w:rPr>
      </w:pPr>
      <w:r w:rsidRPr="007D4FB9">
        <w:rPr>
          <w:sz w:val="26"/>
          <w:szCs w:val="24"/>
        </w:rPr>
        <w:t>3) осуществление не более одного обращения заявителя к должностным лицам администрации или работникам АУ «МФЦ» при подаче документов на получение муниципальной услуги и не более одного обращения при получении результата в администрации или в АУ «МФЦ»;</w:t>
      </w:r>
    </w:p>
    <w:p w:rsidR="002B1221" w:rsidRPr="007D4FB9" w:rsidRDefault="002B1221" w:rsidP="002B1221">
      <w:pPr>
        <w:ind w:firstLine="709"/>
        <w:jc w:val="both"/>
        <w:rPr>
          <w:sz w:val="26"/>
          <w:szCs w:val="24"/>
        </w:rPr>
      </w:pPr>
      <w:r w:rsidRPr="007D4FB9">
        <w:rPr>
          <w:sz w:val="26"/>
          <w:szCs w:val="24"/>
        </w:rPr>
        <w:t>4) отсутствие жалоб на действия или бездействия должностных лиц администрации, поданных в установленном порядке.</w:t>
      </w:r>
    </w:p>
    <w:p w:rsidR="002B1221" w:rsidRPr="007D4FB9" w:rsidRDefault="002B1221" w:rsidP="002B1221">
      <w:pPr>
        <w:ind w:firstLine="709"/>
        <w:jc w:val="both"/>
        <w:rPr>
          <w:sz w:val="26"/>
          <w:szCs w:val="24"/>
        </w:rPr>
      </w:pPr>
      <w:r w:rsidRPr="007D4FB9">
        <w:rPr>
          <w:sz w:val="26"/>
          <w:szCs w:val="24"/>
        </w:rPr>
        <w:t>2.15.4. После получения результата услуги, предоставление которой осуществлялось в электронном виде через ЕПГУ или ПГУ ВО, либо посредством МФЦ, заявителю обеспечивается возможность оценки качества оказания услуги.</w:t>
      </w:r>
    </w:p>
    <w:p w:rsidR="002B1221" w:rsidRPr="007D4FB9" w:rsidRDefault="002B1221" w:rsidP="002B1221">
      <w:pPr>
        <w:tabs>
          <w:tab w:val="left" w:pos="142"/>
          <w:tab w:val="left" w:pos="284"/>
        </w:tabs>
        <w:ind w:firstLine="709"/>
        <w:jc w:val="both"/>
        <w:rPr>
          <w:sz w:val="26"/>
          <w:szCs w:val="24"/>
        </w:rPr>
      </w:pPr>
      <w:r w:rsidRPr="007D4FB9">
        <w:rPr>
          <w:sz w:val="26"/>
          <w:szCs w:val="24"/>
        </w:rPr>
        <w:t xml:space="preserve">2.16. Перечисление услуг, которые являются необходимыми и обязательными для предоставления муниципальной услуги. </w:t>
      </w:r>
    </w:p>
    <w:bookmarkEnd w:id="10"/>
    <w:p w:rsidR="002B1221" w:rsidRPr="007D4FB9" w:rsidRDefault="002B1221" w:rsidP="002B1221">
      <w:pPr>
        <w:tabs>
          <w:tab w:val="left" w:pos="142"/>
          <w:tab w:val="left" w:pos="284"/>
        </w:tabs>
        <w:ind w:firstLine="709"/>
        <w:jc w:val="both"/>
        <w:rPr>
          <w:sz w:val="26"/>
          <w:szCs w:val="24"/>
        </w:rPr>
      </w:pPr>
      <w:r w:rsidRPr="007D4FB9">
        <w:rPr>
          <w:sz w:val="26"/>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221" w:rsidRPr="007D4FB9" w:rsidRDefault="002B1221" w:rsidP="002B1221">
      <w:pPr>
        <w:tabs>
          <w:tab w:val="left" w:pos="142"/>
          <w:tab w:val="left" w:pos="284"/>
        </w:tabs>
        <w:ind w:firstLine="709"/>
        <w:jc w:val="both"/>
        <w:rPr>
          <w:sz w:val="26"/>
          <w:szCs w:val="24"/>
        </w:rPr>
      </w:pPr>
      <w:r w:rsidRPr="007D4FB9">
        <w:rPr>
          <w:sz w:val="26"/>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1221" w:rsidRPr="007D4FB9" w:rsidRDefault="002B1221" w:rsidP="002B1221">
      <w:pPr>
        <w:tabs>
          <w:tab w:val="left" w:pos="142"/>
          <w:tab w:val="left" w:pos="284"/>
        </w:tabs>
        <w:ind w:firstLine="709"/>
        <w:jc w:val="both"/>
        <w:rPr>
          <w:sz w:val="26"/>
          <w:szCs w:val="24"/>
        </w:rPr>
      </w:pPr>
      <w:r w:rsidRPr="007D4FB9">
        <w:rPr>
          <w:sz w:val="26"/>
          <w:szCs w:val="24"/>
        </w:rPr>
        <w:t xml:space="preserve">2.17.1. Предоставление муниципальной услуги по экстерриториальному принципу не предусмотрено. </w:t>
      </w:r>
    </w:p>
    <w:p w:rsidR="002B1221" w:rsidRPr="007D4FB9" w:rsidRDefault="002B1221" w:rsidP="002B1221">
      <w:pPr>
        <w:tabs>
          <w:tab w:val="left" w:pos="142"/>
          <w:tab w:val="left" w:pos="284"/>
        </w:tabs>
        <w:ind w:firstLine="709"/>
        <w:jc w:val="both"/>
        <w:rPr>
          <w:sz w:val="26"/>
          <w:szCs w:val="24"/>
        </w:rPr>
      </w:pPr>
      <w:r w:rsidRPr="007D4FB9">
        <w:rPr>
          <w:sz w:val="26"/>
          <w:szCs w:val="24"/>
        </w:rPr>
        <w:t>2.17.2. Предоставление муниципальной услуги в электронном виде осуществляется при технической реализации услуги посредством ПГУ ВО и/или ЕПГУ.</w:t>
      </w:r>
    </w:p>
    <w:p w:rsidR="002B1221" w:rsidRPr="007D4FB9" w:rsidRDefault="002B1221" w:rsidP="002B1221">
      <w:pPr>
        <w:tabs>
          <w:tab w:val="left" w:pos="142"/>
          <w:tab w:val="left" w:pos="284"/>
        </w:tabs>
        <w:jc w:val="both"/>
        <w:rPr>
          <w:sz w:val="26"/>
          <w:szCs w:val="24"/>
        </w:rPr>
      </w:pPr>
    </w:p>
    <w:p w:rsidR="002B1221" w:rsidRPr="007D4FB9" w:rsidRDefault="002B1221" w:rsidP="007D4FB9">
      <w:pPr>
        <w:pStyle w:val="a4"/>
        <w:numPr>
          <w:ilvl w:val="0"/>
          <w:numId w:val="47"/>
        </w:numPr>
        <w:tabs>
          <w:tab w:val="left" w:pos="142"/>
          <w:tab w:val="left" w:pos="284"/>
        </w:tabs>
        <w:jc w:val="center"/>
        <w:rPr>
          <w:b/>
          <w:sz w:val="26"/>
          <w:szCs w:val="24"/>
        </w:rPr>
      </w:pPr>
      <w:bookmarkStart w:id="11" w:name="Bookmark8"/>
      <w:r w:rsidRPr="007D4FB9">
        <w:rPr>
          <w:b/>
          <w:sz w:val="26"/>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D4FB9" w:rsidRPr="007D4FB9" w:rsidRDefault="007D4FB9" w:rsidP="007D4FB9">
      <w:pPr>
        <w:pStyle w:val="a4"/>
        <w:tabs>
          <w:tab w:val="left" w:pos="142"/>
          <w:tab w:val="left" w:pos="284"/>
        </w:tabs>
        <w:ind w:left="555"/>
        <w:rPr>
          <w:sz w:val="26"/>
          <w:szCs w:val="24"/>
        </w:rPr>
      </w:pPr>
    </w:p>
    <w:bookmarkEnd w:id="11"/>
    <w:p w:rsidR="002B1221" w:rsidRPr="007D4FB9" w:rsidRDefault="002B1221" w:rsidP="002B1221">
      <w:pPr>
        <w:ind w:firstLine="709"/>
        <w:jc w:val="both"/>
        <w:rPr>
          <w:sz w:val="26"/>
          <w:szCs w:val="24"/>
        </w:rPr>
      </w:pPr>
      <w:r w:rsidRPr="007D4FB9">
        <w:rPr>
          <w:sz w:val="26"/>
          <w:szCs w:val="24"/>
        </w:rPr>
        <w:t>3.1. Предоставление муниципальной услуги регламентирует и включает в себя следующие административные процедуры:</w:t>
      </w:r>
    </w:p>
    <w:p w:rsidR="002B1221" w:rsidRPr="007D4FB9" w:rsidRDefault="002B1221" w:rsidP="002B1221">
      <w:pPr>
        <w:ind w:firstLine="709"/>
        <w:jc w:val="both"/>
        <w:rPr>
          <w:sz w:val="26"/>
          <w:szCs w:val="24"/>
        </w:rPr>
      </w:pPr>
      <w:r w:rsidRPr="007D4FB9">
        <w:rPr>
          <w:sz w:val="26"/>
          <w:szCs w:val="24"/>
        </w:rPr>
        <w:t>1) Прием и регистрация заявления о предоставлении муниципальной услуги и прилагаемых к нему документов – 1 календарный день;</w:t>
      </w:r>
    </w:p>
    <w:p w:rsidR="002B1221" w:rsidRPr="007D4FB9" w:rsidRDefault="002B1221" w:rsidP="002B1221">
      <w:pPr>
        <w:ind w:firstLine="709"/>
        <w:jc w:val="both"/>
        <w:rPr>
          <w:sz w:val="26"/>
          <w:szCs w:val="24"/>
        </w:rPr>
      </w:pPr>
      <w:r w:rsidRPr="007D4FB9">
        <w:rPr>
          <w:sz w:val="26"/>
          <w:szCs w:val="24"/>
        </w:rPr>
        <w:t>2) Рассмотрение заявления о предоставлении муниципальной услуги и прилагаемых к нему документов – 6 календарных дней;</w:t>
      </w:r>
    </w:p>
    <w:p w:rsidR="002B1221" w:rsidRPr="007D4FB9" w:rsidRDefault="002B1221" w:rsidP="002B1221">
      <w:pPr>
        <w:ind w:firstLine="709"/>
        <w:jc w:val="both"/>
        <w:rPr>
          <w:sz w:val="26"/>
          <w:szCs w:val="24"/>
        </w:rPr>
      </w:pPr>
      <w:r w:rsidRPr="007D4FB9">
        <w:rPr>
          <w:sz w:val="26"/>
          <w:szCs w:val="24"/>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2B1221" w:rsidRPr="007D4FB9" w:rsidRDefault="002B1221" w:rsidP="002B1221">
      <w:pPr>
        <w:ind w:firstLine="709"/>
        <w:jc w:val="both"/>
        <w:rPr>
          <w:sz w:val="26"/>
          <w:szCs w:val="24"/>
        </w:rPr>
      </w:pPr>
      <w:r w:rsidRPr="007D4FB9">
        <w:rPr>
          <w:sz w:val="26"/>
          <w:szCs w:val="24"/>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rsidR="002B1221" w:rsidRPr="007D4FB9" w:rsidRDefault="002B1221" w:rsidP="002B1221">
      <w:pPr>
        <w:ind w:firstLine="709"/>
        <w:jc w:val="both"/>
        <w:rPr>
          <w:sz w:val="26"/>
          <w:szCs w:val="24"/>
        </w:rPr>
      </w:pPr>
      <w:r w:rsidRPr="007D4FB9">
        <w:rPr>
          <w:sz w:val="26"/>
          <w:szCs w:val="24"/>
        </w:rPr>
        <w:t>3.1.2. Прием и регистрация заявления о предоставлении муниципальной услуги.</w:t>
      </w:r>
    </w:p>
    <w:p w:rsidR="002B1221" w:rsidRPr="007D4FB9" w:rsidRDefault="002B1221" w:rsidP="002B1221">
      <w:pPr>
        <w:ind w:firstLine="709"/>
        <w:jc w:val="both"/>
        <w:rPr>
          <w:sz w:val="26"/>
          <w:szCs w:val="24"/>
        </w:rPr>
      </w:pPr>
      <w:r w:rsidRPr="007D4FB9">
        <w:rPr>
          <w:sz w:val="26"/>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2B1221" w:rsidRPr="007D4FB9" w:rsidRDefault="002B1221" w:rsidP="002B1221">
      <w:pPr>
        <w:pStyle w:val="a9"/>
        <w:ind w:firstLine="709"/>
        <w:jc w:val="both"/>
        <w:rPr>
          <w:sz w:val="26"/>
          <w:szCs w:val="24"/>
        </w:rPr>
      </w:pPr>
      <w:r w:rsidRPr="007D4FB9">
        <w:rPr>
          <w:b w:val="0"/>
          <w:sz w:val="26"/>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B1221" w:rsidRPr="007D4FB9" w:rsidRDefault="002B1221" w:rsidP="002B1221">
      <w:pPr>
        <w:ind w:firstLine="709"/>
        <w:jc w:val="both"/>
        <w:rPr>
          <w:sz w:val="26"/>
          <w:szCs w:val="24"/>
        </w:rPr>
      </w:pPr>
      <w:r w:rsidRPr="007D4FB9">
        <w:rPr>
          <w:sz w:val="26"/>
          <w:szCs w:val="24"/>
        </w:rPr>
        <w:t>Срок выполнения административной процедуры составляет не более 1 календарного дня.</w:t>
      </w:r>
    </w:p>
    <w:p w:rsidR="002B1221" w:rsidRPr="007D4FB9" w:rsidRDefault="002B1221" w:rsidP="002B1221">
      <w:pPr>
        <w:pStyle w:val="a9"/>
        <w:ind w:firstLine="709"/>
        <w:jc w:val="both"/>
        <w:rPr>
          <w:sz w:val="26"/>
          <w:szCs w:val="24"/>
        </w:rPr>
      </w:pPr>
      <w:r w:rsidRPr="007D4FB9">
        <w:rPr>
          <w:b w:val="0"/>
          <w:sz w:val="26"/>
          <w:szCs w:val="24"/>
        </w:rPr>
        <w:t>3.1.2.3. Лицо, ответственное за выполнение административной процедуры: должностное лицо администрации, ответственное за делопроизводство.</w:t>
      </w:r>
    </w:p>
    <w:p w:rsidR="002B1221" w:rsidRPr="007D4FB9" w:rsidRDefault="002B1221" w:rsidP="002B1221">
      <w:pPr>
        <w:pStyle w:val="a9"/>
        <w:ind w:firstLine="709"/>
        <w:jc w:val="both"/>
        <w:rPr>
          <w:sz w:val="26"/>
          <w:szCs w:val="24"/>
        </w:rPr>
      </w:pPr>
      <w:bookmarkStart w:id="12" w:name="Bookmark9"/>
      <w:r w:rsidRPr="007D4FB9">
        <w:rPr>
          <w:b w:val="0"/>
          <w:sz w:val="26"/>
          <w:szCs w:val="24"/>
        </w:rPr>
        <w:t>3.1.2.4. Критерием принятия решения является наличие, либо отсутствие оснований, установленных пунктом 2.9 настоящего административного р</w:t>
      </w:r>
      <w:bookmarkStart w:id="13" w:name="sub_6001"/>
      <w:bookmarkEnd w:id="12"/>
      <w:r w:rsidRPr="007D4FB9">
        <w:rPr>
          <w:b w:val="0"/>
          <w:sz w:val="26"/>
          <w:szCs w:val="24"/>
        </w:rPr>
        <w:t>егламента.</w:t>
      </w:r>
    </w:p>
    <w:bookmarkEnd w:id="13"/>
    <w:p w:rsidR="002B1221" w:rsidRPr="007D4FB9" w:rsidRDefault="002B1221" w:rsidP="002B1221">
      <w:pPr>
        <w:pStyle w:val="a9"/>
        <w:ind w:firstLine="709"/>
        <w:jc w:val="both"/>
        <w:rPr>
          <w:sz w:val="26"/>
          <w:szCs w:val="24"/>
        </w:rPr>
      </w:pPr>
      <w:r w:rsidRPr="007D4FB9">
        <w:rPr>
          <w:b w:val="0"/>
          <w:sz w:val="26"/>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B1221" w:rsidRPr="007D4FB9" w:rsidRDefault="002B1221" w:rsidP="002B1221">
      <w:pPr>
        <w:ind w:firstLine="709"/>
        <w:jc w:val="both"/>
        <w:rPr>
          <w:sz w:val="26"/>
          <w:szCs w:val="24"/>
        </w:rPr>
      </w:pPr>
      <w:r w:rsidRPr="007D4FB9">
        <w:rPr>
          <w:sz w:val="26"/>
          <w:szCs w:val="24"/>
        </w:rPr>
        <w:t xml:space="preserve">3.1.3. Рассмотрение заявления о предоставлении муниципальной услуги и прилагаемых к нему документов. </w:t>
      </w:r>
    </w:p>
    <w:p w:rsidR="002B1221" w:rsidRPr="007D4FB9" w:rsidRDefault="002B1221" w:rsidP="002B1221">
      <w:pPr>
        <w:pStyle w:val="a9"/>
        <w:ind w:firstLine="709"/>
        <w:jc w:val="both"/>
        <w:rPr>
          <w:sz w:val="26"/>
          <w:szCs w:val="24"/>
        </w:rPr>
      </w:pPr>
      <w:r w:rsidRPr="007D4FB9">
        <w:rPr>
          <w:b w:val="0"/>
          <w:sz w:val="26"/>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B1221" w:rsidRPr="007D4FB9" w:rsidRDefault="002B1221" w:rsidP="002B1221">
      <w:pPr>
        <w:tabs>
          <w:tab w:val="left" w:pos="142"/>
          <w:tab w:val="left" w:pos="284"/>
        </w:tabs>
        <w:ind w:firstLine="709"/>
        <w:jc w:val="both"/>
        <w:rPr>
          <w:sz w:val="26"/>
          <w:szCs w:val="24"/>
        </w:rPr>
      </w:pPr>
      <w:r w:rsidRPr="007D4FB9">
        <w:rPr>
          <w:sz w:val="26"/>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B1221" w:rsidRPr="007D4FB9" w:rsidRDefault="002B1221" w:rsidP="002B1221">
      <w:pPr>
        <w:tabs>
          <w:tab w:val="left" w:pos="142"/>
          <w:tab w:val="left" w:pos="284"/>
        </w:tabs>
        <w:ind w:firstLine="709"/>
        <w:jc w:val="both"/>
        <w:rPr>
          <w:sz w:val="26"/>
          <w:szCs w:val="24"/>
        </w:rPr>
      </w:pPr>
      <w:r w:rsidRPr="007D4FB9">
        <w:rPr>
          <w:sz w:val="26"/>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6календарных дней с даты регистрации заявления о предоставлении муниципальной услуги.</w:t>
      </w:r>
    </w:p>
    <w:p w:rsidR="002B1221" w:rsidRPr="007D4FB9" w:rsidRDefault="002B1221" w:rsidP="002B1221">
      <w:pPr>
        <w:tabs>
          <w:tab w:val="left" w:pos="142"/>
          <w:tab w:val="left" w:pos="284"/>
        </w:tabs>
        <w:ind w:firstLine="709"/>
        <w:jc w:val="both"/>
        <w:rPr>
          <w:sz w:val="26"/>
          <w:szCs w:val="24"/>
        </w:rPr>
      </w:pPr>
      <w:r w:rsidRPr="007D4FB9">
        <w:rPr>
          <w:sz w:val="26"/>
          <w:szCs w:val="24"/>
        </w:rPr>
        <w:t>3.1.3.3. Лицо, ответственное за выполнение административной процедуры: должностное лицо, ответственное за формирование проекта решения.</w:t>
      </w:r>
    </w:p>
    <w:p w:rsidR="002B1221" w:rsidRPr="007D4FB9" w:rsidRDefault="002B1221" w:rsidP="002B1221">
      <w:pPr>
        <w:tabs>
          <w:tab w:val="left" w:pos="142"/>
          <w:tab w:val="left" w:pos="284"/>
        </w:tabs>
        <w:ind w:firstLine="709"/>
        <w:jc w:val="both"/>
        <w:rPr>
          <w:sz w:val="26"/>
          <w:szCs w:val="24"/>
        </w:rPr>
      </w:pPr>
      <w:r w:rsidRPr="007D4FB9">
        <w:rPr>
          <w:sz w:val="26"/>
          <w:szCs w:val="24"/>
        </w:rPr>
        <w:t>3.1.3.4. Критерий принятия решения: наличие/отсутствие оснований, предусмотренных пунктом 2.10 настоящего административного регламента.</w:t>
      </w:r>
    </w:p>
    <w:p w:rsidR="002B1221" w:rsidRPr="007D4FB9" w:rsidRDefault="002B1221" w:rsidP="002B1221">
      <w:pPr>
        <w:tabs>
          <w:tab w:val="left" w:pos="142"/>
          <w:tab w:val="left" w:pos="284"/>
        </w:tabs>
        <w:ind w:firstLine="709"/>
        <w:jc w:val="both"/>
        <w:rPr>
          <w:sz w:val="26"/>
          <w:szCs w:val="24"/>
        </w:rPr>
      </w:pPr>
      <w:r w:rsidRPr="007D4FB9">
        <w:rPr>
          <w:sz w:val="26"/>
          <w:szCs w:val="24"/>
        </w:rPr>
        <w:t>3.1.3.5. Результат выполнения административной процедуры: подготовка проекта решения.</w:t>
      </w:r>
    </w:p>
    <w:p w:rsidR="002B1221" w:rsidRPr="007D4FB9" w:rsidRDefault="002B1221" w:rsidP="002B1221">
      <w:pPr>
        <w:pStyle w:val="a9"/>
        <w:ind w:firstLine="709"/>
        <w:jc w:val="both"/>
        <w:rPr>
          <w:sz w:val="26"/>
          <w:szCs w:val="24"/>
        </w:rPr>
      </w:pPr>
      <w:r w:rsidRPr="007D4FB9">
        <w:rPr>
          <w:b w:val="0"/>
          <w:sz w:val="26"/>
          <w:szCs w:val="24"/>
        </w:rPr>
        <w:t>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2B1221" w:rsidRPr="007D4FB9" w:rsidRDefault="002B1221" w:rsidP="002B1221">
      <w:pPr>
        <w:pStyle w:val="a9"/>
        <w:ind w:firstLine="709"/>
        <w:jc w:val="both"/>
        <w:rPr>
          <w:sz w:val="26"/>
          <w:szCs w:val="24"/>
        </w:rPr>
      </w:pPr>
      <w:r w:rsidRPr="007D4FB9">
        <w:rPr>
          <w:b w:val="0"/>
          <w:sz w:val="26"/>
          <w:szCs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B1221" w:rsidRPr="007D4FB9" w:rsidRDefault="002B1221" w:rsidP="002B1221">
      <w:pPr>
        <w:tabs>
          <w:tab w:val="left" w:pos="142"/>
          <w:tab w:val="left" w:pos="284"/>
        </w:tabs>
        <w:ind w:firstLine="709"/>
        <w:jc w:val="both"/>
        <w:rPr>
          <w:sz w:val="26"/>
          <w:szCs w:val="24"/>
        </w:rPr>
      </w:pPr>
      <w:r w:rsidRPr="007D4FB9">
        <w:rPr>
          <w:sz w:val="26"/>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B1221" w:rsidRPr="007D4FB9" w:rsidRDefault="002B1221" w:rsidP="002B1221">
      <w:pPr>
        <w:tabs>
          <w:tab w:val="left" w:pos="142"/>
          <w:tab w:val="left" w:pos="284"/>
        </w:tabs>
        <w:jc w:val="both"/>
        <w:rPr>
          <w:sz w:val="26"/>
          <w:szCs w:val="24"/>
        </w:rPr>
      </w:pPr>
      <w:r w:rsidRPr="007D4FB9">
        <w:rPr>
          <w:sz w:val="26"/>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2B1221" w:rsidRPr="007D4FB9" w:rsidRDefault="002B1221" w:rsidP="002B1221">
      <w:pPr>
        <w:tabs>
          <w:tab w:val="left" w:pos="142"/>
          <w:tab w:val="left" w:pos="284"/>
        </w:tabs>
        <w:ind w:firstLine="709"/>
        <w:jc w:val="both"/>
        <w:rPr>
          <w:sz w:val="26"/>
          <w:szCs w:val="24"/>
        </w:rPr>
      </w:pPr>
      <w:r w:rsidRPr="007D4FB9">
        <w:rPr>
          <w:sz w:val="26"/>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B1221" w:rsidRPr="007D4FB9" w:rsidRDefault="002B1221" w:rsidP="002B1221">
      <w:pPr>
        <w:tabs>
          <w:tab w:val="left" w:pos="142"/>
          <w:tab w:val="left" w:pos="284"/>
        </w:tabs>
        <w:ind w:firstLine="709"/>
        <w:jc w:val="both"/>
        <w:rPr>
          <w:sz w:val="26"/>
          <w:szCs w:val="24"/>
        </w:rPr>
      </w:pPr>
      <w:r w:rsidRPr="007D4FB9">
        <w:rPr>
          <w:sz w:val="26"/>
          <w:szCs w:val="24"/>
        </w:rPr>
        <w:t>3.1.4.4. Критерий принятия решения: наличие/отсутствие оснований, предусмотренных пунктом 2.10 настоящего административного регламента.</w:t>
      </w:r>
    </w:p>
    <w:p w:rsidR="002B1221" w:rsidRPr="007D4FB9" w:rsidRDefault="002B1221" w:rsidP="002B1221">
      <w:pPr>
        <w:tabs>
          <w:tab w:val="left" w:pos="142"/>
          <w:tab w:val="left" w:pos="284"/>
        </w:tabs>
        <w:ind w:firstLine="709"/>
        <w:jc w:val="both"/>
        <w:rPr>
          <w:sz w:val="26"/>
          <w:szCs w:val="24"/>
        </w:rPr>
      </w:pPr>
      <w:r w:rsidRPr="007D4FB9">
        <w:rPr>
          <w:sz w:val="26"/>
          <w:szCs w:val="24"/>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2B1221" w:rsidRPr="007D4FB9" w:rsidRDefault="002B1221" w:rsidP="002B1221">
      <w:pPr>
        <w:tabs>
          <w:tab w:val="left" w:pos="142"/>
          <w:tab w:val="left" w:pos="284"/>
        </w:tabs>
        <w:ind w:firstLine="709"/>
        <w:jc w:val="both"/>
        <w:rPr>
          <w:sz w:val="26"/>
          <w:szCs w:val="24"/>
        </w:rPr>
      </w:pPr>
      <w:r w:rsidRPr="007D4FB9">
        <w:rPr>
          <w:sz w:val="26"/>
          <w:szCs w:val="24"/>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2B1221" w:rsidRPr="007D4FB9" w:rsidRDefault="002B1221" w:rsidP="002B1221">
      <w:pPr>
        <w:tabs>
          <w:tab w:val="left" w:pos="142"/>
          <w:tab w:val="left" w:pos="284"/>
        </w:tabs>
        <w:ind w:firstLine="709"/>
        <w:jc w:val="both"/>
        <w:rPr>
          <w:sz w:val="26"/>
          <w:szCs w:val="24"/>
        </w:rPr>
      </w:pPr>
      <w:r w:rsidRPr="007D4FB9">
        <w:rPr>
          <w:sz w:val="26"/>
          <w:szCs w:val="24"/>
        </w:rPr>
        <w:t>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p>
    <w:p w:rsidR="002B1221" w:rsidRPr="007D4FB9" w:rsidRDefault="002B1221" w:rsidP="002B1221">
      <w:pPr>
        <w:tabs>
          <w:tab w:val="left" w:pos="142"/>
          <w:tab w:val="left" w:pos="284"/>
        </w:tabs>
        <w:ind w:firstLine="709"/>
        <w:jc w:val="both"/>
        <w:rPr>
          <w:sz w:val="26"/>
          <w:szCs w:val="24"/>
        </w:rPr>
      </w:pPr>
      <w:r w:rsidRPr="007D4FB9">
        <w:rPr>
          <w:sz w:val="26"/>
          <w:szCs w:val="24"/>
        </w:rPr>
        <w:t>3.1.5.2. Содержание административного действия, продолжительность и (или) максимальный срок его выполнения:</w:t>
      </w:r>
    </w:p>
    <w:p w:rsidR="002B1221" w:rsidRPr="007D4FB9" w:rsidRDefault="002B1221" w:rsidP="002B1221">
      <w:pPr>
        <w:tabs>
          <w:tab w:val="left" w:pos="142"/>
          <w:tab w:val="left" w:pos="284"/>
        </w:tabs>
        <w:ind w:firstLine="709"/>
        <w:jc w:val="both"/>
        <w:rPr>
          <w:sz w:val="26"/>
          <w:szCs w:val="24"/>
        </w:rPr>
      </w:pPr>
      <w:r w:rsidRPr="007D4FB9">
        <w:rPr>
          <w:sz w:val="26"/>
          <w:szCs w:val="24"/>
        </w:rPr>
        <w:t>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2B1221" w:rsidRPr="007D4FB9" w:rsidRDefault="002B1221" w:rsidP="002B1221">
      <w:pPr>
        <w:tabs>
          <w:tab w:val="left" w:pos="142"/>
          <w:tab w:val="left" w:pos="284"/>
        </w:tabs>
        <w:ind w:firstLine="709"/>
        <w:jc w:val="both"/>
        <w:rPr>
          <w:sz w:val="26"/>
          <w:szCs w:val="24"/>
        </w:rPr>
      </w:pPr>
      <w:r w:rsidRPr="007D4FB9">
        <w:rPr>
          <w:sz w:val="26"/>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B1221" w:rsidRPr="007D4FB9" w:rsidRDefault="002B1221" w:rsidP="002B1221">
      <w:pPr>
        <w:ind w:firstLine="708"/>
        <w:jc w:val="both"/>
        <w:rPr>
          <w:sz w:val="26"/>
          <w:szCs w:val="24"/>
        </w:rPr>
      </w:pPr>
      <w:r w:rsidRPr="007D4FB9">
        <w:rPr>
          <w:sz w:val="26"/>
          <w:szCs w:val="24"/>
        </w:rPr>
        <w:t>В случае принятия решения о включении места (площадки) накопления твердых коммунальных отходов в реестр должностное лицо вносит сведения о месте (площадке) накопления твердых коммунальных отходов в реестр на бумажном носителе и в электронном виде.</w:t>
      </w:r>
    </w:p>
    <w:p w:rsidR="002B1221" w:rsidRPr="007D4FB9" w:rsidRDefault="002B1221" w:rsidP="002B1221">
      <w:pPr>
        <w:tabs>
          <w:tab w:val="left" w:pos="142"/>
          <w:tab w:val="left" w:pos="284"/>
        </w:tabs>
        <w:ind w:firstLine="709"/>
        <w:jc w:val="both"/>
        <w:rPr>
          <w:sz w:val="26"/>
          <w:szCs w:val="24"/>
        </w:rPr>
      </w:pPr>
      <w:r w:rsidRPr="007D4FB9">
        <w:rPr>
          <w:sz w:val="26"/>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2B1221" w:rsidRPr="007D4FB9" w:rsidRDefault="002B1221" w:rsidP="002B1221">
      <w:pPr>
        <w:pStyle w:val="a9"/>
        <w:ind w:firstLine="709"/>
        <w:jc w:val="both"/>
        <w:rPr>
          <w:sz w:val="26"/>
          <w:szCs w:val="24"/>
        </w:rPr>
      </w:pPr>
      <w:r w:rsidRPr="007D4FB9">
        <w:rPr>
          <w:b w:val="0"/>
          <w:sz w:val="26"/>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2B1221" w:rsidRPr="007D4FB9" w:rsidRDefault="002B1221" w:rsidP="002B1221">
      <w:pPr>
        <w:tabs>
          <w:tab w:val="left" w:pos="4806"/>
          <w:tab w:val="left" w:pos="5087"/>
          <w:tab w:val="center" w:pos="5315"/>
        </w:tabs>
        <w:ind w:firstLine="709"/>
        <w:jc w:val="both"/>
        <w:rPr>
          <w:sz w:val="26"/>
          <w:szCs w:val="24"/>
        </w:rPr>
      </w:pPr>
      <w:r w:rsidRPr="007D4FB9">
        <w:rPr>
          <w:sz w:val="26"/>
          <w:szCs w:val="24"/>
        </w:rPr>
        <w:t>3.2. Особенности выполнения административных процедур в электронной форме</w:t>
      </w:r>
    </w:p>
    <w:p w:rsidR="002B1221" w:rsidRPr="007D4FB9" w:rsidRDefault="002B1221" w:rsidP="002B1221">
      <w:pPr>
        <w:ind w:firstLine="709"/>
        <w:jc w:val="both"/>
        <w:rPr>
          <w:sz w:val="26"/>
          <w:szCs w:val="24"/>
        </w:rPr>
      </w:pPr>
      <w:r w:rsidRPr="007D4FB9">
        <w:rPr>
          <w:sz w:val="26"/>
          <w:szCs w:val="24"/>
        </w:rPr>
        <w:t xml:space="preserve">3.2.1. Предоставление муниципальной услуги на ЕПГУ и ПГУ ВО осуществляется в соответствии с Федеральным </w:t>
      </w:r>
      <w:hyperlink r:id="rId15" w:history="1">
        <w:r w:rsidRPr="007D4FB9">
          <w:rPr>
            <w:rStyle w:val="a8"/>
            <w:color w:val="00000A"/>
            <w:sz w:val="26"/>
            <w:szCs w:val="24"/>
          </w:rPr>
          <w:t>законом</w:t>
        </w:r>
      </w:hyperlink>
      <w:r w:rsidRPr="007D4FB9">
        <w:rPr>
          <w:sz w:val="26"/>
          <w:szCs w:val="24"/>
        </w:rPr>
        <w:t xml:space="preserve"> № 210-ФЗ, Федеральным </w:t>
      </w:r>
      <w:hyperlink r:id="rId16" w:history="1">
        <w:r w:rsidRPr="007D4FB9">
          <w:rPr>
            <w:rStyle w:val="a8"/>
            <w:color w:val="00000A"/>
            <w:sz w:val="26"/>
            <w:szCs w:val="24"/>
          </w:rPr>
          <w:t>законом</w:t>
        </w:r>
      </w:hyperlink>
      <w:r w:rsidRPr="007D4FB9">
        <w:rPr>
          <w:sz w:val="26"/>
          <w:szCs w:val="24"/>
        </w:rPr>
        <w:t xml:space="preserve"> от 27.07.2006 № 149-ФЗ «Об информации, информационных технологиях и о защите информации», </w:t>
      </w:r>
      <w:hyperlink r:id="rId17" w:history="1">
        <w:r w:rsidRPr="007D4FB9">
          <w:rPr>
            <w:rStyle w:val="a8"/>
            <w:color w:val="00000A"/>
            <w:sz w:val="26"/>
            <w:szCs w:val="24"/>
          </w:rPr>
          <w:t>постановлением</w:t>
        </w:r>
      </w:hyperlink>
      <w:r w:rsidRPr="007D4FB9">
        <w:rPr>
          <w:sz w:val="26"/>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221" w:rsidRPr="007D4FB9" w:rsidRDefault="002B1221" w:rsidP="002B1221">
      <w:pPr>
        <w:ind w:firstLine="709"/>
        <w:jc w:val="both"/>
        <w:rPr>
          <w:sz w:val="26"/>
          <w:szCs w:val="24"/>
        </w:rPr>
      </w:pPr>
      <w:r w:rsidRPr="007D4FB9">
        <w:rPr>
          <w:sz w:val="26"/>
          <w:szCs w:val="24"/>
        </w:rPr>
        <w:t>3.2.2. Для получения муниципальной услуги через ЕПГУ или через ПГУ ВО заявителю необходимо предварительно пройти процесс регистрации в Единой системе идентификации и аутентификации (далее – ЕСИА).</w:t>
      </w:r>
    </w:p>
    <w:p w:rsidR="002B1221" w:rsidRPr="007D4FB9" w:rsidRDefault="002B1221" w:rsidP="002B1221">
      <w:pPr>
        <w:ind w:firstLine="709"/>
        <w:jc w:val="both"/>
        <w:rPr>
          <w:sz w:val="26"/>
          <w:szCs w:val="24"/>
        </w:rPr>
      </w:pPr>
      <w:r w:rsidRPr="007D4FB9">
        <w:rPr>
          <w:sz w:val="26"/>
          <w:szCs w:val="24"/>
        </w:rPr>
        <w:t>3.2.3. Муниципальная услуга может быть получена через ПГУ ВО либо через ЕПГУ следующими способами:</w:t>
      </w:r>
    </w:p>
    <w:p w:rsidR="002B1221" w:rsidRPr="007D4FB9" w:rsidRDefault="002B1221" w:rsidP="002B1221">
      <w:pPr>
        <w:ind w:firstLine="709"/>
        <w:jc w:val="both"/>
        <w:rPr>
          <w:sz w:val="26"/>
          <w:szCs w:val="24"/>
        </w:rPr>
      </w:pPr>
      <w:r w:rsidRPr="007D4FB9">
        <w:rPr>
          <w:sz w:val="26"/>
          <w:szCs w:val="24"/>
        </w:rPr>
        <w:t>без личной явки на прием в Администрацию.</w:t>
      </w:r>
    </w:p>
    <w:p w:rsidR="002B1221" w:rsidRPr="007D4FB9" w:rsidRDefault="002B1221" w:rsidP="002B1221">
      <w:pPr>
        <w:ind w:firstLine="709"/>
        <w:jc w:val="both"/>
        <w:rPr>
          <w:sz w:val="26"/>
          <w:szCs w:val="24"/>
        </w:rPr>
      </w:pPr>
      <w:r w:rsidRPr="007D4FB9">
        <w:rPr>
          <w:sz w:val="26"/>
          <w:szCs w:val="24"/>
        </w:rPr>
        <w:t>3.2.4. Для подачи заявления через ЕПГУ или через ПГУ ВО заявитель должен выполнить следующие действия:</w:t>
      </w:r>
    </w:p>
    <w:p w:rsidR="002B1221" w:rsidRPr="007D4FB9" w:rsidRDefault="002B1221" w:rsidP="002B1221">
      <w:pPr>
        <w:ind w:firstLine="709"/>
        <w:jc w:val="both"/>
        <w:rPr>
          <w:sz w:val="26"/>
          <w:szCs w:val="24"/>
        </w:rPr>
      </w:pPr>
      <w:r w:rsidRPr="007D4FB9">
        <w:rPr>
          <w:sz w:val="26"/>
          <w:szCs w:val="24"/>
        </w:rPr>
        <w:t>- пройти идентификацию и аутентификацию в ЕСИА;</w:t>
      </w:r>
    </w:p>
    <w:p w:rsidR="002B1221" w:rsidRPr="007D4FB9" w:rsidRDefault="002B1221" w:rsidP="002B1221">
      <w:pPr>
        <w:ind w:firstLine="709"/>
        <w:jc w:val="both"/>
        <w:rPr>
          <w:sz w:val="26"/>
          <w:szCs w:val="24"/>
        </w:rPr>
      </w:pPr>
      <w:r w:rsidRPr="007D4FB9">
        <w:rPr>
          <w:sz w:val="26"/>
          <w:szCs w:val="24"/>
        </w:rPr>
        <w:t>- в личном кабинете на ЕПГУ или на ПГУ ВО заполнить в электронной форме заявление на оказание муниципальной услуги;</w:t>
      </w:r>
    </w:p>
    <w:p w:rsidR="002B1221" w:rsidRPr="007D4FB9" w:rsidRDefault="002B1221" w:rsidP="002B1221">
      <w:pPr>
        <w:ind w:firstLine="709"/>
        <w:jc w:val="both"/>
        <w:rPr>
          <w:sz w:val="26"/>
          <w:szCs w:val="24"/>
        </w:rPr>
      </w:pPr>
      <w:r w:rsidRPr="007D4FB9">
        <w:rPr>
          <w:sz w:val="26"/>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ВО.</w:t>
      </w:r>
    </w:p>
    <w:p w:rsidR="002B1221" w:rsidRPr="007D4FB9" w:rsidRDefault="002B1221" w:rsidP="002B1221">
      <w:pPr>
        <w:ind w:firstLine="709"/>
        <w:jc w:val="both"/>
        <w:rPr>
          <w:sz w:val="26"/>
          <w:szCs w:val="24"/>
        </w:rPr>
      </w:pPr>
      <w:r w:rsidRPr="007D4FB9">
        <w:rPr>
          <w:sz w:val="26"/>
          <w:szCs w:val="24"/>
        </w:rPr>
        <w:t>3.2.5. В результате направления пакета электронных документов посредством ПГУ ВО либо через ЕПГУ, автоматизированную информационную систему межведомственного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ВО и (или) ЕПГУ.</w:t>
      </w:r>
    </w:p>
    <w:p w:rsidR="002B1221" w:rsidRPr="007D4FB9" w:rsidRDefault="002B1221" w:rsidP="002B1221">
      <w:pPr>
        <w:ind w:firstLine="709"/>
        <w:jc w:val="both"/>
        <w:rPr>
          <w:sz w:val="26"/>
          <w:szCs w:val="24"/>
        </w:rPr>
      </w:pPr>
      <w:r w:rsidRPr="007D4FB9">
        <w:rPr>
          <w:sz w:val="26"/>
          <w:szCs w:val="24"/>
        </w:rPr>
        <w:t>3.2.6. При предоставлении муниципальной услуги через ПГУ ВО либо через ЕПГУ, должностное лицо Администрации выполняет следующие действия:</w:t>
      </w:r>
    </w:p>
    <w:p w:rsidR="002B1221" w:rsidRPr="007D4FB9" w:rsidRDefault="002B1221" w:rsidP="002B1221">
      <w:pPr>
        <w:ind w:firstLine="709"/>
        <w:jc w:val="both"/>
        <w:rPr>
          <w:sz w:val="26"/>
          <w:szCs w:val="24"/>
        </w:rPr>
      </w:pPr>
      <w:r w:rsidRPr="007D4FB9">
        <w:rPr>
          <w:sz w:val="26"/>
          <w:szCs w:val="24"/>
        </w:rPr>
        <w:t>- формирует проект решения на основании документов, поступивших через ПГУ ВО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221" w:rsidRPr="007D4FB9" w:rsidRDefault="002B1221" w:rsidP="002B1221">
      <w:pPr>
        <w:ind w:firstLine="709"/>
        <w:jc w:val="both"/>
        <w:rPr>
          <w:sz w:val="26"/>
          <w:szCs w:val="24"/>
        </w:rPr>
      </w:pPr>
      <w:r w:rsidRPr="007D4FB9">
        <w:rPr>
          <w:sz w:val="26"/>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автоматизированной информационной системе межведомственного взаимодействия формы о принятом решении и переводит дело в архив;</w:t>
      </w:r>
    </w:p>
    <w:p w:rsidR="002B1221" w:rsidRPr="007D4FB9" w:rsidRDefault="002B1221" w:rsidP="002B1221">
      <w:pPr>
        <w:ind w:firstLine="709"/>
        <w:jc w:val="both"/>
        <w:rPr>
          <w:sz w:val="26"/>
          <w:szCs w:val="24"/>
        </w:rPr>
      </w:pPr>
      <w:r w:rsidRPr="007D4FB9">
        <w:rPr>
          <w:sz w:val="26"/>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ВО или ЕПГУ.</w:t>
      </w:r>
    </w:p>
    <w:p w:rsidR="002B1221" w:rsidRPr="007D4FB9" w:rsidRDefault="002B1221" w:rsidP="002B1221">
      <w:pPr>
        <w:ind w:firstLine="709"/>
        <w:jc w:val="both"/>
        <w:rPr>
          <w:sz w:val="26"/>
          <w:szCs w:val="24"/>
        </w:rPr>
      </w:pPr>
      <w:r w:rsidRPr="007D4FB9">
        <w:rPr>
          <w:sz w:val="26"/>
          <w:szCs w:val="24"/>
        </w:rPr>
        <w:t xml:space="preserve">3.2.7. В случае поступления всех документов, указанных в </w:t>
      </w:r>
      <w:hyperlink w:anchor="P99" w:history="1">
        <w:r w:rsidRPr="007D4FB9">
          <w:rPr>
            <w:rStyle w:val="a8"/>
            <w:color w:val="00000A"/>
            <w:sz w:val="26"/>
            <w:szCs w:val="24"/>
          </w:rPr>
          <w:t>пункте 2.6</w:t>
        </w:r>
      </w:hyperlink>
      <w:r w:rsidRPr="007D4FB9">
        <w:rPr>
          <w:sz w:val="26"/>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ВО или ЕПГУ.</w:t>
      </w:r>
    </w:p>
    <w:p w:rsidR="002B1221" w:rsidRPr="007D4FB9" w:rsidRDefault="002B1221" w:rsidP="002B1221">
      <w:pPr>
        <w:ind w:firstLine="709"/>
        <w:jc w:val="both"/>
        <w:rPr>
          <w:sz w:val="26"/>
          <w:szCs w:val="24"/>
        </w:rPr>
      </w:pPr>
      <w:r w:rsidRPr="007D4FB9">
        <w:rPr>
          <w:sz w:val="26"/>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ВО либо на ЕПГУ.</w:t>
      </w:r>
    </w:p>
    <w:p w:rsidR="002B1221" w:rsidRPr="007D4FB9" w:rsidRDefault="002B1221" w:rsidP="002B1221">
      <w:pPr>
        <w:ind w:firstLine="709"/>
        <w:jc w:val="both"/>
        <w:rPr>
          <w:sz w:val="26"/>
          <w:szCs w:val="24"/>
        </w:rPr>
      </w:pPr>
      <w:r w:rsidRPr="007D4FB9">
        <w:rPr>
          <w:sz w:val="26"/>
          <w:szCs w:val="24"/>
        </w:rPr>
        <w:t>3.2.8. Администрация при поступлении документов от заявителя посредством ПГУ ВО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221" w:rsidRPr="007D4FB9" w:rsidRDefault="002B1221" w:rsidP="002B1221">
      <w:pPr>
        <w:ind w:firstLine="709"/>
        <w:jc w:val="both"/>
        <w:rPr>
          <w:sz w:val="26"/>
          <w:szCs w:val="24"/>
        </w:rPr>
      </w:pPr>
      <w:r w:rsidRPr="007D4FB9">
        <w:rPr>
          <w:sz w:val="26"/>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B1221" w:rsidRPr="007D4FB9" w:rsidRDefault="002B1221" w:rsidP="002B1221">
      <w:pPr>
        <w:ind w:firstLine="709"/>
        <w:jc w:val="both"/>
        <w:rPr>
          <w:sz w:val="26"/>
          <w:szCs w:val="24"/>
        </w:rPr>
      </w:pPr>
      <w:r w:rsidRPr="007D4FB9">
        <w:rPr>
          <w:sz w:val="26"/>
          <w:szCs w:val="24"/>
        </w:rPr>
        <w:t>3.3. Порядок исправления допущенных опечаток и ошибок в выданных в результате предоставления муниципальной услуги документах.</w:t>
      </w:r>
    </w:p>
    <w:p w:rsidR="002B1221" w:rsidRPr="007D4FB9" w:rsidRDefault="002B1221" w:rsidP="002B1221">
      <w:pPr>
        <w:ind w:firstLine="539"/>
        <w:jc w:val="both"/>
        <w:rPr>
          <w:sz w:val="26"/>
          <w:szCs w:val="24"/>
        </w:rPr>
      </w:pPr>
      <w:r w:rsidRPr="007D4FB9">
        <w:rPr>
          <w:sz w:val="26"/>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B1221" w:rsidRPr="007D4FB9" w:rsidRDefault="002B1221" w:rsidP="002B1221">
      <w:pPr>
        <w:ind w:firstLine="539"/>
        <w:jc w:val="both"/>
        <w:rPr>
          <w:sz w:val="26"/>
          <w:szCs w:val="24"/>
        </w:rPr>
      </w:pPr>
      <w:r w:rsidRPr="007D4FB9">
        <w:rPr>
          <w:sz w:val="26"/>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2B1221" w:rsidRPr="007D4FB9" w:rsidRDefault="002B1221" w:rsidP="002B1221">
      <w:pPr>
        <w:ind w:firstLine="709"/>
        <w:jc w:val="both"/>
        <w:rPr>
          <w:sz w:val="26"/>
          <w:szCs w:val="24"/>
        </w:rPr>
      </w:pPr>
    </w:p>
    <w:p w:rsidR="002B1221" w:rsidRDefault="002B1221" w:rsidP="007D4FB9">
      <w:pPr>
        <w:pStyle w:val="a9"/>
        <w:numPr>
          <w:ilvl w:val="0"/>
          <w:numId w:val="47"/>
        </w:numPr>
        <w:tabs>
          <w:tab w:val="left" w:pos="142"/>
          <w:tab w:val="left" w:pos="284"/>
        </w:tabs>
        <w:rPr>
          <w:sz w:val="26"/>
          <w:szCs w:val="24"/>
        </w:rPr>
      </w:pPr>
      <w:r w:rsidRPr="007D4FB9">
        <w:rPr>
          <w:sz w:val="26"/>
          <w:szCs w:val="24"/>
        </w:rPr>
        <w:t>Формы контроля за исполнением административного регламента</w:t>
      </w:r>
    </w:p>
    <w:p w:rsidR="007D4FB9" w:rsidRPr="007D4FB9" w:rsidRDefault="007D4FB9" w:rsidP="007D4FB9">
      <w:pPr>
        <w:pStyle w:val="a9"/>
        <w:tabs>
          <w:tab w:val="left" w:pos="142"/>
          <w:tab w:val="left" w:pos="284"/>
        </w:tabs>
        <w:ind w:left="555"/>
        <w:jc w:val="left"/>
        <w:rPr>
          <w:sz w:val="26"/>
          <w:szCs w:val="24"/>
        </w:rPr>
      </w:pP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сельского поселения проверок исполнения положений настоящего административного регламента, иных нормативных правовых актов.</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сельского поселения.</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О проведении проверки издается правовой акт главы Ерышевского сельского поселения о проведении проверки исполнения административных регламентов по предоставлению муниципальных услуг.</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 xml:space="preserve">По результатам рассмотрения обращений дается письменный ответ. </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Глава сельского поселения несет персональную ответственность за обеспечение предоставления муниципальной услуги.</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Работники администрации при предоставлении муниципальной услуги несут персональную ответственность:</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 за неисполнение или ненадлежащее исполнение административных процедур при предоставлении муниципальной услуги;</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B1221" w:rsidRPr="007D4FB9" w:rsidRDefault="002B1221" w:rsidP="002B1221">
      <w:pPr>
        <w:pStyle w:val="a9"/>
        <w:tabs>
          <w:tab w:val="left" w:pos="142"/>
          <w:tab w:val="left" w:pos="284"/>
        </w:tabs>
        <w:ind w:firstLine="709"/>
        <w:jc w:val="both"/>
        <w:rPr>
          <w:sz w:val="26"/>
          <w:szCs w:val="24"/>
        </w:rPr>
      </w:pPr>
      <w:r w:rsidRPr="007D4FB9">
        <w:rPr>
          <w:b w:val="0"/>
          <w:sz w:val="26"/>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учредителем АУ «МФЦ».</w:t>
      </w:r>
    </w:p>
    <w:p w:rsidR="002B1221" w:rsidRDefault="002B1221" w:rsidP="002B1221">
      <w:pPr>
        <w:pStyle w:val="a9"/>
        <w:tabs>
          <w:tab w:val="left" w:pos="142"/>
          <w:tab w:val="left" w:pos="284"/>
        </w:tabs>
        <w:ind w:firstLine="709"/>
        <w:rPr>
          <w:sz w:val="26"/>
          <w:szCs w:val="24"/>
        </w:rPr>
      </w:pPr>
    </w:p>
    <w:p w:rsidR="007D4FB9" w:rsidRDefault="007D4FB9" w:rsidP="002B1221">
      <w:pPr>
        <w:pStyle w:val="a9"/>
        <w:tabs>
          <w:tab w:val="left" w:pos="142"/>
          <w:tab w:val="left" w:pos="284"/>
        </w:tabs>
        <w:ind w:firstLine="709"/>
        <w:rPr>
          <w:sz w:val="26"/>
          <w:szCs w:val="24"/>
        </w:rPr>
      </w:pPr>
    </w:p>
    <w:p w:rsidR="007D4FB9" w:rsidRDefault="007D4FB9" w:rsidP="002B1221">
      <w:pPr>
        <w:pStyle w:val="a9"/>
        <w:tabs>
          <w:tab w:val="left" w:pos="142"/>
          <w:tab w:val="left" w:pos="284"/>
        </w:tabs>
        <w:ind w:firstLine="709"/>
        <w:rPr>
          <w:sz w:val="26"/>
          <w:szCs w:val="24"/>
        </w:rPr>
      </w:pPr>
    </w:p>
    <w:p w:rsidR="007D4FB9" w:rsidRDefault="007D4FB9" w:rsidP="002B1221">
      <w:pPr>
        <w:pStyle w:val="a9"/>
        <w:tabs>
          <w:tab w:val="left" w:pos="142"/>
          <w:tab w:val="left" w:pos="284"/>
        </w:tabs>
        <w:ind w:firstLine="709"/>
        <w:rPr>
          <w:sz w:val="26"/>
          <w:szCs w:val="24"/>
        </w:rPr>
      </w:pPr>
    </w:p>
    <w:p w:rsidR="007D4FB9" w:rsidRPr="007D4FB9" w:rsidRDefault="007D4FB9" w:rsidP="002B1221">
      <w:pPr>
        <w:pStyle w:val="a9"/>
        <w:tabs>
          <w:tab w:val="left" w:pos="142"/>
          <w:tab w:val="left" w:pos="284"/>
        </w:tabs>
        <w:ind w:firstLine="709"/>
        <w:rPr>
          <w:sz w:val="26"/>
          <w:szCs w:val="24"/>
        </w:rPr>
      </w:pPr>
    </w:p>
    <w:p w:rsidR="002B1221" w:rsidRPr="007D4FB9" w:rsidRDefault="002B1221" w:rsidP="002B1221">
      <w:pPr>
        <w:jc w:val="center"/>
        <w:rPr>
          <w:b/>
          <w:sz w:val="26"/>
          <w:szCs w:val="24"/>
        </w:rPr>
      </w:pPr>
      <w:r w:rsidRPr="007D4FB9">
        <w:rPr>
          <w:b/>
          <w:sz w:val="26"/>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2B1221" w:rsidRPr="007D4FB9" w:rsidRDefault="002B1221" w:rsidP="002B1221">
      <w:pPr>
        <w:jc w:val="center"/>
        <w:rPr>
          <w:sz w:val="26"/>
          <w:szCs w:val="24"/>
        </w:rPr>
      </w:pPr>
      <w:r w:rsidRPr="007D4FB9">
        <w:rPr>
          <w:b/>
          <w:sz w:val="26"/>
          <w:szCs w:val="24"/>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2B1221" w:rsidRPr="007D4FB9" w:rsidRDefault="002B1221" w:rsidP="002B1221">
      <w:pPr>
        <w:jc w:val="both"/>
        <w:rPr>
          <w:sz w:val="26"/>
          <w:szCs w:val="24"/>
        </w:rPr>
      </w:pPr>
    </w:p>
    <w:p w:rsidR="002B1221" w:rsidRPr="007D4FB9" w:rsidRDefault="002B1221" w:rsidP="002B1221">
      <w:pPr>
        <w:ind w:firstLine="709"/>
        <w:jc w:val="both"/>
        <w:rPr>
          <w:sz w:val="26"/>
          <w:szCs w:val="24"/>
        </w:rPr>
      </w:pPr>
      <w:r w:rsidRPr="007D4FB9">
        <w:rPr>
          <w:sz w:val="26"/>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1221" w:rsidRPr="007D4FB9" w:rsidRDefault="002B1221" w:rsidP="002B1221">
      <w:pPr>
        <w:ind w:firstLine="709"/>
        <w:jc w:val="both"/>
        <w:rPr>
          <w:sz w:val="26"/>
          <w:szCs w:val="24"/>
        </w:rPr>
      </w:pPr>
      <w:r w:rsidRPr="007D4FB9">
        <w:rPr>
          <w:sz w:val="26"/>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B1221" w:rsidRPr="007D4FB9" w:rsidRDefault="002B1221" w:rsidP="002B1221">
      <w:pPr>
        <w:ind w:firstLine="709"/>
        <w:jc w:val="both"/>
        <w:rPr>
          <w:sz w:val="26"/>
          <w:szCs w:val="24"/>
        </w:rPr>
      </w:pPr>
      <w:r w:rsidRPr="007D4FB9">
        <w:rPr>
          <w:sz w:val="26"/>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1221" w:rsidRPr="007D4FB9" w:rsidRDefault="002B1221" w:rsidP="002B1221">
      <w:pPr>
        <w:ind w:firstLine="709"/>
        <w:jc w:val="both"/>
        <w:rPr>
          <w:sz w:val="26"/>
          <w:szCs w:val="24"/>
        </w:rPr>
      </w:pPr>
      <w:r w:rsidRPr="007D4FB9">
        <w:rPr>
          <w:sz w:val="26"/>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1221" w:rsidRPr="007D4FB9" w:rsidRDefault="002B1221" w:rsidP="002B1221">
      <w:pPr>
        <w:ind w:firstLine="709"/>
        <w:jc w:val="both"/>
        <w:rPr>
          <w:sz w:val="26"/>
          <w:szCs w:val="24"/>
        </w:rPr>
      </w:pPr>
      <w:r w:rsidRPr="007D4FB9">
        <w:rPr>
          <w:sz w:val="26"/>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2B1221" w:rsidRPr="007D4FB9" w:rsidRDefault="002B1221" w:rsidP="002B1221">
      <w:pPr>
        <w:ind w:firstLine="709"/>
        <w:jc w:val="both"/>
        <w:rPr>
          <w:sz w:val="26"/>
          <w:szCs w:val="24"/>
        </w:rPr>
      </w:pPr>
      <w:r w:rsidRPr="007D4FB9">
        <w:rPr>
          <w:sz w:val="26"/>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2B1221" w:rsidRPr="007D4FB9" w:rsidRDefault="002B1221" w:rsidP="002B1221">
      <w:pPr>
        <w:ind w:firstLine="709"/>
        <w:jc w:val="both"/>
        <w:rPr>
          <w:sz w:val="26"/>
          <w:szCs w:val="24"/>
        </w:rPr>
      </w:pPr>
      <w:r w:rsidRPr="007D4FB9">
        <w:rPr>
          <w:sz w:val="26"/>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1221" w:rsidRPr="007D4FB9" w:rsidRDefault="002B1221" w:rsidP="002B1221">
      <w:pPr>
        <w:ind w:firstLine="709"/>
        <w:jc w:val="both"/>
        <w:rPr>
          <w:sz w:val="26"/>
          <w:szCs w:val="24"/>
        </w:rPr>
      </w:pPr>
      <w:r w:rsidRPr="007D4FB9">
        <w:rPr>
          <w:sz w:val="26"/>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2B1221" w:rsidRPr="007D4FB9" w:rsidRDefault="002B1221" w:rsidP="002B1221">
      <w:pPr>
        <w:ind w:firstLine="709"/>
        <w:jc w:val="both"/>
        <w:rPr>
          <w:sz w:val="26"/>
          <w:szCs w:val="24"/>
        </w:rPr>
      </w:pPr>
      <w:r w:rsidRPr="007D4FB9">
        <w:rPr>
          <w:sz w:val="26"/>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1221" w:rsidRPr="007D4FB9" w:rsidRDefault="002B1221" w:rsidP="002B1221">
      <w:pPr>
        <w:ind w:firstLine="709"/>
        <w:jc w:val="both"/>
        <w:rPr>
          <w:sz w:val="26"/>
          <w:szCs w:val="24"/>
        </w:rPr>
      </w:pPr>
      <w:r w:rsidRPr="007D4FB9">
        <w:rPr>
          <w:sz w:val="26"/>
          <w:szCs w:val="24"/>
        </w:rPr>
        <w:t>8) нарушение срока или порядка выдачи документов по результатам предоставления муниципальной услуги;</w:t>
      </w:r>
    </w:p>
    <w:p w:rsidR="002B1221" w:rsidRPr="007D4FB9" w:rsidRDefault="002B1221" w:rsidP="002B1221">
      <w:pPr>
        <w:ind w:firstLine="709"/>
        <w:jc w:val="both"/>
        <w:rPr>
          <w:sz w:val="26"/>
          <w:szCs w:val="24"/>
        </w:rPr>
      </w:pPr>
      <w:r w:rsidRPr="007D4FB9">
        <w:rPr>
          <w:sz w:val="26"/>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1221" w:rsidRPr="007D4FB9" w:rsidRDefault="002B1221" w:rsidP="002B1221">
      <w:pPr>
        <w:ind w:firstLine="709"/>
        <w:jc w:val="both"/>
        <w:rPr>
          <w:sz w:val="26"/>
          <w:szCs w:val="24"/>
        </w:rPr>
      </w:pPr>
      <w:r w:rsidRPr="007D4FB9">
        <w:rPr>
          <w:sz w:val="26"/>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1221" w:rsidRPr="007D4FB9" w:rsidRDefault="002B1221" w:rsidP="002B1221">
      <w:pPr>
        <w:ind w:firstLine="709"/>
        <w:jc w:val="both"/>
        <w:rPr>
          <w:sz w:val="26"/>
          <w:szCs w:val="24"/>
        </w:rPr>
      </w:pPr>
      <w:r w:rsidRPr="007D4FB9">
        <w:rPr>
          <w:sz w:val="26"/>
          <w:szCs w:val="24"/>
        </w:rPr>
        <w:t xml:space="preserve">5.3. Жалоба подается в письменной форме на бумажном носителе, в электронной форме в орган, предоставляющий муниципальную услугу, АУ «МФЦ» либо учредителю АУ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«МФЦ» подаются руководителю этого многофункционального центра. Жалобы на решения и действия (бездействие) АУ «МФЦ» подаются учредителю. </w:t>
      </w:r>
    </w:p>
    <w:p w:rsidR="002B1221" w:rsidRPr="007D4FB9" w:rsidRDefault="002B1221" w:rsidP="002B1221">
      <w:pPr>
        <w:ind w:firstLine="709"/>
        <w:jc w:val="both"/>
        <w:rPr>
          <w:sz w:val="26"/>
          <w:szCs w:val="24"/>
        </w:rPr>
      </w:pPr>
      <w:r w:rsidRPr="007D4FB9">
        <w:rPr>
          <w:sz w:val="26"/>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ВО,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ВО, а также может быть принята при личном приеме заявителя. </w:t>
      </w:r>
    </w:p>
    <w:p w:rsidR="002B1221" w:rsidRPr="007D4FB9" w:rsidRDefault="002B1221" w:rsidP="002B1221">
      <w:pPr>
        <w:ind w:firstLine="709"/>
        <w:jc w:val="both"/>
        <w:rPr>
          <w:sz w:val="26"/>
          <w:szCs w:val="24"/>
        </w:rPr>
      </w:pPr>
      <w:r w:rsidRPr="007D4FB9">
        <w:rPr>
          <w:sz w:val="26"/>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D4FB9">
          <w:rPr>
            <w:rStyle w:val="a8"/>
            <w:sz w:val="26"/>
            <w:szCs w:val="24"/>
          </w:rPr>
          <w:t>части 5 статьи 11.2</w:t>
        </w:r>
      </w:hyperlink>
      <w:r w:rsidRPr="007D4FB9">
        <w:rPr>
          <w:sz w:val="26"/>
          <w:szCs w:val="24"/>
        </w:rPr>
        <w:t xml:space="preserve"> Федерального закона № 210-ФЗ.</w:t>
      </w:r>
    </w:p>
    <w:p w:rsidR="002B1221" w:rsidRPr="007D4FB9" w:rsidRDefault="002B1221" w:rsidP="002B1221">
      <w:pPr>
        <w:ind w:firstLine="709"/>
        <w:jc w:val="both"/>
        <w:rPr>
          <w:sz w:val="26"/>
          <w:szCs w:val="24"/>
        </w:rPr>
      </w:pPr>
      <w:r w:rsidRPr="007D4FB9">
        <w:rPr>
          <w:sz w:val="26"/>
          <w:szCs w:val="24"/>
        </w:rPr>
        <w:t>В письменной жалобе в обязательном порядке указываются:</w:t>
      </w:r>
    </w:p>
    <w:p w:rsidR="002B1221" w:rsidRPr="007D4FB9" w:rsidRDefault="002B1221" w:rsidP="002B1221">
      <w:pPr>
        <w:ind w:firstLine="709"/>
        <w:jc w:val="both"/>
        <w:rPr>
          <w:sz w:val="26"/>
          <w:szCs w:val="24"/>
        </w:rPr>
      </w:pPr>
      <w:r w:rsidRPr="007D4FB9">
        <w:rPr>
          <w:sz w:val="26"/>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«МФЦ», его руководителя и (или) работника, решения и действия (бездействие) которых обжалуются;</w:t>
      </w:r>
    </w:p>
    <w:p w:rsidR="002B1221" w:rsidRPr="007D4FB9" w:rsidRDefault="002B1221" w:rsidP="002B1221">
      <w:pPr>
        <w:ind w:firstLine="709"/>
        <w:jc w:val="both"/>
        <w:rPr>
          <w:sz w:val="26"/>
          <w:szCs w:val="24"/>
        </w:rPr>
      </w:pPr>
      <w:r w:rsidRPr="007D4FB9">
        <w:rPr>
          <w:sz w:val="26"/>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1221" w:rsidRPr="007D4FB9" w:rsidRDefault="002B1221" w:rsidP="002B1221">
      <w:pPr>
        <w:ind w:firstLine="709"/>
        <w:jc w:val="both"/>
        <w:rPr>
          <w:sz w:val="26"/>
          <w:szCs w:val="24"/>
        </w:rPr>
      </w:pPr>
      <w:r w:rsidRPr="007D4FB9">
        <w:rPr>
          <w:sz w:val="26"/>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«МФЦ», его работника;</w:t>
      </w:r>
    </w:p>
    <w:p w:rsidR="002B1221" w:rsidRPr="007D4FB9" w:rsidRDefault="002B1221" w:rsidP="002B1221">
      <w:pPr>
        <w:ind w:firstLine="709"/>
        <w:jc w:val="both"/>
        <w:rPr>
          <w:sz w:val="26"/>
          <w:szCs w:val="24"/>
        </w:rPr>
      </w:pPr>
      <w:r w:rsidRPr="007D4FB9">
        <w:rPr>
          <w:sz w:val="26"/>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«МФЦ», его работника. Заявителем могут быть представлены документы (при наличии), подтверждающие доводы заявителя, либо их копии.</w:t>
      </w:r>
    </w:p>
    <w:p w:rsidR="002B1221" w:rsidRPr="007D4FB9" w:rsidRDefault="002B1221" w:rsidP="002B1221">
      <w:pPr>
        <w:ind w:firstLine="709"/>
        <w:jc w:val="both"/>
        <w:rPr>
          <w:sz w:val="26"/>
          <w:szCs w:val="24"/>
        </w:rPr>
      </w:pPr>
      <w:r w:rsidRPr="007D4FB9">
        <w:rPr>
          <w:sz w:val="26"/>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D4FB9">
          <w:rPr>
            <w:rStyle w:val="a8"/>
            <w:sz w:val="26"/>
            <w:szCs w:val="24"/>
          </w:rPr>
          <w:t>статьей 11.1</w:t>
        </w:r>
      </w:hyperlink>
      <w:r w:rsidRPr="007D4FB9">
        <w:rPr>
          <w:sz w:val="26"/>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1221" w:rsidRPr="007D4FB9" w:rsidRDefault="002B1221" w:rsidP="002B1221">
      <w:pPr>
        <w:ind w:firstLine="709"/>
        <w:jc w:val="both"/>
        <w:rPr>
          <w:sz w:val="26"/>
          <w:szCs w:val="24"/>
        </w:rPr>
      </w:pPr>
      <w:r w:rsidRPr="007D4FB9">
        <w:rPr>
          <w:sz w:val="26"/>
          <w:szCs w:val="24"/>
        </w:rPr>
        <w:t>5.6. Жалоба, поступившая в орган, предоставляющий муниципальную услугу, АУ «МФЦ», учредителю АУ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1221" w:rsidRPr="007D4FB9" w:rsidRDefault="002B1221" w:rsidP="002B1221">
      <w:pPr>
        <w:ind w:firstLine="709"/>
        <w:jc w:val="both"/>
        <w:rPr>
          <w:sz w:val="26"/>
          <w:szCs w:val="24"/>
        </w:rPr>
      </w:pPr>
      <w:r w:rsidRPr="007D4FB9">
        <w:rPr>
          <w:sz w:val="26"/>
          <w:szCs w:val="24"/>
        </w:rPr>
        <w:t>5.7. По результатам рассмотрения жалобы принимается одно из следующих решений:</w:t>
      </w:r>
    </w:p>
    <w:p w:rsidR="002B1221" w:rsidRPr="007D4FB9" w:rsidRDefault="002B1221" w:rsidP="002B1221">
      <w:pPr>
        <w:ind w:firstLine="709"/>
        <w:jc w:val="both"/>
        <w:rPr>
          <w:sz w:val="26"/>
          <w:szCs w:val="24"/>
        </w:rPr>
      </w:pPr>
      <w:r w:rsidRPr="007D4FB9">
        <w:rPr>
          <w:sz w:val="26"/>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1221" w:rsidRPr="007D4FB9" w:rsidRDefault="002B1221" w:rsidP="002B1221">
      <w:pPr>
        <w:ind w:firstLine="709"/>
        <w:jc w:val="both"/>
        <w:rPr>
          <w:sz w:val="26"/>
          <w:szCs w:val="24"/>
        </w:rPr>
      </w:pPr>
      <w:r w:rsidRPr="007D4FB9">
        <w:rPr>
          <w:sz w:val="26"/>
          <w:szCs w:val="24"/>
        </w:rPr>
        <w:t>2) в удовлетворении жалобы отказывается.</w:t>
      </w:r>
    </w:p>
    <w:p w:rsidR="002B1221" w:rsidRPr="007D4FB9" w:rsidRDefault="002B1221" w:rsidP="002B1221">
      <w:pPr>
        <w:ind w:firstLine="709"/>
        <w:jc w:val="both"/>
        <w:rPr>
          <w:sz w:val="26"/>
          <w:szCs w:val="24"/>
        </w:rPr>
      </w:pPr>
      <w:r w:rsidRPr="007D4FB9">
        <w:rPr>
          <w:sz w:val="26"/>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1221" w:rsidRPr="007D4FB9" w:rsidRDefault="002B1221" w:rsidP="002B1221">
      <w:pPr>
        <w:ind w:firstLine="709"/>
        <w:jc w:val="both"/>
        <w:rPr>
          <w:sz w:val="26"/>
          <w:szCs w:val="24"/>
        </w:rPr>
      </w:pPr>
      <w:r w:rsidRPr="007D4FB9">
        <w:rPr>
          <w:sz w:val="26"/>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1221" w:rsidRPr="007D4FB9" w:rsidRDefault="002B1221" w:rsidP="002B1221">
      <w:pPr>
        <w:tabs>
          <w:tab w:val="left" w:pos="1276"/>
        </w:tabs>
        <w:ind w:firstLine="709"/>
        <w:jc w:val="both"/>
        <w:rPr>
          <w:sz w:val="26"/>
          <w:szCs w:val="24"/>
        </w:rPr>
      </w:pPr>
      <w:r w:rsidRPr="007D4FB9">
        <w:rPr>
          <w:sz w:val="26"/>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1221" w:rsidRPr="007D4FB9" w:rsidRDefault="002B1221" w:rsidP="002B1221">
      <w:pPr>
        <w:ind w:firstLine="709"/>
        <w:jc w:val="both"/>
        <w:rPr>
          <w:sz w:val="26"/>
          <w:szCs w:val="24"/>
        </w:rPr>
      </w:pPr>
      <w:r w:rsidRPr="007D4FB9">
        <w:rPr>
          <w:sz w:val="26"/>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1221" w:rsidRPr="007D4FB9" w:rsidRDefault="002B1221" w:rsidP="002B1221">
      <w:pPr>
        <w:ind w:firstLine="709"/>
        <w:jc w:val="both"/>
        <w:rPr>
          <w:sz w:val="26"/>
          <w:szCs w:val="24"/>
        </w:rPr>
      </w:pPr>
    </w:p>
    <w:p w:rsidR="002B1221" w:rsidRPr="007D4FB9" w:rsidRDefault="002B1221" w:rsidP="002B1221">
      <w:pPr>
        <w:ind w:firstLine="709"/>
        <w:jc w:val="center"/>
        <w:rPr>
          <w:sz w:val="26"/>
          <w:szCs w:val="24"/>
        </w:rPr>
      </w:pPr>
      <w:r w:rsidRPr="007D4FB9">
        <w:rPr>
          <w:b/>
          <w:sz w:val="26"/>
          <w:szCs w:val="24"/>
        </w:rPr>
        <w:t>6. Особенности выполнения административных процедур в многофункциональных центрах</w:t>
      </w:r>
    </w:p>
    <w:p w:rsidR="002B1221" w:rsidRPr="007D4FB9" w:rsidRDefault="002B1221" w:rsidP="002B1221">
      <w:pPr>
        <w:ind w:firstLine="540"/>
        <w:jc w:val="both"/>
        <w:rPr>
          <w:sz w:val="26"/>
          <w:szCs w:val="24"/>
        </w:rPr>
      </w:pPr>
    </w:p>
    <w:p w:rsidR="002B1221" w:rsidRPr="007D4FB9" w:rsidRDefault="002B1221" w:rsidP="002B1221">
      <w:pPr>
        <w:ind w:firstLine="709"/>
        <w:jc w:val="both"/>
        <w:rPr>
          <w:sz w:val="26"/>
          <w:szCs w:val="24"/>
        </w:rPr>
      </w:pPr>
      <w:r w:rsidRPr="007D4FB9">
        <w:rPr>
          <w:sz w:val="26"/>
          <w:szCs w:val="24"/>
        </w:rPr>
        <w:t xml:space="preserve">6.1. Предоставление муниципальной услуги посредством МФЦ осуществляется в подразделениях АУ «МФЦ» при наличии вступившего в силу соглашения о взаимодействии между АУ «МФЦ» и администрацией. </w:t>
      </w:r>
    </w:p>
    <w:p w:rsidR="002B1221" w:rsidRPr="007D4FB9" w:rsidRDefault="002B1221" w:rsidP="002B1221">
      <w:pPr>
        <w:ind w:firstLine="709"/>
        <w:jc w:val="both"/>
        <w:rPr>
          <w:sz w:val="26"/>
          <w:szCs w:val="24"/>
        </w:rPr>
      </w:pPr>
      <w:r w:rsidRPr="007D4FB9">
        <w:rPr>
          <w:sz w:val="26"/>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B1221" w:rsidRPr="007D4FB9" w:rsidRDefault="002B1221" w:rsidP="002B1221">
      <w:pPr>
        <w:ind w:firstLine="709"/>
        <w:jc w:val="both"/>
        <w:rPr>
          <w:sz w:val="26"/>
          <w:szCs w:val="24"/>
        </w:rPr>
      </w:pPr>
      <w:r w:rsidRPr="007D4FB9">
        <w:rPr>
          <w:sz w:val="26"/>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B1221" w:rsidRPr="007D4FB9" w:rsidRDefault="002B1221" w:rsidP="002B1221">
      <w:pPr>
        <w:ind w:firstLine="709"/>
        <w:jc w:val="both"/>
        <w:rPr>
          <w:sz w:val="26"/>
          <w:szCs w:val="24"/>
        </w:rPr>
      </w:pPr>
      <w:r w:rsidRPr="007D4FB9">
        <w:rPr>
          <w:sz w:val="26"/>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B1221" w:rsidRPr="007D4FB9" w:rsidRDefault="002B1221" w:rsidP="002B1221">
      <w:pPr>
        <w:ind w:firstLine="709"/>
        <w:jc w:val="both"/>
        <w:rPr>
          <w:sz w:val="26"/>
          <w:szCs w:val="24"/>
        </w:rPr>
      </w:pPr>
      <w:r w:rsidRPr="007D4FB9">
        <w:rPr>
          <w:sz w:val="26"/>
          <w:szCs w:val="24"/>
        </w:rPr>
        <w:t>б) определяет предмет обращения;</w:t>
      </w:r>
    </w:p>
    <w:p w:rsidR="002B1221" w:rsidRPr="007D4FB9" w:rsidRDefault="002B1221" w:rsidP="002B1221">
      <w:pPr>
        <w:ind w:firstLine="709"/>
        <w:jc w:val="both"/>
        <w:rPr>
          <w:sz w:val="26"/>
          <w:szCs w:val="24"/>
        </w:rPr>
      </w:pPr>
      <w:r w:rsidRPr="007D4FB9">
        <w:rPr>
          <w:sz w:val="26"/>
          <w:szCs w:val="24"/>
        </w:rPr>
        <w:t>в) проводит проверку правильности заполнения обращения;</w:t>
      </w:r>
    </w:p>
    <w:p w:rsidR="002B1221" w:rsidRPr="007D4FB9" w:rsidRDefault="002B1221" w:rsidP="002B1221">
      <w:pPr>
        <w:ind w:firstLine="709"/>
        <w:jc w:val="both"/>
        <w:rPr>
          <w:sz w:val="26"/>
          <w:szCs w:val="24"/>
        </w:rPr>
      </w:pPr>
      <w:r w:rsidRPr="007D4FB9">
        <w:rPr>
          <w:sz w:val="26"/>
          <w:szCs w:val="24"/>
        </w:rPr>
        <w:t>г) проводит проверку укомплектованности пакета документов;</w:t>
      </w:r>
    </w:p>
    <w:p w:rsidR="002B1221" w:rsidRPr="007D4FB9" w:rsidRDefault="002B1221" w:rsidP="002B1221">
      <w:pPr>
        <w:ind w:firstLine="709"/>
        <w:jc w:val="both"/>
        <w:rPr>
          <w:sz w:val="26"/>
          <w:szCs w:val="24"/>
        </w:rPr>
      </w:pPr>
      <w:r w:rsidRPr="007D4FB9">
        <w:rPr>
          <w:sz w:val="26"/>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1221" w:rsidRPr="007D4FB9" w:rsidRDefault="002B1221" w:rsidP="002B1221">
      <w:pPr>
        <w:ind w:firstLine="709"/>
        <w:jc w:val="both"/>
        <w:rPr>
          <w:sz w:val="26"/>
          <w:szCs w:val="24"/>
        </w:rPr>
      </w:pPr>
      <w:r w:rsidRPr="007D4FB9">
        <w:rPr>
          <w:sz w:val="26"/>
          <w:szCs w:val="24"/>
        </w:rPr>
        <w:t>е) заверяет каждый документ дела своей электронной подписью (далее - ЭП);</w:t>
      </w:r>
    </w:p>
    <w:p w:rsidR="002B1221" w:rsidRPr="007D4FB9" w:rsidRDefault="002B1221" w:rsidP="002B1221">
      <w:pPr>
        <w:ind w:firstLine="709"/>
        <w:jc w:val="both"/>
        <w:rPr>
          <w:sz w:val="26"/>
          <w:szCs w:val="24"/>
        </w:rPr>
      </w:pPr>
      <w:r w:rsidRPr="007D4FB9">
        <w:rPr>
          <w:sz w:val="26"/>
          <w:szCs w:val="24"/>
        </w:rPr>
        <w:t>ж) направляет копии документов и реестр документов в администрацию:</w:t>
      </w:r>
    </w:p>
    <w:p w:rsidR="002B1221" w:rsidRPr="007D4FB9" w:rsidRDefault="002B1221" w:rsidP="002B1221">
      <w:pPr>
        <w:ind w:firstLine="709"/>
        <w:jc w:val="both"/>
        <w:rPr>
          <w:sz w:val="26"/>
          <w:szCs w:val="24"/>
        </w:rPr>
      </w:pPr>
      <w:r w:rsidRPr="007D4FB9">
        <w:rPr>
          <w:sz w:val="26"/>
          <w:szCs w:val="24"/>
        </w:rPr>
        <w:t>- в электронной форме (в составе пакетов электронных дел) - в день обращения заявителя в МФЦ;</w:t>
      </w:r>
    </w:p>
    <w:p w:rsidR="002B1221" w:rsidRPr="007D4FB9" w:rsidRDefault="002B1221" w:rsidP="002B1221">
      <w:pPr>
        <w:ind w:firstLine="709"/>
        <w:jc w:val="both"/>
        <w:rPr>
          <w:sz w:val="26"/>
          <w:szCs w:val="24"/>
        </w:rPr>
      </w:pPr>
      <w:r w:rsidRPr="007D4FB9">
        <w:rPr>
          <w:sz w:val="26"/>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1221" w:rsidRPr="007D4FB9" w:rsidRDefault="002B1221" w:rsidP="002B1221">
      <w:pPr>
        <w:ind w:firstLine="709"/>
        <w:jc w:val="both"/>
        <w:rPr>
          <w:sz w:val="26"/>
          <w:szCs w:val="24"/>
        </w:rPr>
      </w:pPr>
      <w:r w:rsidRPr="007D4FB9">
        <w:rPr>
          <w:sz w:val="26"/>
          <w:szCs w:val="24"/>
        </w:rPr>
        <w:t>По окончании приема документов специалист МФЦ выдает заявителю расписку в приеме документов.</w:t>
      </w:r>
    </w:p>
    <w:p w:rsidR="002B1221" w:rsidRPr="007D4FB9" w:rsidRDefault="002B1221" w:rsidP="002B1221">
      <w:pPr>
        <w:ind w:firstLine="709"/>
        <w:jc w:val="both"/>
        <w:rPr>
          <w:sz w:val="26"/>
          <w:szCs w:val="24"/>
        </w:rPr>
      </w:pPr>
      <w:r w:rsidRPr="007D4FB9">
        <w:rPr>
          <w:sz w:val="26"/>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B1221" w:rsidRPr="007D4FB9" w:rsidRDefault="002B1221" w:rsidP="002B1221">
      <w:pPr>
        <w:ind w:firstLine="709"/>
        <w:jc w:val="both"/>
        <w:rPr>
          <w:sz w:val="26"/>
          <w:szCs w:val="24"/>
        </w:rPr>
      </w:pPr>
      <w:r w:rsidRPr="007D4FB9">
        <w:rPr>
          <w:sz w:val="26"/>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B1221" w:rsidRPr="007D4FB9" w:rsidRDefault="002B1221" w:rsidP="002B1221">
      <w:pPr>
        <w:ind w:firstLine="709"/>
        <w:jc w:val="both"/>
        <w:rPr>
          <w:sz w:val="26"/>
          <w:szCs w:val="24"/>
        </w:rPr>
      </w:pPr>
      <w:r w:rsidRPr="007D4FB9">
        <w:rPr>
          <w:sz w:val="26"/>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B1221" w:rsidRPr="007D4FB9" w:rsidRDefault="002B1221" w:rsidP="002B1221">
      <w:pPr>
        <w:ind w:firstLine="709"/>
        <w:jc w:val="both"/>
        <w:rPr>
          <w:sz w:val="26"/>
          <w:szCs w:val="24"/>
        </w:rPr>
      </w:pPr>
      <w:r w:rsidRPr="007D4FB9">
        <w:rPr>
          <w:sz w:val="26"/>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B1221" w:rsidRPr="007D4FB9" w:rsidRDefault="002B1221" w:rsidP="002B1221">
      <w:pPr>
        <w:ind w:firstLine="709"/>
        <w:jc w:val="both"/>
        <w:rPr>
          <w:sz w:val="26"/>
          <w:szCs w:val="24"/>
        </w:rPr>
      </w:pPr>
      <w:r w:rsidRPr="007D4FB9">
        <w:rPr>
          <w:sz w:val="26"/>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2B1221" w:rsidRPr="007D4FB9" w:rsidRDefault="002B1221" w:rsidP="002B1221">
      <w:pPr>
        <w:ind w:firstLine="540"/>
        <w:jc w:val="both"/>
        <w:rPr>
          <w:sz w:val="26"/>
          <w:szCs w:val="24"/>
        </w:rPr>
      </w:pPr>
    </w:p>
    <w:p w:rsidR="002B1221" w:rsidRPr="007D4FB9" w:rsidRDefault="002B1221" w:rsidP="002B1221">
      <w:pPr>
        <w:spacing w:after="200" w:line="276" w:lineRule="auto"/>
        <w:rPr>
          <w:b/>
          <w:sz w:val="26"/>
          <w:szCs w:val="24"/>
        </w:rPr>
      </w:pPr>
      <w:bookmarkStart w:id="14" w:name="Bookmark10"/>
      <w:bookmarkEnd w:id="14"/>
    </w:p>
    <w:p w:rsidR="002B1221" w:rsidRPr="007D4FB9" w:rsidRDefault="002B1221" w:rsidP="002B1221">
      <w:pPr>
        <w:pageBreakBefore/>
        <w:jc w:val="right"/>
        <w:rPr>
          <w:sz w:val="26"/>
          <w:szCs w:val="24"/>
        </w:rPr>
      </w:pPr>
      <w:r w:rsidRPr="007D4FB9">
        <w:rPr>
          <w:sz w:val="26"/>
          <w:szCs w:val="24"/>
        </w:rPr>
        <w:t>Приложение №1</w:t>
      </w:r>
    </w:p>
    <w:p w:rsidR="002B1221" w:rsidRPr="007D4FB9" w:rsidRDefault="002B1221" w:rsidP="002B1221">
      <w:pPr>
        <w:jc w:val="right"/>
        <w:rPr>
          <w:sz w:val="26"/>
          <w:szCs w:val="24"/>
        </w:rPr>
      </w:pPr>
      <w:r w:rsidRPr="007D4FB9">
        <w:rPr>
          <w:sz w:val="26"/>
          <w:szCs w:val="24"/>
        </w:rPr>
        <w:t>к административному регламенту</w:t>
      </w:r>
    </w:p>
    <w:p w:rsidR="002B1221" w:rsidRPr="007D4FB9" w:rsidRDefault="002B1221" w:rsidP="002B1221">
      <w:pPr>
        <w:jc w:val="right"/>
        <w:rPr>
          <w:sz w:val="26"/>
          <w:szCs w:val="24"/>
        </w:rPr>
      </w:pPr>
      <w:r w:rsidRPr="007D4FB9">
        <w:rPr>
          <w:sz w:val="26"/>
          <w:szCs w:val="24"/>
        </w:rPr>
        <w:t>предоставления муниципальной услуги</w:t>
      </w:r>
    </w:p>
    <w:p w:rsidR="002B1221" w:rsidRPr="007D4FB9" w:rsidRDefault="002B1221" w:rsidP="002B1221">
      <w:pPr>
        <w:jc w:val="right"/>
        <w:rPr>
          <w:sz w:val="26"/>
          <w:szCs w:val="24"/>
        </w:rPr>
      </w:pPr>
      <w:r w:rsidRPr="007D4FB9">
        <w:rPr>
          <w:sz w:val="26"/>
          <w:szCs w:val="24"/>
        </w:rPr>
        <w:t>«Включение в реестр мест (площадок)</w:t>
      </w:r>
    </w:p>
    <w:p w:rsidR="002B1221" w:rsidRPr="007D4FB9" w:rsidRDefault="002B1221" w:rsidP="002B1221">
      <w:pPr>
        <w:jc w:val="right"/>
        <w:rPr>
          <w:sz w:val="26"/>
          <w:szCs w:val="24"/>
        </w:rPr>
      </w:pPr>
      <w:r w:rsidRPr="007D4FB9">
        <w:rPr>
          <w:sz w:val="26"/>
          <w:szCs w:val="24"/>
        </w:rPr>
        <w:t>накопления твердых коммунальных отходов»</w:t>
      </w:r>
    </w:p>
    <w:p w:rsidR="002B1221" w:rsidRPr="007D4FB9" w:rsidRDefault="002B1221" w:rsidP="002B1221">
      <w:pPr>
        <w:ind w:firstLine="540"/>
        <w:jc w:val="both"/>
        <w:rPr>
          <w:b/>
          <w:sz w:val="26"/>
          <w:szCs w:val="24"/>
        </w:rPr>
      </w:pPr>
    </w:p>
    <w:p w:rsidR="002B1221" w:rsidRPr="007D4FB9" w:rsidRDefault="002B1221" w:rsidP="002B1221">
      <w:pPr>
        <w:jc w:val="center"/>
        <w:rPr>
          <w:sz w:val="26"/>
          <w:szCs w:val="24"/>
        </w:rPr>
      </w:pPr>
      <w:r w:rsidRPr="007D4FB9">
        <w:rPr>
          <w:sz w:val="26"/>
          <w:szCs w:val="24"/>
        </w:rPr>
        <w:t>Форма заявки при обращении за предоставлением</w:t>
      </w:r>
    </w:p>
    <w:p w:rsidR="002B1221" w:rsidRPr="007D4FB9" w:rsidRDefault="002B1221" w:rsidP="002B1221">
      <w:pPr>
        <w:jc w:val="center"/>
        <w:rPr>
          <w:sz w:val="26"/>
          <w:szCs w:val="24"/>
        </w:rPr>
      </w:pPr>
      <w:r w:rsidRPr="007D4FB9">
        <w:rPr>
          <w:sz w:val="26"/>
          <w:szCs w:val="24"/>
        </w:rPr>
        <w:t>муниципальной услуги</w:t>
      </w:r>
    </w:p>
    <w:p w:rsidR="002B1221" w:rsidRPr="007D4FB9" w:rsidRDefault="002B1221" w:rsidP="002B1221">
      <w:pPr>
        <w:ind w:firstLine="540"/>
        <w:jc w:val="both"/>
        <w:rPr>
          <w:sz w:val="26"/>
          <w:szCs w:val="24"/>
        </w:rPr>
      </w:pPr>
    </w:p>
    <w:tbl>
      <w:tblPr>
        <w:tblW w:w="0" w:type="auto"/>
        <w:tblInd w:w="-62" w:type="dxa"/>
        <w:tblLayout w:type="fixed"/>
        <w:tblCellMar>
          <w:left w:w="0" w:type="dxa"/>
          <w:right w:w="0" w:type="dxa"/>
        </w:tblCellMar>
        <w:tblLook w:val="04A0"/>
      </w:tblPr>
      <w:tblGrid>
        <w:gridCol w:w="2125"/>
        <w:gridCol w:w="1843"/>
        <w:gridCol w:w="839"/>
        <w:gridCol w:w="4868"/>
        <w:gridCol w:w="75"/>
      </w:tblGrid>
      <w:tr w:rsidR="002B1221" w:rsidRPr="007D4FB9" w:rsidTr="00CD2217">
        <w:tc>
          <w:tcPr>
            <w:tcW w:w="3968" w:type="dxa"/>
            <w:gridSpan w:val="2"/>
          </w:tcPr>
          <w:p w:rsidR="002B1221" w:rsidRPr="007D4FB9" w:rsidRDefault="002B1221" w:rsidP="00CD2217">
            <w:pPr>
              <w:rPr>
                <w:sz w:val="26"/>
                <w:szCs w:val="24"/>
              </w:rPr>
            </w:pPr>
          </w:p>
        </w:tc>
        <w:tc>
          <w:tcPr>
            <w:tcW w:w="5707" w:type="dxa"/>
            <w:gridSpan w:val="2"/>
          </w:tcPr>
          <w:p w:rsidR="002B1221" w:rsidRPr="007D4FB9" w:rsidRDefault="002B1221" w:rsidP="00CD2217">
            <w:pPr>
              <w:jc w:val="both"/>
              <w:rPr>
                <w:sz w:val="26"/>
                <w:szCs w:val="24"/>
              </w:rPr>
            </w:pPr>
            <w:r w:rsidRPr="007D4FB9">
              <w:rPr>
                <w:sz w:val="26"/>
                <w:szCs w:val="24"/>
              </w:rPr>
              <w:t>В Администрацию Ерышевского сельского поселения</w:t>
            </w:r>
          </w:p>
          <w:p w:rsidR="002B1221" w:rsidRPr="007D4FB9" w:rsidRDefault="002B1221" w:rsidP="00CD2217">
            <w:pPr>
              <w:jc w:val="both"/>
              <w:rPr>
                <w:sz w:val="26"/>
                <w:szCs w:val="24"/>
              </w:rPr>
            </w:pPr>
            <w:r w:rsidRPr="007D4FB9">
              <w:rPr>
                <w:sz w:val="26"/>
                <w:szCs w:val="24"/>
              </w:rPr>
              <w:t>от _______________________________________</w:t>
            </w:r>
          </w:p>
          <w:p w:rsidR="002B1221" w:rsidRPr="007D4FB9" w:rsidRDefault="002B1221" w:rsidP="00CD2217">
            <w:pPr>
              <w:jc w:val="center"/>
              <w:rPr>
                <w:sz w:val="26"/>
                <w:szCs w:val="24"/>
              </w:rPr>
            </w:pPr>
            <w:r w:rsidRPr="007D4FB9">
              <w:rPr>
                <w:sz w:val="26"/>
                <w:szCs w:val="24"/>
              </w:rPr>
              <w:t>(наименование юридического лица)</w:t>
            </w:r>
          </w:p>
          <w:p w:rsidR="002B1221" w:rsidRPr="007D4FB9" w:rsidRDefault="002B1221" w:rsidP="00CD2217">
            <w:pPr>
              <w:jc w:val="both"/>
              <w:rPr>
                <w:sz w:val="26"/>
                <w:szCs w:val="24"/>
              </w:rPr>
            </w:pPr>
            <w:r w:rsidRPr="007D4FB9">
              <w:rPr>
                <w:sz w:val="26"/>
                <w:szCs w:val="24"/>
              </w:rPr>
              <w:t>ИНН ____________________________________</w:t>
            </w:r>
          </w:p>
          <w:p w:rsidR="002B1221" w:rsidRPr="007D4FB9" w:rsidRDefault="002B1221" w:rsidP="00CD2217">
            <w:pPr>
              <w:jc w:val="both"/>
              <w:rPr>
                <w:sz w:val="26"/>
                <w:szCs w:val="24"/>
              </w:rPr>
            </w:pPr>
            <w:r w:rsidRPr="007D4FB9">
              <w:rPr>
                <w:sz w:val="26"/>
                <w:szCs w:val="24"/>
              </w:rPr>
              <w:t>Адрес: ___________________________________</w:t>
            </w:r>
          </w:p>
          <w:p w:rsidR="002B1221" w:rsidRPr="007D4FB9" w:rsidRDefault="002B1221" w:rsidP="00CD2217">
            <w:pPr>
              <w:jc w:val="both"/>
              <w:rPr>
                <w:sz w:val="26"/>
                <w:szCs w:val="24"/>
              </w:rPr>
            </w:pPr>
            <w:r w:rsidRPr="007D4FB9">
              <w:rPr>
                <w:sz w:val="26"/>
                <w:szCs w:val="24"/>
              </w:rPr>
              <w:t>_________________________________________</w:t>
            </w:r>
          </w:p>
          <w:p w:rsidR="002B1221" w:rsidRPr="007D4FB9" w:rsidRDefault="002B1221" w:rsidP="00CD2217">
            <w:pPr>
              <w:jc w:val="both"/>
              <w:rPr>
                <w:sz w:val="26"/>
                <w:szCs w:val="24"/>
              </w:rPr>
            </w:pPr>
            <w:r w:rsidRPr="007D4FB9">
              <w:rPr>
                <w:sz w:val="26"/>
                <w:szCs w:val="24"/>
              </w:rPr>
              <w:t>Данные для связи с заявителем: ______________</w:t>
            </w:r>
          </w:p>
          <w:p w:rsidR="002B1221" w:rsidRPr="007D4FB9" w:rsidRDefault="002B1221" w:rsidP="00CD2217">
            <w:pPr>
              <w:jc w:val="both"/>
              <w:rPr>
                <w:sz w:val="26"/>
                <w:szCs w:val="24"/>
              </w:rPr>
            </w:pPr>
            <w:r w:rsidRPr="007D4FB9">
              <w:rPr>
                <w:sz w:val="26"/>
                <w:szCs w:val="24"/>
              </w:rPr>
              <w:t>_________________________________________</w:t>
            </w:r>
          </w:p>
          <w:p w:rsidR="002B1221" w:rsidRPr="007D4FB9" w:rsidRDefault="002B1221" w:rsidP="00CD2217">
            <w:pPr>
              <w:jc w:val="both"/>
              <w:rPr>
                <w:sz w:val="26"/>
                <w:szCs w:val="24"/>
              </w:rPr>
            </w:pPr>
            <w:r w:rsidRPr="007D4FB9">
              <w:rPr>
                <w:sz w:val="26"/>
                <w:szCs w:val="24"/>
              </w:rPr>
              <w:t>_________________________________________</w:t>
            </w:r>
          </w:p>
          <w:p w:rsidR="002B1221" w:rsidRPr="007D4FB9" w:rsidRDefault="002B1221" w:rsidP="00CD2217">
            <w:pPr>
              <w:jc w:val="center"/>
              <w:rPr>
                <w:sz w:val="26"/>
                <w:szCs w:val="24"/>
              </w:rPr>
            </w:pPr>
            <w:r w:rsidRPr="007D4FB9">
              <w:rPr>
                <w:sz w:val="26"/>
                <w:szCs w:val="24"/>
              </w:rPr>
              <w:t>(указываются почтовый адрес и (или) адрес электронной почты, а также по желанию контактный телефон)</w:t>
            </w:r>
          </w:p>
          <w:p w:rsidR="002B1221" w:rsidRPr="007D4FB9" w:rsidRDefault="002B1221" w:rsidP="00CD2217">
            <w:pPr>
              <w:jc w:val="both"/>
              <w:rPr>
                <w:sz w:val="26"/>
                <w:szCs w:val="24"/>
              </w:rPr>
            </w:pPr>
            <w:r w:rsidRPr="007D4FB9">
              <w:rPr>
                <w:sz w:val="26"/>
                <w:szCs w:val="24"/>
              </w:rPr>
              <w:t>или</w:t>
            </w:r>
          </w:p>
          <w:p w:rsidR="002B1221" w:rsidRPr="007D4FB9" w:rsidRDefault="002B1221" w:rsidP="00CD2217">
            <w:pPr>
              <w:jc w:val="both"/>
              <w:rPr>
                <w:sz w:val="26"/>
                <w:szCs w:val="24"/>
              </w:rPr>
            </w:pPr>
            <w:r w:rsidRPr="007D4FB9">
              <w:rPr>
                <w:sz w:val="26"/>
                <w:szCs w:val="24"/>
              </w:rPr>
              <w:t>от _______________________________________</w:t>
            </w:r>
          </w:p>
          <w:p w:rsidR="002B1221" w:rsidRPr="007D4FB9" w:rsidRDefault="002B1221" w:rsidP="00CD2217">
            <w:pPr>
              <w:jc w:val="center"/>
              <w:rPr>
                <w:sz w:val="26"/>
                <w:szCs w:val="24"/>
              </w:rPr>
            </w:pPr>
            <w:r w:rsidRPr="007D4FB9">
              <w:rPr>
                <w:sz w:val="26"/>
                <w:szCs w:val="24"/>
              </w:rPr>
              <w:t>(Ф.И.О. полностью заявителя и представителя заявителя, при его наличии)</w:t>
            </w:r>
          </w:p>
          <w:p w:rsidR="002B1221" w:rsidRPr="007D4FB9" w:rsidRDefault="002B1221" w:rsidP="00CD2217">
            <w:pPr>
              <w:jc w:val="both"/>
              <w:rPr>
                <w:sz w:val="26"/>
                <w:szCs w:val="24"/>
              </w:rPr>
            </w:pPr>
            <w:r w:rsidRPr="007D4FB9">
              <w:rPr>
                <w:sz w:val="26"/>
                <w:szCs w:val="24"/>
              </w:rPr>
              <w:t>Паспорт: серия ___________ номер ___________</w:t>
            </w:r>
          </w:p>
          <w:p w:rsidR="002B1221" w:rsidRPr="007D4FB9" w:rsidRDefault="002B1221" w:rsidP="00CD2217">
            <w:pPr>
              <w:jc w:val="both"/>
              <w:rPr>
                <w:sz w:val="26"/>
                <w:szCs w:val="24"/>
              </w:rPr>
            </w:pPr>
            <w:r w:rsidRPr="007D4FB9">
              <w:rPr>
                <w:sz w:val="26"/>
                <w:szCs w:val="24"/>
              </w:rPr>
              <w:t>Кем выдан _______________________________</w:t>
            </w:r>
          </w:p>
          <w:p w:rsidR="002B1221" w:rsidRPr="007D4FB9" w:rsidRDefault="002B1221" w:rsidP="00CD2217">
            <w:pPr>
              <w:jc w:val="both"/>
              <w:rPr>
                <w:sz w:val="26"/>
                <w:szCs w:val="24"/>
              </w:rPr>
            </w:pPr>
            <w:r w:rsidRPr="007D4FB9">
              <w:rPr>
                <w:sz w:val="26"/>
                <w:szCs w:val="24"/>
              </w:rPr>
              <w:t>Когда выдан ______________________________</w:t>
            </w:r>
          </w:p>
          <w:p w:rsidR="002B1221" w:rsidRPr="007D4FB9" w:rsidRDefault="002B1221" w:rsidP="00CD2217">
            <w:pPr>
              <w:jc w:val="both"/>
              <w:rPr>
                <w:sz w:val="26"/>
                <w:szCs w:val="24"/>
              </w:rPr>
            </w:pPr>
            <w:r w:rsidRPr="007D4FB9">
              <w:rPr>
                <w:sz w:val="26"/>
                <w:szCs w:val="24"/>
              </w:rPr>
              <w:t>Почтовый адрес: __________________________</w:t>
            </w:r>
          </w:p>
          <w:p w:rsidR="002B1221" w:rsidRPr="007D4FB9" w:rsidRDefault="002B1221" w:rsidP="00CD2217">
            <w:pPr>
              <w:jc w:val="both"/>
              <w:rPr>
                <w:sz w:val="26"/>
                <w:szCs w:val="24"/>
              </w:rPr>
            </w:pPr>
            <w:r w:rsidRPr="007D4FB9">
              <w:rPr>
                <w:sz w:val="26"/>
                <w:szCs w:val="24"/>
              </w:rPr>
              <w:t>_________________________________________</w:t>
            </w:r>
          </w:p>
          <w:p w:rsidR="002B1221" w:rsidRPr="007D4FB9" w:rsidRDefault="002B1221" w:rsidP="00CD2217">
            <w:pPr>
              <w:jc w:val="both"/>
              <w:rPr>
                <w:sz w:val="26"/>
                <w:szCs w:val="24"/>
              </w:rPr>
            </w:pPr>
            <w:r w:rsidRPr="007D4FB9">
              <w:rPr>
                <w:sz w:val="26"/>
                <w:szCs w:val="24"/>
              </w:rPr>
              <w:t>Данные для связи с заявителем: ______________</w:t>
            </w:r>
          </w:p>
          <w:p w:rsidR="002B1221" w:rsidRPr="007D4FB9" w:rsidRDefault="002B1221" w:rsidP="00CD2217">
            <w:pPr>
              <w:jc w:val="both"/>
              <w:rPr>
                <w:sz w:val="26"/>
                <w:szCs w:val="24"/>
              </w:rPr>
            </w:pPr>
            <w:r w:rsidRPr="007D4FB9">
              <w:rPr>
                <w:sz w:val="26"/>
                <w:szCs w:val="24"/>
              </w:rPr>
              <w:t>_________________________________________</w:t>
            </w:r>
          </w:p>
          <w:p w:rsidR="002B1221" w:rsidRPr="007D4FB9" w:rsidRDefault="002B1221" w:rsidP="00CD2217">
            <w:pPr>
              <w:jc w:val="both"/>
              <w:rPr>
                <w:sz w:val="26"/>
                <w:szCs w:val="24"/>
              </w:rPr>
            </w:pPr>
            <w:r w:rsidRPr="007D4FB9">
              <w:rPr>
                <w:sz w:val="26"/>
                <w:szCs w:val="24"/>
              </w:rPr>
              <w:t>_________________________________________</w:t>
            </w:r>
          </w:p>
          <w:p w:rsidR="002B1221" w:rsidRPr="007D4FB9" w:rsidRDefault="002B1221" w:rsidP="00CD2217">
            <w:pPr>
              <w:jc w:val="both"/>
              <w:rPr>
                <w:sz w:val="26"/>
                <w:szCs w:val="24"/>
              </w:rPr>
            </w:pPr>
          </w:p>
        </w:tc>
        <w:tc>
          <w:tcPr>
            <w:tcW w:w="75" w:type="dxa"/>
          </w:tcPr>
          <w:p w:rsidR="002B1221" w:rsidRPr="007D4FB9" w:rsidRDefault="002B1221" w:rsidP="00CD2217">
            <w:pPr>
              <w:rPr>
                <w:sz w:val="26"/>
                <w:szCs w:val="24"/>
              </w:rPr>
            </w:pPr>
          </w:p>
        </w:tc>
      </w:tr>
      <w:tr w:rsidR="002B1221" w:rsidRPr="007D4FB9" w:rsidTr="00CD2217">
        <w:tc>
          <w:tcPr>
            <w:tcW w:w="9675" w:type="dxa"/>
            <w:gridSpan w:val="4"/>
          </w:tcPr>
          <w:p w:rsidR="002B1221" w:rsidRPr="007D4FB9" w:rsidRDefault="002B1221" w:rsidP="00CD2217">
            <w:pPr>
              <w:jc w:val="center"/>
              <w:rPr>
                <w:sz w:val="26"/>
                <w:szCs w:val="24"/>
              </w:rPr>
            </w:pPr>
            <w:r w:rsidRPr="007D4FB9">
              <w:rPr>
                <w:sz w:val="26"/>
                <w:szCs w:val="24"/>
              </w:rPr>
              <w:t>ЗАЯВКА</w:t>
            </w:r>
          </w:p>
          <w:p w:rsidR="002B1221" w:rsidRPr="007D4FB9" w:rsidRDefault="002B1221" w:rsidP="00CD2217">
            <w:pPr>
              <w:jc w:val="center"/>
              <w:rPr>
                <w:sz w:val="26"/>
                <w:szCs w:val="24"/>
              </w:rPr>
            </w:pPr>
            <w:r w:rsidRPr="007D4FB9">
              <w:rPr>
                <w:sz w:val="26"/>
                <w:szCs w:val="24"/>
              </w:rPr>
              <w:t xml:space="preserve">о включении в реестр мест (площадок) накопления твердых коммунальных отходов </w:t>
            </w:r>
          </w:p>
          <w:p w:rsidR="002B1221" w:rsidRPr="007D4FB9" w:rsidRDefault="002B1221" w:rsidP="00CD2217">
            <w:pPr>
              <w:jc w:val="center"/>
              <w:rPr>
                <w:sz w:val="26"/>
                <w:szCs w:val="24"/>
              </w:rPr>
            </w:pPr>
          </w:p>
        </w:tc>
        <w:tc>
          <w:tcPr>
            <w:tcW w:w="75" w:type="dxa"/>
          </w:tcPr>
          <w:p w:rsidR="002B1221" w:rsidRPr="007D4FB9" w:rsidRDefault="002B1221" w:rsidP="00CD2217">
            <w:pPr>
              <w:rPr>
                <w:sz w:val="26"/>
                <w:szCs w:val="24"/>
              </w:rPr>
            </w:pPr>
          </w:p>
        </w:tc>
      </w:tr>
      <w:tr w:rsidR="002B1221" w:rsidRPr="007D4FB9" w:rsidTr="00CD2217">
        <w:tc>
          <w:tcPr>
            <w:tcW w:w="9675" w:type="dxa"/>
            <w:gridSpan w:val="4"/>
          </w:tcPr>
          <w:p w:rsidR="002B1221" w:rsidRPr="007D4FB9" w:rsidRDefault="002B1221" w:rsidP="00CD2217">
            <w:pPr>
              <w:ind w:firstLine="283"/>
              <w:jc w:val="both"/>
              <w:rPr>
                <w:sz w:val="26"/>
                <w:szCs w:val="24"/>
              </w:rPr>
            </w:pPr>
            <w:r w:rsidRPr="007D4FB9">
              <w:rPr>
                <w:sz w:val="26"/>
                <w:szCs w:val="24"/>
              </w:rPr>
              <w:t>Заявитель (данные о собственнике места (площадки) накопления ТКО) __________________________________________________________________________</w:t>
            </w:r>
          </w:p>
          <w:p w:rsidR="002B1221" w:rsidRPr="007D4FB9" w:rsidRDefault="002B1221" w:rsidP="00CD2217">
            <w:pPr>
              <w:jc w:val="both"/>
              <w:rPr>
                <w:sz w:val="26"/>
                <w:szCs w:val="24"/>
              </w:rPr>
            </w:pPr>
            <w:r w:rsidRPr="007D4FB9">
              <w:rPr>
                <w:sz w:val="26"/>
                <w:szCs w:val="24"/>
              </w:rPr>
              <w:t>__________________________________________________________________________</w:t>
            </w:r>
          </w:p>
          <w:p w:rsidR="002B1221" w:rsidRPr="007D4FB9" w:rsidRDefault="002B1221" w:rsidP="00CD2217">
            <w:pPr>
              <w:jc w:val="both"/>
              <w:rPr>
                <w:sz w:val="26"/>
                <w:szCs w:val="24"/>
              </w:rPr>
            </w:pPr>
            <w:r w:rsidRPr="007D4FB9">
              <w:rPr>
                <w:sz w:val="26"/>
                <w:szCs w:val="24"/>
              </w:rPr>
              <w:t>__________________________________________________________________________</w:t>
            </w:r>
          </w:p>
          <w:p w:rsidR="002B1221" w:rsidRPr="007D4FB9" w:rsidRDefault="002B1221" w:rsidP="00CD2217">
            <w:pPr>
              <w:jc w:val="center"/>
              <w:rPr>
                <w:sz w:val="26"/>
                <w:szCs w:val="24"/>
              </w:rPr>
            </w:pPr>
            <w:r w:rsidRPr="007D4FB9">
              <w:rPr>
                <w:sz w:val="26"/>
                <w:szCs w:val="24"/>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2B1221" w:rsidRPr="007D4FB9" w:rsidRDefault="002B1221" w:rsidP="00CD2217">
            <w:pPr>
              <w:jc w:val="both"/>
              <w:rPr>
                <w:sz w:val="26"/>
                <w:szCs w:val="24"/>
              </w:rPr>
            </w:pPr>
            <w:r w:rsidRPr="007D4FB9">
              <w:rPr>
                <w:sz w:val="26"/>
                <w:szCs w:val="24"/>
              </w:rPr>
              <w:t>__________________________________________________________________________</w:t>
            </w:r>
          </w:p>
          <w:p w:rsidR="002B1221" w:rsidRPr="007D4FB9" w:rsidRDefault="002B1221" w:rsidP="00CD2217">
            <w:pPr>
              <w:jc w:val="both"/>
              <w:rPr>
                <w:sz w:val="26"/>
                <w:szCs w:val="24"/>
              </w:rPr>
            </w:pPr>
            <w:r w:rsidRPr="007D4FB9">
              <w:rPr>
                <w:sz w:val="26"/>
                <w:szCs w:val="24"/>
              </w:rPr>
              <w:t>__________________________________________________________________________</w:t>
            </w:r>
          </w:p>
          <w:p w:rsidR="002B1221" w:rsidRPr="007D4FB9" w:rsidRDefault="002B1221" w:rsidP="00CD2217">
            <w:pPr>
              <w:jc w:val="center"/>
              <w:rPr>
                <w:sz w:val="26"/>
                <w:szCs w:val="24"/>
              </w:rPr>
            </w:pPr>
            <w:r w:rsidRPr="007D4FB9">
              <w:rPr>
                <w:sz w:val="26"/>
                <w:szCs w:val="24"/>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2B1221" w:rsidRPr="007D4FB9" w:rsidRDefault="002B1221" w:rsidP="00CD2217">
            <w:pPr>
              <w:jc w:val="center"/>
              <w:rPr>
                <w:sz w:val="26"/>
                <w:szCs w:val="24"/>
              </w:rPr>
            </w:pPr>
            <w:r w:rsidRPr="007D4FB9">
              <w:rPr>
                <w:sz w:val="26"/>
                <w:szCs w:val="24"/>
              </w:rPr>
              <w:t>по месту жительства)</w:t>
            </w:r>
          </w:p>
          <w:p w:rsidR="002B1221" w:rsidRPr="007D4FB9" w:rsidRDefault="002B1221" w:rsidP="00CD2217">
            <w:pPr>
              <w:jc w:val="both"/>
              <w:rPr>
                <w:sz w:val="26"/>
                <w:szCs w:val="24"/>
              </w:rPr>
            </w:pPr>
            <w:r w:rsidRPr="007D4FB9">
              <w:rPr>
                <w:sz w:val="26"/>
                <w:szCs w:val="24"/>
              </w:rPr>
              <w:t>__________________________________________________________________________</w:t>
            </w:r>
          </w:p>
          <w:p w:rsidR="002B1221" w:rsidRPr="007D4FB9" w:rsidRDefault="002B1221" w:rsidP="00CD2217">
            <w:pPr>
              <w:jc w:val="both"/>
              <w:rPr>
                <w:sz w:val="26"/>
                <w:szCs w:val="24"/>
              </w:rPr>
            </w:pPr>
            <w:r w:rsidRPr="007D4FB9">
              <w:rPr>
                <w:sz w:val="26"/>
                <w:szCs w:val="24"/>
              </w:rPr>
              <w:t>__________________________________________________________________________</w:t>
            </w:r>
          </w:p>
          <w:p w:rsidR="002B1221" w:rsidRPr="007D4FB9" w:rsidRDefault="002B1221" w:rsidP="00CD2217">
            <w:pPr>
              <w:jc w:val="center"/>
              <w:rPr>
                <w:sz w:val="26"/>
                <w:szCs w:val="24"/>
              </w:rPr>
            </w:pPr>
            <w:r w:rsidRPr="007D4FB9">
              <w:rPr>
                <w:sz w:val="26"/>
                <w:szCs w:val="24"/>
              </w:rPr>
              <w:t>(для физических лиц - фамилия, имя, отчество (при наличии), серия, номер, номер</w:t>
            </w:r>
          </w:p>
          <w:p w:rsidR="002B1221" w:rsidRPr="007D4FB9" w:rsidRDefault="002B1221" w:rsidP="00CD2217">
            <w:pPr>
              <w:jc w:val="center"/>
              <w:rPr>
                <w:sz w:val="26"/>
                <w:szCs w:val="24"/>
              </w:rPr>
            </w:pPr>
            <w:r w:rsidRPr="007D4FB9">
              <w:rPr>
                <w:sz w:val="26"/>
                <w:szCs w:val="24"/>
              </w:rPr>
              <w:t>и дата выдачи паспорта или иного документа, удостоверяющего личность</w:t>
            </w:r>
          </w:p>
          <w:p w:rsidR="002B1221" w:rsidRPr="007D4FB9" w:rsidRDefault="002B1221" w:rsidP="00CD2217">
            <w:pPr>
              <w:jc w:val="center"/>
              <w:rPr>
                <w:sz w:val="26"/>
                <w:szCs w:val="24"/>
              </w:rPr>
            </w:pPr>
            <w:r w:rsidRPr="007D4FB9">
              <w:rPr>
                <w:sz w:val="26"/>
                <w:szCs w:val="24"/>
              </w:rPr>
              <w:t>в соответствии с законодательством Российской Федерации, адрес регистрации</w:t>
            </w:r>
          </w:p>
          <w:p w:rsidR="002B1221" w:rsidRPr="007D4FB9" w:rsidRDefault="002B1221" w:rsidP="00CD2217">
            <w:pPr>
              <w:jc w:val="center"/>
              <w:rPr>
                <w:sz w:val="26"/>
                <w:szCs w:val="24"/>
              </w:rPr>
            </w:pPr>
            <w:r w:rsidRPr="007D4FB9">
              <w:rPr>
                <w:sz w:val="26"/>
                <w:szCs w:val="24"/>
              </w:rPr>
              <w:t>по месту жительства, контактные данные)</w:t>
            </w:r>
          </w:p>
          <w:p w:rsidR="002B1221" w:rsidRPr="007D4FB9" w:rsidRDefault="002B1221" w:rsidP="00CD2217">
            <w:pPr>
              <w:jc w:val="both"/>
              <w:rPr>
                <w:sz w:val="26"/>
                <w:szCs w:val="24"/>
              </w:rPr>
            </w:pPr>
            <w:r w:rsidRPr="007D4FB9">
              <w:rPr>
                <w:sz w:val="26"/>
                <w:szCs w:val="24"/>
              </w:rPr>
              <w:t>прошу включить в реестр сведения о месте (площадке) накопления твердых коммунальных отходов, расположенном по адресу: ______________________________.</w:t>
            </w:r>
          </w:p>
          <w:p w:rsidR="002B1221" w:rsidRPr="007D4FB9" w:rsidRDefault="002B1221" w:rsidP="00CD2217">
            <w:pPr>
              <w:ind w:firstLine="283"/>
              <w:jc w:val="both"/>
              <w:rPr>
                <w:sz w:val="26"/>
                <w:szCs w:val="24"/>
              </w:rPr>
            </w:pPr>
            <w:r w:rsidRPr="007D4FB9">
              <w:rPr>
                <w:sz w:val="26"/>
                <w:szCs w:val="24"/>
              </w:rPr>
              <w:t>Географические координаты: ______________________________________________.</w:t>
            </w:r>
          </w:p>
          <w:p w:rsidR="002B1221" w:rsidRPr="007D4FB9" w:rsidRDefault="002B1221" w:rsidP="00CD2217">
            <w:pPr>
              <w:ind w:firstLine="283"/>
              <w:jc w:val="both"/>
              <w:rPr>
                <w:sz w:val="26"/>
                <w:szCs w:val="24"/>
              </w:rPr>
            </w:pPr>
            <w:r w:rsidRPr="007D4FB9">
              <w:rPr>
                <w:sz w:val="26"/>
                <w:szCs w:val="24"/>
              </w:rPr>
              <w:t>Данные о технических характеристиках места (площадки) накопления твердых коммунальных отходов:</w:t>
            </w:r>
          </w:p>
          <w:p w:rsidR="002B1221" w:rsidRPr="007D4FB9" w:rsidRDefault="002B1221" w:rsidP="00CD2217">
            <w:pPr>
              <w:ind w:firstLine="283"/>
              <w:jc w:val="both"/>
              <w:rPr>
                <w:sz w:val="26"/>
                <w:szCs w:val="24"/>
              </w:rPr>
            </w:pPr>
            <w:r w:rsidRPr="007D4FB9">
              <w:rPr>
                <w:sz w:val="26"/>
                <w:szCs w:val="24"/>
              </w:rPr>
              <w:t>Покрытие ______________________________________________________________.</w:t>
            </w:r>
          </w:p>
          <w:p w:rsidR="002B1221" w:rsidRPr="007D4FB9" w:rsidRDefault="002B1221" w:rsidP="00CD2217">
            <w:pPr>
              <w:ind w:firstLine="283"/>
              <w:jc w:val="both"/>
              <w:rPr>
                <w:sz w:val="26"/>
                <w:szCs w:val="24"/>
              </w:rPr>
            </w:pPr>
            <w:r w:rsidRPr="007D4FB9">
              <w:rPr>
                <w:sz w:val="26"/>
                <w:szCs w:val="24"/>
              </w:rPr>
              <w:t>Площадь _______________________________________________________________.</w:t>
            </w:r>
          </w:p>
          <w:p w:rsidR="002B1221" w:rsidRPr="007D4FB9" w:rsidRDefault="002B1221" w:rsidP="00CD2217">
            <w:pPr>
              <w:ind w:firstLine="283"/>
              <w:jc w:val="both"/>
              <w:rPr>
                <w:sz w:val="26"/>
                <w:szCs w:val="24"/>
              </w:rPr>
            </w:pPr>
            <w:r w:rsidRPr="007D4FB9">
              <w:rPr>
                <w:sz w:val="26"/>
                <w:szCs w:val="24"/>
              </w:rPr>
              <w:t>Количество размещенных или планируемых к размещению контейнеров или бункеров с указанием их объема ______________________________________________.</w:t>
            </w:r>
          </w:p>
          <w:p w:rsidR="002B1221" w:rsidRPr="007D4FB9" w:rsidRDefault="002B1221" w:rsidP="00CD2217">
            <w:pPr>
              <w:ind w:firstLine="283"/>
              <w:jc w:val="both"/>
              <w:rPr>
                <w:sz w:val="26"/>
                <w:szCs w:val="24"/>
              </w:rPr>
            </w:pPr>
            <w:r w:rsidRPr="007D4FB9">
              <w:rPr>
                <w:sz w:val="26"/>
                <w:szCs w:val="24"/>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2B1221" w:rsidRPr="007D4FB9" w:rsidRDefault="002B1221" w:rsidP="00CD2217">
            <w:pPr>
              <w:jc w:val="both"/>
              <w:rPr>
                <w:sz w:val="26"/>
                <w:szCs w:val="24"/>
              </w:rPr>
            </w:pPr>
            <w:r w:rsidRPr="007D4FB9">
              <w:rPr>
                <w:sz w:val="26"/>
                <w:szCs w:val="24"/>
              </w:rPr>
              <w:t>__________________________________________________________________________.</w:t>
            </w:r>
          </w:p>
          <w:p w:rsidR="002B1221" w:rsidRPr="007D4FB9" w:rsidRDefault="002B1221" w:rsidP="00CD2217">
            <w:pPr>
              <w:ind w:firstLine="283"/>
              <w:jc w:val="both"/>
              <w:rPr>
                <w:sz w:val="26"/>
                <w:szCs w:val="24"/>
              </w:rPr>
            </w:pPr>
            <w:r w:rsidRPr="007D4FB9">
              <w:rPr>
                <w:sz w:val="26"/>
                <w:szCs w:val="24"/>
              </w:rPr>
              <w:t>К заявке прилагается: решение о согласии создания места (площадки) накопления ТКО, выданное уполномоченным органом, № ________ от ______________.</w:t>
            </w:r>
          </w:p>
          <w:p w:rsidR="002B1221" w:rsidRPr="007D4FB9" w:rsidRDefault="002B1221" w:rsidP="00CD2217">
            <w:pPr>
              <w:ind w:firstLine="283"/>
              <w:jc w:val="both"/>
              <w:rPr>
                <w:sz w:val="26"/>
                <w:szCs w:val="24"/>
              </w:rPr>
            </w:pPr>
            <w:r w:rsidRPr="007D4FB9">
              <w:rPr>
                <w:sz w:val="26"/>
                <w:szCs w:val="24"/>
              </w:rPr>
              <w:t>Заявитель: Даю свое согласие на обработку моих персональных данных, указанных в заявке ____________________________________________________________________.</w:t>
            </w:r>
          </w:p>
          <w:p w:rsidR="002B1221" w:rsidRPr="007D4FB9" w:rsidRDefault="002B1221" w:rsidP="00CD2217">
            <w:pPr>
              <w:ind w:firstLine="283"/>
              <w:jc w:val="both"/>
              <w:rPr>
                <w:sz w:val="26"/>
                <w:szCs w:val="24"/>
              </w:rPr>
            </w:pPr>
            <w:r w:rsidRPr="007D4FB9">
              <w:rPr>
                <w:sz w:val="26"/>
                <w:szCs w:val="24"/>
              </w:rPr>
              <w:t>Согласие действует с момента подачи заявки до моего письменного отзыва данного согласия.</w:t>
            </w:r>
          </w:p>
          <w:p w:rsidR="002B1221" w:rsidRPr="007D4FB9" w:rsidRDefault="002B1221" w:rsidP="00CD2217">
            <w:pPr>
              <w:ind w:firstLine="283"/>
              <w:jc w:val="both"/>
              <w:rPr>
                <w:sz w:val="26"/>
                <w:szCs w:val="24"/>
              </w:rPr>
            </w:pPr>
            <w:r w:rsidRPr="007D4FB9">
              <w:rPr>
                <w:sz w:val="26"/>
                <w:szCs w:val="24"/>
              </w:rPr>
              <w:t>Подтверждаю подлинность и достоверность представленных сведений и документов.</w:t>
            </w:r>
          </w:p>
          <w:p w:rsidR="002B1221" w:rsidRPr="007D4FB9" w:rsidRDefault="002B1221" w:rsidP="00CD2217">
            <w:pPr>
              <w:ind w:firstLine="283"/>
              <w:jc w:val="both"/>
              <w:rPr>
                <w:sz w:val="26"/>
                <w:szCs w:val="24"/>
              </w:rPr>
            </w:pPr>
            <w:r w:rsidRPr="007D4FB9">
              <w:rPr>
                <w:sz w:val="26"/>
                <w:szCs w:val="24"/>
              </w:rPr>
              <w:t>Способ получения результата заявления: ____________________________________.</w:t>
            </w:r>
          </w:p>
          <w:p w:rsidR="002B1221" w:rsidRPr="007D4FB9" w:rsidRDefault="002B1221" w:rsidP="00CD2217">
            <w:pPr>
              <w:ind w:firstLine="283"/>
              <w:jc w:val="both"/>
              <w:rPr>
                <w:sz w:val="26"/>
                <w:szCs w:val="24"/>
              </w:rPr>
            </w:pPr>
            <w:r w:rsidRPr="007D4FB9">
              <w:rPr>
                <w:sz w:val="26"/>
                <w:szCs w:val="24"/>
              </w:rPr>
              <w:t>Документы, прилагаемые к заявлению:</w:t>
            </w:r>
          </w:p>
          <w:p w:rsidR="002B1221" w:rsidRPr="007D4FB9" w:rsidRDefault="002B1221" w:rsidP="00CD2217">
            <w:pPr>
              <w:jc w:val="both"/>
              <w:rPr>
                <w:sz w:val="26"/>
                <w:szCs w:val="24"/>
              </w:rPr>
            </w:pPr>
            <w:r w:rsidRPr="007D4FB9">
              <w:rPr>
                <w:sz w:val="26"/>
                <w:szCs w:val="24"/>
              </w:rPr>
              <w:t>1. ________________________________________________________________________</w:t>
            </w:r>
          </w:p>
          <w:p w:rsidR="002B1221" w:rsidRPr="007D4FB9" w:rsidRDefault="002B1221" w:rsidP="00CD2217">
            <w:pPr>
              <w:jc w:val="both"/>
              <w:rPr>
                <w:sz w:val="26"/>
                <w:szCs w:val="24"/>
              </w:rPr>
            </w:pPr>
            <w:r w:rsidRPr="007D4FB9">
              <w:rPr>
                <w:sz w:val="26"/>
                <w:szCs w:val="24"/>
              </w:rPr>
              <w:t>2. ________________________________________________________________________</w:t>
            </w:r>
          </w:p>
        </w:tc>
        <w:tc>
          <w:tcPr>
            <w:tcW w:w="75" w:type="dxa"/>
          </w:tcPr>
          <w:p w:rsidR="002B1221" w:rsidRPr="007D4FB9" w:rsidRDefault="002B1221" w:rsidP="00CD2217">
            <w:pPr>
              <w:rPr>
                <w:sz w:val="26"/>
                <w:szCs w:val="24"/>
              </w:rPr>
            </w:pPr>
          </w:p>
        </w:tc>
      </w:tr>
      <w:tr w:rsidR="002B1221" w:rsidRPr="007D4FB9" w:rsidTr="00CD2217">
        <w:tblPrEx>
          <w:tblCellMar>
            <w:top w:w="102" w:type="dxa"/>
            <w:left w:w="62" w:type="dxa"/>
            <w:bottom w:w="102" w:type="dxa"/>
            <w:right w:w="62" w:type="dxa"/>
          </w:tblCellMar>
        </w:tblPrEx>
        <w:tc>
          <w:tcPr>
            <w:tcW w:w="2125" w:type="dxa"/>
          </w:tcPr>
          <w:p w:rsidR="002B1221" w:rsidRPr="007D4FB9" w:rsidRDefault="007D4FB9" w:rsidP="00CD2217">
            <w:pPr>
              <w:jc w:val="both"/>
              <w:rPr>
                <w:sz w:val="26"/>
                <w:szCs w:val="24"/>
              </w:rPr>
            </w:pPr>
            <w:r>
              <w:rPr>
                <w:sz w:val="26"/>
                <w:szCs w:val="24"/>
              </w:rPr>
              <w:t>_______________</w:t>
            </w:r>
          </w:p>
          <w:p w:rsidR="002B1221" w:rsidRPr="007D4FB9" w:rsidRDefault="002B1221" w:rsidP="00CD2217">
            <w:pPr>
              <w:jc w:val="center"/>
              <w:rPr>
                <w:sz w:val="26"/>
                <w:szCs w:val="24"/>
              </w:rPr>
            </w:pPr>
            <w:r w:rsidRPr="007D4FB9">
              <w:rPr>
                <w:sz w:val="26"/>
                <w:szCs w:val="24"/>
              </w:rPr>
              <w:t>(дата)</w:t>
            </w:r>
          </w:p>
        </w:tc>
        <w:tc>
          <w:tcPr>
            <w:tcW w:w="2682" w:type="dxa"/>
            <w:gridSpan w:val="2"/>
          </w:tcPr>
          <w:p w:rsidR="002B1221" w:rsidRPr="007D4FB9" w:rsidRDefault="002B1221" w:rsidP="00CD2217">
            <w:pPr>
              <w:jc w:val="center"/>
              <w:rPr>
                <w:sz w:val="26"/>
                <w:szCs w:val="24"/>
              </w:rPr>
            </w:pPr>
            <w:r w:rsidRPr="007D4FB9">
              <w:rPr>
                <w:sz w:val="26"/>
                <w:szCs w:val="24"/>
              </w:rPr>
              <w:t>___________________</w:t>
            </w:r>
          </w:p>
          <w:p w:rsidR="002B1221" w:rsidRPr="007D4FB9" w:rsidRDefault="002B1221" w:rsidP="00CD2217">
            <w:pPr>
              <w:jc w:val="center"/>
              <w:rPr>
                <w:sz w:val="26"/>
                <w:szCs w:val="24"/>
              </w:rPr>
            </w:pPr>
            <w:r w:rsidRPr="007D4FB9">
              <w:rPr>
                <w:sz w:val="26"/>
                <w:szCs w:val="24"/>
              </w:rPr>
              <w:t>(подпись)</w:t>
            </w:r>
          </w:p>
          <w:p w:rsidR="002B1221" w:rsidRPr="007D4FB9" w:rsidRDefault="002B1221" w:rsidP="00CD2217">
            <w:pPr>
              <w:jc w:val="center"/>
              <w:rPr>
                <w:sz w:val="26"/>
                <w:szCs w:val="24"/>
              </w:rPr>
            </w:pPr>
            <w:r w:rsidRPr="007D4FB9">
              <w:rPr>
                <w:sz w:val="26"/>
                <w:szCs w:val="24"/>
              </w:rPr>
              <w:t>М.П.</w:t>
            </w:r>
          </w:p>
        </w:tc>
        <w:tc>
          <w:tcPr>
            <w:tcW w:w="4943" w:type="dxa"/>
            <w:gridSpan w:val="2"/>
          </w:tcPr>
          <w:p w:rsidR="002B1221" w:rsidRPr="007D4FB9" w:rsidRDefault="002B1221" w:rsidP="00CD2217">
            <w:pPr>
              <w:jc w:val="center"/>
              <w:rPr>
                <w:sz w:val="26"/>
                <w:szCs w:val="24"/>
              </w:rPr>
            </w:pPr>
            <w:r w:rsidRPr="007D4FB9">
              <w:rPr>
                <w:sz w:val="26"/>
                <w:szCs w:val="24"/>
              </w:rPr>
              <w:t>_________________________________</w:t>
            </w:r>
          </w:p>
          <w:p w:rsidR="002B1221" w:rsidRPr="007D4FB9" w:rsidRDefault="002B1221" w:rsidP="00CD2217">
            <w:pPr>
              <w:jc w:val="center"/>
              <w:rPr>
                <w:sz w:val="26"/>
                <w:szCs w:val="24"/>
              </w:rPr>
            </w:pPr>
            <w:r w:rsidRPr="007D4FB9">
              <w:rPr>
                <w:sz w:val="26"/>
                <w:szCs w:val="24"/>
              </w:rPr>
              <w:t>(расшифровка подписи)</w:t>
            </w:r>
          </w:p>
        </w:tc>
      </w:tr>
    </w:tbl>
    <w:p w:rsidR="002B1221" w:rsidRPr="007D4FB9" w:rsidRDefault="002B1221" w:rsidP="002B1221">
      <w:pPr>
        <w:jc w:val="both"/>
        <w:rPr>
          <w:b/>
          <w:sz w:val="26"/>
          <w:szCs w:val="24"/>
        </w:rPr>
      </w:pPr>
    </w:p>
    <w:p w:rsidR="002B1221" w:rsidRPr="007D4FB9" w:rsidRDefault="002B1221" w:rsidP="002B1221">
      <w:pPr>
        <w:pStyle w:val="ConsPlusNonformat"/>
        <w:rPr>
          <w:rFonts w:ascii="Times New Roman" w:hAnsi="Times New Roman"/>
          <w:sz w:val="26"/>
          <w:szCs w:val="24"/>
        </w:rPr>
      </w:pPr>
      <w:r w:rsidRPr="007D4FB9">
        <w:rPr>
          <w:rFonts w:ascii="Times New Roman" w:hAnsi="Times New Roman"/>
          <w:sz w:val="26"/>
          <w:szCs w:val="24"/>
        </w:rPr>
        <w:t>Результат рассмотрения заявления прошу:</w:t>
      </w:r>
    </w:p>
    <w:p w:rsidR="002B1221" w:rsidRPr="007D4FB9" w:rsidRDefault="002B1221" w:rsidP="002B1221">
      <w:pPr>
        <w:pStyle w:val="ConsPlusNonformat"/>
        <w:rPr>
          <w:rFonts w:ascii="Times New Roman" w:hAnsi="Times New Roman"/>
          <w:sz w:val="26"/>
          <w:szCs w:val="24"/>
        </w:rPr>
      </w:pPr>
    </w:p>
    <w:tbl>
      <w:tblPr>
        <w:tblW w:w="0" w:type="auto"/>
        <w:tblInd w:w="104" w:type="dxa"/>
        <w:tblLayout w:type="fixed"/>
        <w:tblLook w:val="04A0"/>
      </w:tblPr>
      <w:tblGrid>
        <w:gridCol w:w="533"/>
        <w:gridCol w:w="9247"/>
      </w:tblGrid>
      <w:tr w:rsidR="002B1221" w:rsidRPr="007D4FB9" w:rsidTr="00CD2217">
        <w:tc>
          <w:tcPr>
            <w:tcW w:w="533" w:type="dxa"/>
            <w:tcBorders>
              <w:top w:val="single" w:sz="4" w:space="0" w:color="000000"/>
              <w:left w:val="single" w:sz="4" w:space="0" w:color="000000"/>
              <w:bottom w:val="single" w:sz="4" w:space="0" w:color="000000"/>
            </w:tcBorders>
            <w:shd w:val="clear" w:color="auto" w:fill="FFFFFF"/>
          </w:tcPr>
          <w:p w:rsidR="002B1221" w:rsidRPr="007D4FB9" w:rsidRDefault="002B1221" w:rsidP="00CD2217">
            <w:pPr>
              <w:pStyle w:val="ConsPlusNonformat"/>
              <w:rPr>
                <w:rFonts w:ascii="Times New Roman" w:hAnsi="Times New Roman"/>
                <w:sz w:val="26"/>
                <w:szCs w:val="24"/>
              </w:rPr>
            </w:pPr>
          </w:p>
          <w:p w:rsidR="002B1221" w:rsidRPr="007D4FB9" w:rsidRDefault="002B1221" w:rsidP="00CD2217">
            <w:pPr>
              <w:pStyle w:val="ConsPlusNonformat"/>
              <w:rPr>
                <w:rFonts w:ascii="Times New Roman" w:hAnsi="Times New Roman"/>
                <w:sz w:val="26"/>
                <w:szCs w:val="24"/>
              </w:rPr>
            </w:pPr>
          </w:p>
        </w:tc>
        <w:tc>
          <w:tcPr>
            <w:tcW w:w="9247" w:type="dxa"/>
            <w:tcBorders>
              <w:left w:val="single" w:sz="4" w:space="0" w:color="000000"/>
            </w:tcBorders>
            <w:shd w:val="clear" w:color="auto" w:fill="FFFFFF"/>
            <w:vAlign w:val="center"/>
          </w:tcPr>
          <w:p w:rsidR="002B1221" w:rsidRPr="007D4FB9" w:rsidRDefault="002B1221" w:rsidP="00CD2217">
            <w:pPr>
              <w:pStyle w:val="ConsPlusNonformat"/>
              <w:rPr>
                <w:rFonts w:ascii="Times New Roman" w:hAnsi="Times New Roman"/>
                <w:sz w:val="26"/>
                <w:szCs w:val="24"/>
              </w:rPr>
            </w:pPr>
            <w:r w:rsidRPr="007D4FB9">
              <w:rPr>
                <w:rFonts w:ascii="Times New Roman" w:hAnsi="Times New Roman"/>
                <w:sz w:val="26"/>
                <w:szCs w:val="24"/>
              </w:rPr>
              <w:t>выдать на руки в Администрации</w:t>
            </w:r>
          </w:p>
        </w:tc>
      </w:tr>
      <w:tr w:rsidR="002B1221" w:rsidRPr="007D4FB9" w:rsidTr="00CD2217">
        <w:tc>
          <w:tcPr>
            <w:tcW w:w="533" w:type="dxa"/>
            <w:tcBorders>
              <w:top w:val="single" w:sz="4" w:space="0" w:color="000000"/>
              <w:left w:val="single" w:sz="4" w:space="0" w:color="000000"/>
              <w:bottom w:val="single" w:sz="4" w:space="0" w:color="000000"/>
            </w:tcBorders>
            <w:shd w:val="clear" w:color="auto" w:fill="FFFFFF"/>
          </w:tcPr>
          <w:p w:rsidR="002B1221" w:rsidRPr="007D4FB9" w:rsidRDefault="002B1221" w:rsidP="00CD2217">
            <w:pPr>
              <w:pStyle w:val="ConsPlusNonformat"/>
              <w:rPr>
                <w:rFonts w:ascii="Times New Roman" w:hAnsi="Times New Roman"/>
                <w:sz w:val="26"/>
                <w:szCs w:val="24"/>
              </w:rPr>
            </w:pPr>
          </w:p>
          <w:p w:rsidR="002B1221" w:rsidRPr="007D4FB9" w:rsidRDefault="002B1221" w:rsidP="00CD2217">
            <w:pPr>
              <w:pStyle w:val="ConsPlusNonformat"/>
              <w:rPr>
                <w:rFonts w:ascii="Times New Roman" w:hAnsi="Times New Roman"/>
                <w:sz w:val="26"/>
                <w:szCs w:val="24"/>
              </w:rPr>
            </w:pPr>
          </w:p>
        </w:tc>
        <w:tc>
          <w:tcPr>
            <w:tcW w:w="9247" w:type="dxa"/>
            <w:tcBorders>
              <w:left w:val="single" w:sz="4" w:space="0" w:color="000000"/>
            </w:tcBorders>
            <w:shd w:val="clear" w:color="auto" w:fill="FFFFFF"/>
            <w:vAlign w:val="center"/>
          </w:tcPr>
          <w:p w:rsidR="002B1221" w:rsidRPr="007D4FB9" w:rsidRDefault="002B1221" w:rsidP="00CD2217">
            <w:pPr>
              <w:pStyle w:val="ConsPlusNonformat"/>
              <w:rPr>
                <w:rFonts w:ascii="Times New Roman" w:hAnsi="Times New Roman"/>
                <w:sz w:val="26"/>
                <w:szCs w:val="24"/>
              </w:rPr>
            </w:pPr>
            <w:r w:rsidRPr="007D4FB9">
              <w:rPr>
                <w:rFonts w:ascii="Times New Roman" w:hAnsi="Times New Roman"/>
                <w:sz w:val="26"/>
                <w:szCs w:val="24"/>
              </w:rPr>
              <w:t>выдать на руки в МФЦ</w:t>
            </w:r>
          </w:p>
        </w:tc>
      </w:tr>
      <w:tr w:rsidR="002B1221" w:rsidRPr="007D4FB9" w:rsidTr="00CD2217">
        <w:tc>
          <w:tcPr>
            <w:tcW w:w="533" w:type="dxa"/>
            <w:tcBorders>
              <w:top w:val="single" w:sz="4" w:space="0" w:color="000000"/>
              <w:left w:val="single" w:sz="4" w:space="0" w:color="000000"/>
              <w:bottom w:val="single" w:sz="4" w:space="0" w:color="000000"/>
            </w:tcBorders>
            <w:shd w:val="clear" w:color="auto" w:fill="FFFFFF"/>
          </w:tcPr>
          <w:p w:rsidR="002B1221" w:rsidRPr="007D4FB9" w:rsidRDefault="002B1221" w:rsidP="00CD2217">
            <w:pPr>
              <w:pStyle w:val="ConsPlusNonformat"/>
              <w:rPr>
                <w:rFonts w:ascii="Times New Roman" w:hAnsi="Times New Roman"/>
                <w:sz w:val="26"/>
                <w:szCs w:val="24"/>
              </w:rPr>
            </w:pPr>
          </w:p>
          <w:p w:rsidR="002B1221" w:rsidRPr="007D4FB9" w:rsidRDefault="002B1221" w:rsidP="00CD2217">
            <w:pPr>
              <w:pStyle w:val="ConsPlusNonformat"/>
              <w:rPr>
                <w:rFonts w:ascii="Times New Roman" w:hAnsi="Times New Roman"/>
                <w:sz w:val="26"/>
                <w:szCs w:val="24"/>
              </w:rPr>
            </w:pPr>
          </w:p>
        </w:tc>
        <w:tc>
          <w:tcPr>
            <w:tcW w:w="9247" w:type="dxa"/>
            <w:tcBorders>
              <w:left w:val="single" w:sz="4" w:space="0" w:color="000000"/>
            </w:tcBorders>
            <w:shd w:val="clear" w:color="auto" w:fill="FFFFFF"/>
            <w:vAlign w:val="center"/>
          </w:tcPr>
          <w:p w:rsidR="002B1221" w:rsidRPr="007D4FB9" w:rsidRDefault="002B1221" w:rsidP="00CD2217">
            <w:pPr>
              <w:pStyle w:val="ConsPlusNonformat"/>
              <w:rPr>
                <w:rFonts w:ascii="Times New Roman" w:hAnsi="Times New Roman"/>
                <w:sz w:val="26"/>
                <w:szCs w:val="24"/>
              </w:rPr>
            </w:pPr>
            <w:r w:rsidRPr="007D4FB9">
              <w:rPr>
                <w:rFonts w:ascii="Times New Roman" w:hAnsi="Times New Roman"/>
                <w:sz w:val="26"/>
                <w:szCs w:val="24"/>
              </w:rPr>
              <w:t>направить по почте</w:t>
            </w:r>
          </w:p>
        </w:tc>
      </w:tr>
      <w:tr w:rsidR="002B1221" w:rsidRPr="007D4FB9" w:rsidTr="00CD2217">
        <w:tc>
          <w:tcPr>
            <w:tcW w:w="533" w:type="dxa"/>
            <w:tcBorders>
              <w:top w:val="single" w:sz="4" w:space="0" w:color="000000"/>
              <w:left w:val="single" w:sz="4" w:space="0" w:color="000000"/>
              <w:bottom w:val="single" w:sz="4" w:space="0" w:color="000000"/>
            </w:tcBorders>
            <w:shd w:val="clear" w:color="auto" w:fill="FFFFFF"/>
          </w:tcPr>
          <w:p w:rsidR="002B1221" w:rsidRPr="007D4FB9" w:rsidRDefault="002B1221" w:rsidP="00CD2217">
            <w:pPr>
              <w:pStyle w:val="ConsPlusNonformat"/>
              <w:rPr>
                <w:rFonts w:ascii="Times New Roman" w:hAnsi="Times New Roman"/>
                <w:b/>
                <w:sz w:val="26"/>
                <w:szCs w:val="24"/>
              </w:rPr>
            </w:pPr>
          </w:p>
          <w:p w:rsidR="002B1221" w:rsidRPr="007D4FB9" w:rsidRDefault="002B1221" w:rsidP="00CD2217">
            <w:pPr>
              <w:pStyle w:val="ConsPlusNonformat"/>
              <w:rPr>
                <w:rFonts w:ascii="Times New Roman" w:hAnsi="Times New Roman"/>
                <w:b/>
                <w:sz w:val="26"/>
                <w:szCs w:val="24"/>
              </w:rPr>
            </w:pPr>
          </w:p>
        </w:tc>
        <w:tc>
          <w:tcPr>
            <w:tcW w:w="9247" w:type="dxa"/>
            <w:tcBorders>
              <w:left w:val="single" w:sz="4" w:space="0" w:color="000000"/>
            </w:tcBorders>
            <w:shd w:val="clear" w:color="auto" w:fill="FFFFFF"/>
            <w:vAlign w:val="center"/>
          </w:tcPr>
          <w:p w:rsidR="002B1221" w:rsidRPr="007D4FB9" w:rsidRDefault="002B1221" w:rsidP="00CD2217">
            <w:pPr>
              <w:pStyle w:val="ConsPlusNonformat"/>
              <w:rPr>
                <w:rFonts w:ascii="Times New Roman" w:hAnsi="Times New Roman"/>
                <w:sz w:val="26"/>
                <w:szCs w:val="24"/>
              </w:rPr>
            </w:pPr>
            <w:r w:rsidRPr="007D4FB9">
              <w:rPr>
                <w:rFonts w:ascii="Times New Roman" w:hAnsi="Times New Roman"/>
                <w:sz w:val="26"/>
                <w:szCs w:val="24"/>
              </w:rPr>
              <w:t>направить в электронной форме в личный кабинет на ПГУ ВО/ЕПГУ</w:t>
            </w:r>
          </w:p>
        </w:tc>
      </w:tr>
    </w:tbl>
    <w:p w:rsidR="002B1221" w:rsidRPr="007D4FB9" w:rsidRDefault="002B1221" w:rsidP="002B1221">
      <w:pPr>
        <w:spacing w:after="200" w:line="276" w:lineRule="auto"/>
        <w:rPr>
          <w:b/>
          <w:sz w:val="26"/>
          <w:szCs w:val="24"/>
        </w:rPr>
      </w:pPr>
    </w:p>
    <w:p w:rsidR="002B1221" w:rsidRPr="007D4FB9" w:rsidRDefault="002B1221" w:rsidP="002B1221">
      <w:pPr>
        <w:pageBreakBefore/>
        <w:jc w:val="right"/>
        <w:rPr>
          <w:sz w:val="26"/>
          <w:szCs w:val="24"/>
        </w:rPr>
      </w:pPr>
      <w:r w:rsidRPr="007D4FB9">
        <w:rPr>
          <w:sz w:val="26"/>
          <w:szCs w:val="24"/>
        </w:rPr>
        <w:t>Приложение № 2</w:t>
      </w:r>
    </w:p>
    <w:p w:rsidR="002B1221" w:rsidRPr="007D4FB9" w:rsidRDefault="002B1221" w:rsidP="002B1221">
      <w:pPr>
        <w:jc w:val="right"/>
        <w:rPr>
          <w:sz w:val="26"/>
          <w:szCs w:val="24"/>
        </w:rPr>
      </w:pPr>
      <w:r w:rsidRPr="007D4FB9">
        <w:rPr>
          <w:sz w:val="26"/>
          <w:szCs w:val="24"/>
        </w:rPr>
        <w:t>к административному регламенту</w:t>
      </w:r>
    </w:p>
    <w:p w:rsidR="002B1221" w:rsidRPr="007D4FB9" w:rsidRDefault="002B1221" w:rsidP="002B1221">
      <w:pPr>
        <w:jc w:val="right"/>
        <w:rPr>
          <w:sz w:val="26"/>
          <w:szCs w:val="24"/>
        </w:rPr>
      </w:pPr>
      <w:r w:rsidRPr="007D4FB9">
        <w:rPr>
          <w:sz w:val="26"/>
          <w:szCs w:val="24"/>
        </w:rPr>
        <w:t>предоставления муниципальной услуги</w:t>
      </w:r>
    </w:p>
    <w:p w:rsidR="002B1221" w:rsidRPr="007D4FB9" w:rsidRDefault="002B1221" w:rsidP="002B1221">
      <w:pPr>
        <w:jc w:val="right"/>
        <w:rPr>
          <w:sz w:val="26"/>
          <w:szCs w:val="24"/>
        </w:rPr>
      </w:pPr>
      <w:r w:rsidRPr="007D4FB9">
        <w:rPr>
          <w:sz w:val="26"/>
          <w:szCs w:val="24"/>
        </w:rPr>
        <w:t>«Включение в реестр мест</w:t>
      </w:r>
    </w:p>
    <w:p w:rsidR="002B1221" w:rsidRPr="007D4FB9" w:rsidRDefault="002B1221" w:rsidP="002B1221">
      <w:pPr>
        <w:jc w:val="right"/>
        <w:rPr>
          <w:sz w:val="26"/>
          <w:szCs w:val="24"/>
        </w:rPr>
      </w:pPr>
      <w:r w:rsidRPr="007D4FB9">
        <w:rPr>
          <w:sz w:val="26"/>
          <w:szCs w:val="24"/>
        </w:rPr>
        <w:t>(площадок) накопления твердых</w:t>
      </w:r>
    </w:p>
    <w:p w:rsidR="002B1221" w:rsidRPr="007D4FB9" w:rsidRDefault="002B1221" w:rsidP="002B1221">
      <w:pPr>
        <w:jc w:val="right"/>
        <w:rPr>
          <w:sz w:val="26"/>
          <w:szCs w:val="24"/>
        </w:rPr>
      </w:pPr>
      <w:r w:rsidRPr="007D4FB9">
        <w:rPr>
          <w:sz w:val="26"/>
          <w:szCs w:val="24"/>
        </w:rPr>
        <w:t>коммунальных отходов»</w:t>
      </w:r>
    </w:p>
    <w:p w:rsidR="002B1221" w:rsidRPr="007D4FB9" w:rsidRDefault="002B1221" w:rsidP="002B1221">
      <w:pPr>
        <w:jc w:val="both"/>
        <w:rPr>
          <w:b/>
          <w:sz w:val="26"/>
          <w:szCs w:val="24"/>
        </w:rPr>
      </w:pPr>
    </w:p>
    <w:p w:rsidR="002B1221" w:rsidRPr="007D4FB9" w:rsidRDefault="002B1221" w:rsidP="007D4FB9">
      <w:pPr>
        <w:pStyle w:val="1"/>
        <w:keepNext w:val="0"/>
        <w:spacing w:before="0"/>
        <w:jc w:val="center"/>
        <w:rPr>
          <w:rFonts w:ascii="Times New Roman" w:hAnsi="Times New Roman" w:cs="Times New Roman"/>
          <w:sz w:val="26"/>
          <w:szCs w:val="24"/>
        </w:rPr>
      </w:pPr>
      <w:r w:rsidRPr="007D4FB9">
        <w:rPr>
          <w:rFonts w:ascii="Times New Roman" w:hAnsi="Times New Roman" w:cs="Times New Roman"/>
          <w:b w:val="0"/>
          <w:sz w:val="26"/>
          <w:szCs w:val="24"/>
        </w:rPr>
        <w:t>РЕШЕНИЕ</w:t>
      </w:r>
    </w:p>
    <w:p w:rsidR="002B1221" w:rsidRPr="007D4FB9" w:rsidRDefault="002B1221" w:rsidP="007D4FB9">
      <w:pPr>
        <w:pStyle w:val="1"/>
        <w:keepNext w:val="0"/>
        <w:spacing w:before="0"/>
        <w:jc w:val="center"/>
        <w:rPr>
          <w:rFonts w:ascii="Times New Roman" w:hAnsi="Times New Roman" w:cs="Times New Roman"/>
          <w:sz w:val="26"/>
          <w:szCs w:val="24"/>
        </w:rPr>
      </w:pPr>
      <w:r w:rsidRPr="007D4FB9">
        <w:rPr>
          <w:rFonts w:ascii="Times New Roman" w:hAnsi="Times New Roman" w:cs="Times New Roman"/>
          <w:b w:val="0"/>
          <w:sz w:val="26"/>
          <w:szCs w:val="24"/>
        </w:rPr>
        <w:t>о  включении в реестр мест (площадок)</w:t>
      </w:r>
    </w:p>
    <w:p w:rsidR="002B1221" w:rsidRPr="007D4FB9" w:rsidRDefault="002B1221" w:rsidP="007D4FB9">
      <w:pPr>
        <w:pStyle w:val="1"/>
        <w:keepNext w:val="0"/>
        <w:spacing w:before="0"/>
        <w:jc w:val="center"/>
        <w:rPr>
          <w:rFonts w:ascii="Times New Roman" w:hAnsi="Times New Roman" w:cs="Times New Roman"/>
          <w:sz w:val="26"/>
          <w:szCs w:val="24"/>
        </w:rPr>
      </w:pPr>
      <w:r w:rsidRPr="007D4FB9">
        <w:rPr>
          <w:rFonts w:ascii="Times New Roman" w:hAnsi="Times New Roman" w:cs="Times New Roman"/>
          <w:b w:val="0"/>
          <w:sz w:val="26"/>
          <w:szCs w:val="24"/>
        </w:rPr>
        <w:t>накопления твердых коммунальных отходов</w:t>
      </w:r>
    </w:p>
    <w:p w:rsidR="002B1221" w:rsidRPr="007D4FB9" w:rsidRDefault="002B1221" w:rsidP="002B1221">
      <w:pPr>
        <w:pStyle w:val="1"/>
        <w:keepNext w:val="0"/>
        <w:spacing w:before="0"/>
        <w:jc w:val="both"/>
        <w:rPr>
          <w:rFonts w:ascii="Times New Roman" w:hAnsi="Times New Roman" w:cs="Times New Roman"/>
          <w:sz w:val="26"/>
          <w:szCs w:val="24"/>
        </w:rPr>
      </w:pPr>
    </w:p>
    <w:p w:rsidR="002B1221" w:rsidRPr="007D4FB9" w:rsidRDefault="002B1221" w:rsidP="002B1221">
      <w:pPr>
        <w:pStyle w:val="1"/>
        <w:keepNext w:val="0"/>
        <w:jc w:val="both"/>
        <w:rPr>
          <w:rFonts w:ascii="Times New Roman" w:hAnsi="Times New Roman" w:cs="Times New Roman"/>
          <w:sz w:val="26"/>
          <w:szCs w:val="24"/>
        </w:rPr>
      </w:pPr>
    </w:p>
    <w:p w:rsidR="002B1221" w:rsidRPr="007D4FB9" w:rsidRDefault="002B1221" w:rsidP="002B1221">
      <w:pPr>
        <w:pStyle w:val="1"/>
        <w:keepNext w:val="0"/>
        <w:jc w:val="both"/>
        <w:rPr>
          <w:rFonts w:ascii="Times New Roman" w:hAnsi="Times New Roman" w:cs="Times New Roman"/>
          <w:sz w:val="26"/>
          <w:szCs w:val="24"/>
        </w:rPr>
      </w:pPr>
      <w:r w:rsidRPr="007D4FB9">
        <w:rPr>
          <w:rFonts w:ascii="Times New Roman" w:hAnsi="Times New Roman" w:cs="Times New Roman"/>
          <w:b w:val="0"/>
          <w:sz w:val="26"/>
          <w:szCs w:val="24"/>
        </w:rPr>
        <w:t>"__" ____________ 20__ г.</w:t>
      </w:r>
    </w:p>
    <w:p w:rsidR="002B1221" w:rsidRPr="007D4FB9" w:rsidRDefault="002B1221" w:rsidP="002B1221">
      <w:pPr>
        <w:pStyle w:val="1"/>
        <w:keepNext w:val="0"/>
        <w:jc w:val="both"/>
        <w:rPr>
          <w:rFonts w:ascii="Times New Roman" w:hAnsi="Times New Roman" w:cs="Times New Roman"/>
          <w:sz w:val="26"/>
          <w:szCs w:val="24"/>
        </w:rPr>
      </w:pPr>
      <w:r w:rsidRPr="007D4FB9">
        <w:rPr>
          <w:rFonts w:ascii="Times New Roman" w:hAnsi="Times New Roman" w:cs="Times New Roman"/>
          <w:b w:val="0"/>
          <w:sz w:val="26"/>
          <w:szCs w:val="24"/>
        </w:rPr>
        <w:t xml:space="preserve">    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Ерышевского сельского поселения</w:t>
      </w:r>
    </w:p>
    <w:p w:rsidR="002B1221" w:rsidRPr="007D4FB9" w:rsidRDefault="002B1221" w:rsidP="002B1221">
      <w:pPr>
        <w:pStyle w:val="1"/>
        <w:keepNext w:val="0"/>
        <w:jc w:val="both"/>
        <w:rPr>
          <w:rFonts w:ascii="Times New Roman" w:hAnsi="Times New Roman" w:cs="Times New Roman"/>
          <w:sz w:val="26"/>
          <w:szCs w:val="24"/>
        </w:rPr>
      </w:pPr>
      <w:r w:rsidRPr="007D4FB9">
        <w:rPr>
          <w:rFonts w:ascii="Times New Roman" w:hAnsi="Times New Roman" w:cs="Times New Roman"/>
          <w:b w:val="0"/>
          <w:sz w:val="26"/>
          <w:szCs w:val="24"/>
        </w:rPr>
        <w:t>_______________________________________________________________________</w:t>
      </w:r>
    </w:p>
    <w:p w:rsidR="002B1221" w:rsidRPr="007D4FB9" w:rsidRDefault="002B1221" w:rsidP="002B1221">
      <w:pPr>
        <w:pStyle w:val="1"/>
        <w:keepNext w:val="0"/>
        <w:jc w:val="both"/>
        <w:rPr>
          <w:rFonts w:ascii="Times New Roman" w:hAnsi="Times New Roman" w:cs="Times New Roman"/>
          <w:sz w:val="26"/>
          <w:szCs w:val="24"/>
        </w:rPr>
      </w:pPr>
      <w:r w:rsidRPr="007D4FB9">
        <w:rPr>
          <w:rFonts w:ascii="Times New Roman" w:hAnsi="Times New Roman" w:cs="Times New Roman"/>
          <w:b w:val="0"/>
          <w:sz w:val="26"/>
          <w:szCs w:val="24"/>
        </w:rPr>
        <w:t xml:space="preserve">                            (должность, Ф.И.О.)</w:t>
      </w:r>
    </w:p>
    <w:p w:rsidR="002B1221" w:rsidRPr="007D4FB9" w:rsidRDefault="002B1221" w:rsidP="002B1221">
      <w:pPr>
        <w:pStyle w:val="1"/>
        <w:keepNext w:val="0"/>
        <w:jc w:val="both"/>
        <w:rPr>
          <w:rFonts w:ascii="Times New Roman" w:hAnsi="Times New Roman" w:cs="Times New Roman"/>
          <w:sz w:val="26"/>
          <w:szCs w:val="24"/>
        </w:rPr>
      </w:pPr>
      <w:r w:rsidRPr="007D4FB9">
        <w:rPr>
          <w:rFonts w:ascii="Times New Roman" w:hAnsi="Times New Roman" w:cs="Times New Roman"/>
          <w:b w:val="0"/>
          <w:sz w:val="26"/>
          <w:szCs w:val="24"/>
        </w:rPr>
        <w:t>принято решение о включении в реестр сведений о месте (площадке) накопления ТКО по адресу:</w:t>
      </w:r>
    </w:p>
    <w:p w:rsidR="002B1221" w:rsidRPr="007D4FB9" w:rsidRDefault="002B1221" w:rsidP="002B1221">
      <w:pPr>
        <w:pStyle w:val="1"/>
        <w:keepNext w:val="0"/>
        <w:jc w:val="both"/>
        <w:rPr>
          <w:rFonts w:ascii="Times New Roman" w:hAnsi="Times New Roman" w:cs="Times New Roman"/>
          <w:sz w:val="26"/>
          <w:szCs w:val="24"/>
        </w:rPr>
      </w:pPr>
      <w:r w:rsidRPr="007D4FB9">
        <w:rPr>
          <w:rFonts w:ascii="Times New Roman" w:hAnsi="Times New Roman" w:cs="Times New Roman"/>
          <w:b w:val="0"/>
          <w:sz w:val="26"/>
          <w:szCs w:val="24"/>
        </w:rPr>
        <w:t>_______________________________________________________________________</w:t>
      </w:r>
    </w:p>
    <w:p w:rsidR="002B1221" w:rsidRPr="007D4FB9" w:rsidRDefault="002B1221" w:rsidP="002B1221">
      <w:pPr>
        <w:pStyle w:val="1"/>
        <w:keepNext w:val="0"/>
        <w:jc w:val="both"/>
        <w:rPr>
          <w:rFonts w:ascii="Times New Roman" w:hAnsi="Times New Roman" w:cs="Times New Roman"/>
          <w:sz w:val="26"/>
          <w:szCs w:val="24"/>
        </w:rPr>
      </w:pPr>
      <w:r w:rsidRPr="007D4FB9">
        <w:rPr>
          <w:rFonts w:ascii="Times New Roman" w:hAnsi="Times New Roman" w:cs="Times New Roman"/>
          <w:b w:val="0"/>
          <w:sz w:val="26"/>
          <w:szCs w:val="24"/>
        </w:rPr>
        <w:t>собственнику места (площадки) накопления твердых коммунальных отходов:________________________________________________________________</w:t>
      </w:r>
    </w:p>
    <w:p w:rsidR="002B1221" w:rsidRPr="007D4FB9" w:rsidRDefault="002B1221" w:rsidP="002B1221">
      <w:pPr>
        <w:pStyle w:val="1"/>
        <w:keepNext w:val="0"/>
        <w:jc w:val="both"/>
        <w:rPr>
          <w:rFonts w:ascii="Times New Roman" w:hAnsi="Times New Roman" w:cs="Times New Roman"/>
          <w:sz w:val="26"/>
          <w:szCs w:val="24"/>
        </w:rPr>
      </w:pPr>
      <w:r w:rsidRPr="007D4FB9">
        <w:rPr>
          <w:rFonts w:ascii="Times New Roman" w:hAnsi="Times New Roman" w:cs="Times New Roman"/>
          <w:b w:val="0"/>
          <w:sz w:val="26"/>
          <w:szCs w:val="24"/>
        </w:rPr>
        <w:t>в лице заявителя: _____________________________________________</w:t>
      </w:r>
      <w:r w:rsidR="007D4FB9">
        <w:rPr>
          <w:rFonts w:ascii="Times New Roman" w:hAnsi="Times New Roman" w:cs="Times New Roman"/>
          <w:b w:val="0"/>
          <w:sz w:val="26"/>
          <w:szCs w:val="24"/>
        </w:rPr>
        <w:t>__________________________</w:t>
      </w:r>
      <w:r w:rsidRPr="007D4FB9">
        <w:rPr>
          <w:rFonts w:ascii="Times New Roman" w:hAnsi="Times New Roman" w:cs="Times New Roman"/>
          <w:b w:val="0"/>
          <w:sz w:val="26"/>
          <w:szCs w:val="24"/>
        </w:rPr>
        <w:t>,</w:t>
      </w:r>
    </w:p>
    <w:p w:rsidR="002B1221" w:rsidRPr="007D4FB9" w:rsidRDefault="002B1221" w:rsidP="002B1221">
      <w:pPr>
        <w:pStyle w:val="1"/>
        <w:keepNext w:val="0"/>
        <w:jc w:val="both"/>
        <w:rPr>
          <w:rFonts w:ascii="Times New Roman" w:hAnsi="Times New Roman" w:cs="Times New Roman"/>
          <w:sz w:val="26"/>
          <w:szCs w:val="24"/>
        </w:rPr>
      </w:pPr>
      <w:r w:rsidRPr="007D4FB9">
        <w:rPr>
          <w:rFonts w:ascii="Times New Roman" w:hAnsi="Times New Roman" w:cs="Times New Roman"/>
          <w:b w:val="0"/>
          <w:sz w:val="26"/>
          <w:szCs w:val="24"/>
        </w:rPr>
        <w:t>действующего на основании: ___________________________________________________________________,</w:t>
      </w:r>
    </w:p>
    <w:p w:rsidR="002B1221" w:rsidRPr="007D4FB9" w:rsidRDefault="002B1221" w:rsidP="002B1221">
      <w:pPr>
        <w:pStyle w:val="1"/>
        <w:keepNext w:val="0"/>
        <w:jc w:val="both"/>
        <w:rPr>
          <w:rFonts w:ascii="Times New Roman" w:hAnsi="Times New Roman" w:cs="Times New Roman"/>
          <w:sz w:val="26"/>
          <w:szCs w:val="24"/>
        </w:rPr>
      </w:pPr>
      <w:r w:rsidRPr="007D4FB9">
        <w:rPr>
          <w:rFonts w:ascii="Times New Roman" w:hAnsi="Times New Roman" w:cs="Times New Roman"/>
          <w:b w:val="0"/>
          <w:sz w:val="26"/>
          <w:szCs w:val="24"/>
        </w:rPr>
        <w:t>на основании  _______________________________________________________________________</w:t>
      </w:r>
    </w:p>
    <w:p w:rsidR="002B1221" w:rsidRPr="007D4FB9" w:rsidRDefault="002B1221" w:rsidP="002B1221">
      <w:pPr>
        <w:pStyle w:val="1"/>
        <w:keepNext w:val="0"/>
        <w:jc w:val="both"/>
        <w:rPr>
          <w:rFonts w:ascii="Times New Roman" w:hAnsi="Times New Roman" w:cs="Times New Roman"/>
          <w:sz w:val="26"/>
          <w:szCs w:val="24"/>
        </w:rPr>
      </w:pPr>
      <w:r w:rsidRPr="007D4FB9">
        <w:rPr>
          <w:rFonts w:ascii="Times New Roman" w:hAnsi="Times New Roman" w:cs="Times New Roman"/>
          <w:b w:val="0"/>
          <w:sz w:val="26"/>
          <w:szCs w:val="24"/>
        </w:rPr>
        <w:t xml:space="preserve">               (указать обстоятельства, послужившие основанием для отказа)</w:t>
      </w:r>
    </w:p>
    <w:p w:rsidR="002B1221" w:rsidRPr="007D4FB9" w:rsidRDefault="002B1221" w:rsidP="002B1221">
      <w:pPr>
        <w:pStyle w:val="1"/>
        <w:keepNext w:val="0"/>
        <w:jc w:val="both"/>
        <w:rPr>
          <w:rFonts w:ascii="Times New Roman" w:hAnsi="Times New Roman" w:cs="Times New Roman"/>
          <w:sz w:val="26"/>
          <w:szCs w:val="24"/>
        </w:rPr>
      </w:pPr>
      <w:r w:rsidRPr="007D4FB9">
        <w:rPr>
          <w:rFonts w:ascii="Times New Roman" w:hAnsi="Times New Roman" w:cs="Times New Roman"/>
          <w:b w:val="0"/>
          <w:sz w:val="26"/>
          <w:szCs w:val="24"/>
        </w:rPr>
        <w:t>Собственнику  места  (площадки) накопления ТКО:следовать представленной схеме территориального размещения места (площадки)накопления твердых коммунальных отходов;содержать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w:t>
      </w:r>
    </w:p>
    <w:p w:rsidR="002B1221" w:rsidRPr="007D4FB9" w:rsidRDefault="002B1221" w:rsidP="002B1221">
      <w:pPr>
        <w:pStyle w:val="1"/>
        <w:keepNext w:val="0"/>
        <w:jc w:val="both"/>
        <w:rPr>
          <w:rFonts w:ascii="Times New Roman" w:hAnsi="Times New Roman" w:cs="Times New Roman"/>
          <w:sz w:val="26"/>
          <w:szCs w:val="24"/>
        </w:rPr>
      </w:pPr>
      <w:r w:rsidRPr="007D4FB9">
        <w:rPr>
          <w:rFonts w:ascii="Times New Roman" w:hAnsi="Times New Roman" w:cs="Times New Roman"/>
          <w:b w:val="0"/>
          <w:sz w:val="26"/>
          <w:szCs w:val="24"/>
        </w:rPr>
        <w:t>_____________________       ____________      _________________</w:t>
      </w:r>
    </w:p>
    <w:p w:rsidR="002B1221" w:rsidRPr="007D4FB9" w:rsidRDefault="002B1221" w:rsidP="002B1221">
      <w:pPr>
        <w:pStyle w:val="1"/>
        <w:keepNext w:val="0"/>
        <w:jc w:val="both"/>
        <w:rPr>
          <w:rFonts w:ascii="Times New Roman" w:hAnsi="Times New Roman" w:cs="Times New Roman"/>
          <w:sz w:val="26"/>
          <w:szCs w:val="24"/>
        </w:rPr>
      </w:pPr>
      <w:r w:rsidRPr="007D4FB9">
        <w:rPr>
          <w:rFonts w:ascii="Times New Roman" w:hAnsi="Times New Roman" w:cs="Times New Roman"/>
          <w:b w:val="0"/>
          <w:sz w:val="26"/>
          <w:szCs w:val="24"/>
        </w:rPr>
        <w:t xml:space="preserve">     (должность)             (подпись)             (Ф.И.О)</w:t>
      </w:r>
    </w:p>
    <w:p w:rsidR="002B1221" w:rsidRPr="007D4FB9" w:rsidRDefault="002B1221" w:rsidP="002B1221">
      <w:pPr>
        <w:pStyle w:val="1"/>
        <w:keepNext w:val="0"/>
        <w:jc w:val="both"/>
        <w:rPr>
          <w:rFonts w:ascii="Times New Roman" w:hAnsi="Times New Roman" w:cs="Times New Roman"/>
          <w:sz w:val="26"/>
          <w:szCs w:val="24"/>
        </w:rPr>
      </w:pPr>
      <w:r w:rsidRPr="007D4FB9">
        <w:rPr>
          <w:rFonts w:ascii="Times New Roman" w:hAnsi="Times New Roman" w:cs="Times New Roman"/>
          <w:b w:val="0"/>
          <w:sz w:val="26"/>
          <w:szCs w:val="24"/>
        </w:rPr>
        <w:t>М.п.</w:t>
      </w:r>
    </w:p>
    <w:p w:rsidR="002B1221" w:rsidRPr="007D4FB9" w:rsidRDefault="002B1221" w:rsidP="002B1221">
      <w:pPr>
        <w:ind w:firstLine="709"/>
        <w:jc w:val="right"/>
        <w:rPr>
          <w:sz w:val="26"/>
          <w:szCs w:val="24"/>
        </w:rPr>
      </w:pPr>
    </w:p>
    <w:p w:rsidR="002B1221" w:rsidRPr="007D4FB9" w:rsidRDefault="002B1221" w:rsidP="002B1221">
      <w:pPr>
        <w:pStyle w:val="af1"/>
        <w:rPr>
          <w:rFonts w:ascii="Times New Roman" w:hAnsi="Times New Roman"/>
          <w:sz w:val="26"/>
          <w:szCs w:val="24"/>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p w:rsidR="002B1221" w:rsidRPr="007D4FB9" w:rsidRDefault="002B1221" w:rsidP="002B1221">
      <w:pPr>
        <w:rPr>
          <w:sz w:val="26"/>
          <w:szCs w:val="24"/>
          <w:lang w:val="en-US" w:eastAsia="en-US" w:bidi="en-US"/>
        </w:rPr>
      </w:pPr>
    </w:p>
    <w:sectPr w:rsidR="002B1221" w:rsidRPr="007D4FB9" w:rsidSect="007D4FB9">
      <w:headerReference w:type="even" r:id="rId20"/>
      <w:headerReference w:type="default" r:id="rId21"/>
      <w:footerReference w:type="default" r:id="rId22"/>
      <w:pgSz w:w="11906" w:h="16838"/>
      <w:pgMar w:top="1134" w:right="851" w:bottom="1134" w:left="1701"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20E" w:rsidRDefault="0060020E" w:rsidP="00D1097B">
      <w:r>
        <w:separator/>
      </w:r>
    </w:p>
  </w:endnote>
  <w:endnote w:type="continuationSeparator" w:id="1">
    <w:p w:rsidR="0060020E" w:rsidRDefault="0060020E" w:rsidP="00D10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931E84" w:rsidRDefault="00245492">
        <w:pPr>
          <w:pStyle w:val="af7"/>
          <w:jc w:val="center"/>
        </w:pPr>
        <w:fldSimple w:instr="PAGE   \* MERGEFORMAT">
          <w:r w:rsidR="00E643E3">
            <w:rPr>
              <w:noProof/>
            </w:rPr>
            <w:t>2</w:t>
          </w:r>
        </w:fldSimple>
      </w:p>
    </w:sdtContent>
  </w:sdt>
  <w:p w:rsidR="00931E84" w:rsidRDefault="00931E8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20E" w:rsidRDefault="0060020E" w:rsidP="00D1097B">
      <w:r>
        <w:separator/>
      </w:r>
    </w:p>
  </w:footnote>
  <w:footnote w:type="continuationSeparator" w:id="1">
    <w:p w:rsidR="0060020E" w:rsidRDefault="0060020E" w:rsidP="00D10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221" w:rsidRDefault="00245492">
    <w:pPr>
      <w:pStyle w:val="afff3"/>
      <w:jc w:val="center"/>
    </w:pPr>
    <w:fldSimple w:instr=" PAGE ">
      <w:r w:rsidR="002B1221">
        <w: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221" w:rsidRDefault="00245492">
    <w:pPr>
      <w:pStyle w:val="af5"/>
      <w:jc w:val="center"/>
    </w:pPr>
    <w:fldSimple w:instr=" PAGE ">
      <w:r w:rsidR="007D4FB9">
        <w:rPr>
          <w:noProof/>
        </w:rPr>
        <w:t>29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84" w:rsidRDefault="00245492" w:rsidP="007A22B9">
    <w:pPr>
      <w:pStyle w:val="af5"/>
      <w:framePr w:wrap="around" w:vAnchor="text" w:hAnchor="margin" w:xAlign="right" w:y="1"/>
      <w:rPr>
        <w:rStyle w:val="af9"/>
      </w:rPr>
    </w:pPr>
    <w:r>
      <w:rPr>
        <w:rStyle w:val="af9"/>
      </w:rPr>
      <w:fldChar w:fldCharType="begin"/>
    </w:r>
    <w:r w:rsidR="00931E84">
      <w:rPr>
        <w:rStyle w:val="af9"/>
      </w:rPr>
      <w:instrText xml:space="preserve">PAGE  </w:instrText>
    </w:r>
    <w:r>
      <w:rPr>
        <w:rStyle w:val="af9"/>
      </w:rPr>
      <w:fldChar w:fldCharType="separate"/>
    </w:r>
    <w:r w:rsidR="00931E84">
      <w:rPr>
        <w:rStyle w:val="af9"/>
        <w:noProof/>
      </w:rPr>
      <w:t>2</w:t>
    </w:r>
    <w:r>
      <w:rPr>
        <w:rStyle w:val="af9"/>
      </w:rPr>
      <w:fldChar w:fldCharType="end"/>
    </w:r>
  </w:p>
  <w:p w:rsidR="00931E84" w:rsidRDefault="00931E84" w:rsidP="007A22B9">
    <w:pPr>
      <w:pStyle w:val="af5"/>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84" w:rsidRDefault="00931E84" w:rsidP="007A22B9">
    <w:pPr>
      <w:pStyle w:val="af5"/>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56E9E94"/>
    <w:lvl w:ilvl="0">
      <w:start w:val="1"/>
      <w:numFmt w:val="decimal"/>
      <w:lvlText w:val="%1."/>
      <w:lvlJc w:val="left"/>
      <w:pPr>
        <w:tabs>
          <w:tab w:val="left" w:pos="0"/>
        </w:tabs>
        <w:ind w:left="555" w:hanging="555"/>
      </w:pPr>
    </w:lvl>
    <w:lvl w:ilvl="1">
      <w:start w:val="1"/>
      <w:numFmt w:val="decimal"/>
      <w:lvlText w:val="%1.%2."/>
      <w:lvlJc w:val="left"/>
      <w:pPr>
        <w:tabs>
          <w:tab w:val="left" w:pos="0"/>
        </w:tabs>
        <w:ind w:left="720" w:hanging="720"/>
      </w:pPr>
      <w:rPr>
        <w:rFonts w:ascii="Times New Roman" w:hAnsi="Times New Roman"/>
        <w:b w:val="0"/>
        <w:sz w:val="24"/>
      </w:r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1080" w:hanging="108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440" w:hanging="1440"/>
      </w:pPr>
    </w:lvl>
    <w:lvl w:ilvl="6">
      <w:start w:val="1"/>
      <w:numFmt w:val="decimal"/>
      <w:lvlText w:val="%1.%2.%3.%4.%5.%6.%7."/>
      <w:lvlJc w:val="left"/>
      <w:pPr>
        <w:tabs>
          <w:tab w:val="left" w:pos="0"/>
        </w:tabs>
        <w:ind w:left="1800" w:hanging="1800"/>
      </w:pPr>
    </w:lvl>
    <w:lvl w:ilvl="7">
      <w:start w:val="1"/>
      <w:numFmt w:val="decimal"/>
      <w:lvlText w:val="%1.%2.%3.%4.%5.%6.%7.%8."/>
      <w:lvlJc w:val="left"/>
      <w:pPr>
        <w:tabs>
          <w:tab w:val="left" w:pos="0"/>
        </w:tabs>
        <w:ind w:left="1800" w:hanging="1800"/>
      </w:pPr>
    </w:lvl>
    <w:lvl w:ilvl="8">
      <w:start w:val="1"/>
      <w:numFmt w:val="decimal"/>
      <w:lvlText w:val="%1.%2.%3.%4.%5.%6.%7.%8.%9."/>
      <w:lvlJc w:val="left"/>
      <w:pPr>
        <w:tabs>
          <w:tab w:val="left" w:pos="0"/>
        </w:tabs>
        <w:ind w:left="2160" w:hanging="2160"/>
      </w:pPr>
    </w:lvl>
  </w:abstractNum>
  <w:abstractNum w:abstractNumId="1">
    <w:nsid w:val="00000004"/>
    <w:multiLevelType w:val="multilevel"/>
    <w:tmpl w:val="1A548934"/>
    <w:lvl w:ilvl="0">
      <w:start w:val="1"/>
      <w:numFmt w:val="decimal"/>
      <w:lvlText w:val="%1)"/>
      <w:lvlJc w:val="left"/>
      <w:pPr>
        <w:tabs>
          <w:tab w:val="left" w:pos="0"/>
        </w:tabs>
        <w:ind w:left="1429" w:hanging="360"/>
      </w:pPr>
      <w:rPr>
        <w:rFonts w:ascii="Times New Roman" w:hAnsi="Times New Roman"/>
        <w:sz w:val="24"/>
      </w:rPr>
    </w:lvl>
    <w:lvl w:ilvl="1">
      <w:start w:val="1"/>
      <w:numFmt w:val="lowerLetter"/>
      <w:lvlText w:val="%2."/>
      <w:lvlJc w:val="left"/>
      <w:pPr>
        <w:tabs>
          <w:tab w:val="left" w:pos="0"/>
        </w:tabs>
        <w:ind w:left="2149" w:hanging="360"/>
      </w:pPr>
    </w:lvl>
    <w:lvl w:ilvl="2">
      <w:start w:val="1"/>
      <w:numFmt w:val="lowerRoman"/>
      <w:lvlText w:val="%2.%3."/>
      <w:lvlJc w:val="right"/>
      <w:pPr>
        <w:tabs>
          <w:tab w:val="left" w:pos="0"/>
        </w:tabs>
        <w:ind w:left="2869" w:hanging="180"/>
      </w:pPr>
    </w:lvl>
    <w:lvl w:ilvl="3">
      <w:start w:val="1"/>
      <w:numFmt w:val="decimal"/>
      <w:lvlText w:val="%2.%3.%4."/>
      <w:lvlJc w:val="left"/>
      <w:pPr>
        <w:tabs>
          <w:tab w:val="left" w:pos="0"/>
        </w:tabs>
        <w:ind w:left="3589" w:hanging="360"/>
      </w:pPr>
    </w:lvl>
    <w:lvl w:ilvl="4">
      <w:start w:val="1"/>
      <w:numFmt w:val="lowerLetter"/>
      <w:lvlText w:val="%2.%3.%4.%5."/>
      <w:lvlJc w:val="left"/>
      <w:pPr>
        <w:tabs>
          <w:tab w:val="left" w:pos="0"/>
        </w:tabs>
        <w:ind w:left="4309" w:hanging="360"/>
      </w:pPr>
    </w:lvl>
    <w:lvl w:ilvl="5">
      <w:start w:val="1"/>
      <w:numFmt w:val="lowerRoman"/>
      <w:lvlText w:val="%2.%3.%4.%5.%6."/>
      <w:lvlJc w:val="right"/>
      <w:pPr>
        <w:tabs>
          <w:tab w:val="left" w:pos="0"/>
        </w:tabs>
        <w:ind w:left="5029" w:hanging="180"/>
      </w:pPr>
    </w:lvl>
    <w:lvl w:ilvl="6">
      <w:start w:val="1"/>
      <w:numFmt w:val="decimal"/>
      <w:lvlText w:val="%2.%3.%4.%5.%6.%7."/>
      <w:lvlJc w:val="left"/>
      <w:pPr>
        <w:tabs>
          <w:tab w:val="left" w:pos="0"/>
        </w:tabs>
        <w:ind w:left="5749" w:hanging="360"/>
      </w:pPr>
    </w:lvl>
    <w:lvl w:ilvl="7">
      <w:start w:val="1"/>
      <w:numFmt w:val="lowerLetter"/>
      <w:lvlText w:val="%2.%3.%4.%5.%6.%7.%8."/>
      <w:lvlJc w:val="left"/>
      <w:pPr>
        <w:tabs>
          <w:tab w:val="left" w:pos="0"/>
        </w:tabs>
        <w:ind w:left="6469" w:hanging="360"/>
      </w:pPr>
    </w:lvl>
    <w:lvl w:ilvl="8">
      <w:start w:val="1"/>
      <w:numFmt w:val="lowerRoman"/>
      <w:lvlText w:val="%2.%3.%4.%5.%6.%7.%8.%9."/>
      <w:lvlJc w:val="right"/>
      <w:pPr>
        <w:tabs>
          <w:tab w:val="left" w:pos="0"/>
        </w:tabs>
        <w:ind w:left="7189" w:hanging="180"/>
      </w:pPr>
    </w:lvl>
  </w:abstractNum>
  <w:abstractNum w:abstractNumId="2">
    <w:nsid w:val="00000005"/>
    <w:multiLevelType w:val="multilevel"/>
    <w:tmpl w:val="25D0162C"/>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3">
    <w:nsid w:val="00000006"/>
    <w:multiLevelType w:val="hybridMultilevel"/>
    <w:tmpl w:val="DD047A56"/>
    <w:lvl w:ilvl="0" w:tplc="9A9A8832">
      <w:start w:val="1"/>
      <w:numFmt w:val="bullet"/>
      <w:lvlText w:val=""/>
      <w:lvlJc w:val="left"/>
      <w:pPr>
        <w:tabs>
          <w:tab w:val="left" w:pos="0"/>
        </w:tabs>
        <w:ind w:left="1429" w:hanging="360"/>
      </w:pPr>
      <w:rPr>
        <w:rFonts w:ascii="Symbol" w:hAnsi="Symbol"/>
      </w:rPr>
    </w:lvl>
    <w:lvl w:ilvl="1" w:tplc="5DCA903C">
      <w:start w:val="1"/>
      <w:numFmt w:val="lowerLetter"/>
      <w:lvlText w:val="%2."/>
      <w:lvlJc w:val="left"/>
      <w:pPr>
        <w:tabs>
          <w:tab w:val="left" w:pos="0"/>
        </w:tabs>
        <w:ind w:left="2149" w:hanging="360"/>
      </w:pPr>
    </w:lvl>
    <w:lvl w:ilvl="2" w:tplc="E2B837A8">
      <w:numFmt w:val="none"/>
      <w:lvlText w:val=""/>
      <w:lvlJc w:val="left"/>
      <w:pPr>
        <w:tabs>
          <w:tab w:val="num" w:pos="360"/>
        </w:tabs>
      </w:pPr>
    </w:lvl>
    <w:lvl w:ilvl="3" w:tplc="754EA0F6">
      <w:numFmt w:val="none"/>
      <w:lvlText w:val=""/>
      <w:lvlJc w:val="left"/>
      <w:pPr>
        <w:tabs>
          <w:tab w:val="num" w:pos="360"/>
        </w:tabs>
      </w:pPr>
    </w:lvl>
    <w:lvl w:ilvl="4" w:tplc="A7D088B8">
      <w:numFmt w:val="none"/>
      <w:lvlText w:val=""/>
      <w:lvlJc w:val="left"/>
      <w:pPr>
        <w:tabs>
          <w:tab w:val="num" w:pos="360"/>
        </w:tabs>
      </w:pPr>
    </w:lvl>
    <w:lvl w:ilvl="5" w:tplc="5B2280AC">
      <w:numFmt w:val="none"/>
      <w:lvlText w:val=""/>
      <w:lvlJc w:val="left"/>
      <w:pPr>
        <w:tabs>
          <w:tab w:val="num" w:pos="360"/>
        </w:tabs>
      </w:pPr>
    </w:lvl>
    <w:lvl w:ilvl="6" w:tplc="EB800CEE">
      <w:numFmt w:val="none"/>
      <w:lvlText w:val=""/>
      <w:lvlJc w:val="left"/>
      <w:pPr>
        <w:tabs>
          <w:tab w:val="num" w:pos="360"/>
        </w:tabs>
      </w:pPr>
    </w:lvl>
    <w:lvl w:ilvl="7" w:tplc="76B2E634">
      <w:numFmt w:val="none"/>
      <w:lvlText w:val=""/>
      <w:lvlJc w:val="left"/>
      <w:pPr>
        <w:tabs>
          <w:tab w:val="num" w:pos="360"/>
        </w:tabs>
      </w:pPr>
    </w:lvl>
    <w:lvl w:ilvl="8" w:tplc="E6669764">
      <w:numFmt w:val="none"/>
      <w:lvlText w:val=""/>
      <w:lvlJc w:val="left"/>
      <w:pPr>
        <w:tabs>
          <w:tab w:val="num" w:pos="360"/>
        </w:tabs>
      </w:pPr>
    </w:lvl>
  </w:abstractNum>
  <w:abstractNum w:abstractNumId="4">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7">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9">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1">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21">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22">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05311B8"/>
    <w:multiLevelType w:val="multilevel"/>
    <w:tmpl w:val="FFFFFFFF"/>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5">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9">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4">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36">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8">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9">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41">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2">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3">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7">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8">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9">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4"/>
  </w:num>
  <w:num w:numId="2">
    <w:abstractNumId w:val="23"/>
  </w:num>
  <w:num w:numId="3">
    <w:abstractNumId w:val="22"/>
  </w:num>
  <w:num w:numId="4">
    <w:abstractNumId w:val="43"/>
  </w:num>
  <w:num w:numId="5">
    <w:abstractNumId w:val="18"/>
  </w:num>
  <w:num w:numId="6">
    <w:abstractNumId w:val="17"/>
  </w:num>
  <w:num w:numId="7">
    <w:abstractNumId w:val="24"/>
  </w:num>
  <w:num w:numId="8">
    <w:abstractNumId w:val="8"/>
  </w:num>
  <w:num w:numId="9">
    <w:abstractNumId w:val="38"/>
  </w:num>
  <w:num w:numId="10">
    <w:abstractNumId w:val="35"/>
  </w:num>
  <w:num w:numId="11">
    <w:abstractNumId w:val="15"/>
  </w:num>
  <w:num w:numId="12">
    <w:abstractNumId w:val="37"/>
  </w:num>
  <w:num w:numId="13">
    <w:abstractNumId w:val="45"/>
  </w:num>
  <w:num w:numId="14">
    <w:abstractNumId w:val="4"/>
  </w:num>
  <w:num w:numId="15">
    <w:abstractNumId w:val="30"/>
  </w:num>
  <w:num w:numId="16">
    <w:abstractNumId w:val="31"/>
  </w:num>
  <w:num w:numId="17">
    <w:abstractNumId w:val="27"/>
  </w:num>
  <w:num w:numId="18">
    <w:abstractNumId w:val="32"/>
  </w:num>
  <w:num w:numId="19">
    <w:abstractNumId w:val="36"/>
  </w:num>
  <w:num w:numId="20">
    <w:abstractNumId w:val="49"/>
  </w:num>
  <w:num w:numId="21">
    <w:abstractNumId w:val="13"/>
  </w:num>
  <w:num w:numId="22">
    <w:abstractNumId w:val="40"/>
  </w:num>
  <w:num w:numId="23">
    <w:abstractNumId w:val="6"/>
  </w:num>
  <w:num w:numId="24">
    <w:abstractNumId w:val="33"/>
  </w:num>
  <w:num w:numId="25">
    <w:abstractNumId w:val="47"/>
  </w:num>
  <w:num w:numId="26">
    <w:abstractNumId w:val="46"/>
  </w:num>
  <w:num w:numId="27">
    <w:abstractNumId w:val="5"/>
  </w:num>
  <w:num w:numId="28">
    <w:abstractNumId w:val="42"/>
  </w:num>
  <w:num w:numId="29">
    <w:abstractNumId w:val="29"/>
  </w:num>
  <w:num w:numId="30">
    <w:abstractNumId w:val="34"/>
  </w:num>
  <w:num w:numId="31">
    <w:abstractNumId w:val="9"/>
  </w:num>
  <w:num w:numId="32">
    <w:abstractNumId w:val="28"/>
  </w:num>
  <w:num w:numId="33">
    <w:abstractNumId w:val="10"/>
  </w:num>
  <w:num w:numId="34">
    <w:abstractNumId w:val="21"/>
  </w:num>
  <w:num w:numId="35">
    <w:abstractNumId w:val="11"/>
  </w:num>
  <w:num w:numId="36">
    <w:abstractNumId w:val="14"/>
  </w:num>
  <w:num w:numId="37">
    <w:abstractNumId w:val="48"/>
  </w:num>
  <w:num w:numId="38">
    <w:abstractNumId w:val="25"/>
  </w:num>
  <w:num w:numId="39">
    <w:abstractNumId w:val="39"/>
  </w:num>
  <w:num w:numId="40">
    <w:abstractNumId w:val="41"/>
  </w:num>
  <w:num w:numId="41">
    <w:abstractNumId w:val="12"/>
  </w:num>
  <w:num w:numId="42">
    <w:abstractNumId w:val="26"/>
  </w:num>
  <w:num w:numId="43">
    <w:abstractNumId w:val="7"/>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9"/>
  </w:num>
  <w:num w:numId="47">
    <w:abstractNumId w:val="0"/>
  </w:num>
  <w:num w:numId="48">
    <w:abstractNumId w:val="1"/>
  </w:num>
  <w:num w:numId="49">
    <w:abstractNumId w:val="2"/>
  </w:num>
  <w:num w:numId="50">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6EF3"/>
    <w:rsid w:val="00003A8F"/>
    <w:rsid w:val="00020AA7"/>
    <w:rsid w:val="00050B64"/>
    <w:rsid w:val="000A5A07"/>
    <w:rsid w:val="000D50A0"/>
    <w:rsid w:val="000F6D1B"/>
    <w:rsid w:val="000F7BC0"/>
    <w:rsid w:val="00130EE7"/>
    <w:rsid w:val="00134622"/>
    <w:rsid w:val="00156EF3"/>
    <w:rsid w:val="002208EE"/>
    <w:rsid w:val="00245492"/>
    <w:rsid w:val="00250707"/>
    <w:rsid w:val="002A56E4"/>
    <w:rsid w:val="002B1221"/>
    <w:rsid w:val="002B5C71"/>
    <w:rsid w:val="003118BA"/>
    <w:rsid w:val="003810B6"/>
    <w:rsid w:val="00381903"/>
    <w:rsid w:val="003D72C6"/>
    <w:rsid w:val="004518A4"/>
    <w:rsid w:val="00465831"/>
    <w:rsid w:val="004C3751"/>
    <w:rsid w:val="004C4E5E"/>
    <w:rsid w:val="0052111D"/>
    <w:rsid w:val="00532F76"/>
    <w:rsid w:val="0053626B"/>
    <w:rsid w:val="005552CC"/>
    <w:rsid w:val="005738EB"/>
    <w:rsid w:val="005A1C3E"/>
    <w:rsid w:val="005C3FE8"/>
    <w:rsid w:val="0060020E"/>
    <w:rsid w:val="00606B13"/>
    <w:rsid w:val="00621761"/>
    <w:rsid w:val="006274C6"/>
    <w:rsid w:val="00647D13"/>
    <w:rsid w:val="00685E70"/>
    <w:rsid w:val="006B1472"/>
    <w:rsid w:val="006F06C7"/>
    <w:rsid w:val="006F5E96"/>
    <w:rsid w:val="006F6B24"/>
    <w:rsid w:val="007532F8"/>
    <w:rsid w:val="0076578F"/>
    <w:rsid w:val="0077026D"/>
    <w:rsid w:val="00790330"/>
    <w:rsid w:val="007A22B9"/>
    <w:rsid w:val="007D3931"/>
    <w:rsid w:val="007D4FB9"/>
    <w:rsid w:val="007E2442"/>
    <w:rsid w:val="007F2B48"/>
    <w:rsid w:val="00804318"/>
    <w:rsid w:val="00841C16"/>
    <w:rsid w:val="00841EB6"/>
    <w:rsid w:val="00856B61"/>
    <w:rsid w:val="008B1AD9"/>
    <w:rsid w:val="008C3D1C"/>
    <w:rsid w:val="008C42AB"/>
    <w:rsid w:val="00931E84"/>
    <w:rsid w:val="00955316"/>
    <w:rsid w:val="009D217D"/>
    <w:rsid w:val="009E5E1E"/>
    <w:rsid w:val="00A505D5"/>
    <w:rsid w:val="00A5281E"/>
    <w:rsid w:val="00A70912"/>
    <w:rsid w:val="00A744F1"/>
    <w:rsid w:val="00AA1EB0"/>
    <w:rsid w:val="00AF4642"/>
    <w:rsid w:val="00B41208"/>
    <w:rsid w:val="00B6200C"/>
    <w:rsid w:val="00B66EEB"/>
    <w:rsid w:val="00C11566"/>
    <w:rsid w:val="00C11676"/>
    <w:rsid w:val="00C30261"/>
    <w:rsid w:val="00C5672F"/>
    <w:rsid w:val="00C91B96"/>
    <w:rsid w:val="00C957A5"/>
    <w:rsid w:val="00CE07FD"/>
    <w:rsid w:val="00D01B40"/>
    <w:rsid w:val="00D1097B"/>
    <w:rsid w:val="00D44FE5"/>
    <w:rsid w:val="00D94321"/>
    <w:rsid w:val="00DF14B7"/>
    <w:rsid w:val="00E100FF"/>
    <w:rsid w:val="00E24CBD"/>
    <w:rsid w:val="00E5649E"/>
    <w:rsid w:val="00E643E3"/>
    <w:rsid w:val="00EA43A0"/>
    <w:rsid w:val="00ED32B2"/>
    <w:rsid w:val="00EE4929"/>
    <w:rsid w:val="00F32BC1"/>
    <w:rsid w:val="00F775B0"/>
    <w:rsid w:val="00F8093E"/>
    <w:rsid w:val="00FD4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EF3"/>
    <w:pPr>
      <w:spacing w:after="0" w:line="240" w:lineRule="auto"/>
    </w:pPr>
  </w:style>
  <w:style w:type="paragraph" w:styleId="1">
    <w:name w:val="heading 1"/>
    <w:basedOn w:val="a"/>
    <w:next w:val="a"/>
    <w:link w:val="10"/>
    <w:uiPriority w:val="99"/>
    <w:qFormat/>
    <w:rsid w:val="005362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A22B9"/>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6B1472"/>
    <w:pPr>
      <w:keepNext/>
      <w:spacing w:line="288" w:lineRule="auto"/>
      <w:jc w:val="center"/>
      <w:outlineLvl w:val="2"/>
    </w:pPr>
    <w:rPr>
      <w:rFonts w:ascii="Arial Narrow" w:hAnsi="Arial Narrow"/>
      <w:sz w:val="36"/>
    </w:rPr>
  </w:style>
  <w:style w:type="paragraph" w:styleId="4">
    <w:name w:val="heading 4"/>
    <w:basedOn w:val="a"/>
    <w:next w:val="a"/>
    <w:link w:val="40"/>
    <w:uiPriority w:val="99"/>
    <w:qFormat/>
    <w:rsid w:val="00931E84"/>
    <w:pPr>
      <w:keepNext/>
      <w:spacing w:before="240" w:after="60"/>
      <w:outlineLvl w:val="3"/>
    </w:pPr>
    <w:rPr>
      <w:b/>
      <w:sz w:val="28"/>
    </w:rPr>
  </w:style>
  <w:style w:type="paragraph" w:styleId="5">
    <w:name w:val="heading 5"/>
    <w:basedOn w:val="a"/>
    <w:next w:val="a"/>
    <w:link w:val="50"/>
    <w:qFormat/>
    <w:rsid w:val="006B1472"/>
    <w:pPr>
      <w:keepNext/>
      <w:outlineLvl w:val="4"/>
    </w:pPr>
    <w:rPr>
      <w:b/>
      <w:sz w:val="28"/>
    </w:rPr>
  </w:style>
  <w:style w:type="paragraph" w:styleId="6">
    <w:name w:val="heading 6"/>
    <w:basedOn w:val="a"/>
    <w:next w:val="a"/>
    <w:link w:val="60"/>
    <w:uiPriority w:val="99"/>
    <w:qFormat/>
    <w:rsid w:val="006B147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3"/>
    <w:basedOn w:val="a"/>
    <w:link w:val="a3"/>
    <w:rsid w:val="00156EF3"/>
    <w:pPr>
      <w:shd w:val="clear" w:color="auto" w:fill="FFFFFF"/>
      <w:spacing w:line="317" w:lineRule="exact"/>
      <w:jc w:val="center"/>
    </w:pPr>
    <w:rPr>
      <w:sz w:val="26"/>
    </w:rPr>
  </w:style>
  <w:style w:type="paragraph" w:styleId="a4">
    <w:name w:val="List Paragraph"/>
    <w:aliases w:val="ТЗ список,Абзац списка нумерованный"/>
    <w:basedOn w:val="a"/>
    <w:link w:val="a5"/>
    <w:qFormat/>
    <w:rsid w:val="00156EF3"/>
    <w:pPr>
      <w:ind w:left="720"/>
      <w:contextualSpacing/>
    </w:pPr>
  </w:style>
  <w:style w:type="paragraph" w:styleId="a6">
    <w:name w:val="Balloon Text"/>
    <w:basedOn w:val="a"/>
    <w:link w:val="a7"/>
    <w:uiPriority w:val="99"/>
    <w:rsid w:val="00156EF3"/>
    <w:rPr>
      <w:rFonts w:ascii="Tahoma" w:hAnsi="Tahoma"/>
      <w:sz w:val="16"/>
    </w:rPr>
  </w:style>
  <w:style w:type="paragraph" w:customStyle="1" w:styleId="ConsNonformat">
    <w:name w:val="ConsNonformat"/>
    <w:rsid w:val="00156EF3"/>
    <w:pPr>
      <w:widowControl w:val="0"/>
      <w:spacing w:after="0" w:line="240" w:lineRule="auto"/>
      <w:ind w:right="19772"/>
    </w:pPr>
    <w:rPr>
      <w:rFonts w:ascii="Courier New" w:hAnsi="Courier New"/>
      <w:sz w:val="20"/>
    </w:rPr>
  </w:style>
  <w:style w:type="character" w:customStyle="1" w:styleId="LineNumber">
    <w:name w:val="Line Number"/>
    <w:basedOn w:val="a0"/>
    <w:semiHidden/>
    <w:rsid w:val="00156EF3"/>
  </w:style>
  <w:style w:type="character" w:styleId="a8">
    <w:name w:val="Hyperlink"/>
    <w:rsid w:val="00156EF3"/>
    <w:rPr>
      <w:color w:val="0000FF"/>
      <w:u w:val="single"/>
    </w:rPr>
  </w:style>
  <w:style w:type="character" w:customStyle="1" w:styleId="a3">
    <w:name w:val="Основной текст_"/>
    <w:basedOn w:val="a0"/>
    <w:link w:val="31"/>
    <w:rsid w:val="00156EF3"/>
    <w:rPr>
      <w:sz w:val="26"/>
    </w:rPr>
  </w:style>
  <w:style w:type="character" w:customStyle="1" w:styleId="a7">
    <w:name w:val="Текст выноски Знак"/>
    <w:basedOn w:val="a0"/>
    <w:link w:val="a6"/>
    <w:uiPriority w:val="99"/>
    <w:rsid w:val="00156EF3"/>
    <w:rPr>
      <w:rFonts w:ascii="Tahoma" w:hAnsi="Tahoma"/>
      <w:sz w:val="16"/>
    </w:rPr>
  </w:style>
  <w:style w:type="table" w:styleId="11">
    <w:name w:val="Table Simple 1"/>
    <w:basedOn w:val="a1"/>
    <w:rsid w:val="00156E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ee1fbf7edfbe9">
    <w:name w:val="Оceбe1ыfbчf7нedыfbйe9"/>
    <w:uiPriority w:val="99"/>
    <w:rsid w:val="009D217D"/>
    <w:pPr>
      <w:autoSpaceDE w:val="0"/>
      <w:autoSpaceDN w:val="0"/>
      <w:adjustRightInd w:val="0"/>
      <w:spacing w:line="240" w:lineRule="auto"/>
    </w:pPr>
    <w:rPr>
      <w:szCs w:val="24"/>
    </w:rPr>
  </w:style>
  <w:style w:type="character" w:customStyle="1" w:styleId="d1f2f0eee3e8e9">
    <w:name w:val="Сd1тf2рf0оeeгe3иe8йe9"/>
    <w:uiPriority w:val="99"/>
    <w:rsid w:val="009D217D"/>
    <w:rPr>
      <w:rFonts w:ascii="Times New Roman" w:hAnsi="Times New Roman" w:cs="Times New Roman"/>
      <w:b/>
      <w:bCs/>
      <w:sz w:val="20"/>
      <w:szCs w:val="20"/>
    </w:rPr>
  </w:style>
  <w:style w:type="paragraph" w:customStyle="1" w:styleId="ConsPlusNormal">
    <w:name w:val="ConsPlusNormal"/>
    <w:link w:val="ConsPlusNormal0"/>
    <w:qFormat/>
    <w:rsid w:val="002208EE"/>
    <w:pPr>
      <w:spacing w:after="0" w:line="240" w:lineRule="auto"/>
    </w:pPr>
    <w:rPr>
      <w:sz w:val="28"/>
    </w:rPr>
  </w:style>
  <w:style w:type="paragraph" w:customStyle="1" w:styleId="ConsPlusTitle">
    <w:name w:val="ConsPlusTitle"/>
    <w:rsid w:val="002208EE"/>
    <w:pPr>
      <w:widowControl w:val="0"/>
      <w:spacing w:after="0" w:line="240" w:lineRule="auto"/>
    </w:pPr>
    <w:rPr>
      <w:rFonts w:ascii="Arial" w:hAnsi="Arial"/>
      <w:b/>
      <w:sz w:val="20"/>
    </w:rPr>
  </w:style>
  <w:style w:type="paragraph" w:styleId="a9">
    <w:name w:val="Title"/>
    <w:basedOn w:val="a"/>
    <w:link w:val="aa"/>
    <w:qFormat/>
    <w:rsid w:val="002208EE"/>
    <w:pPr>
      <w:jc w:val="center"/>
    </w:pPr>
    <w:rPr>
      <w:b/>
      <w:sz w:val="28"/>
    </w:rPr>
  </w:style>
  <w:style w:type="character" w:customStyle="1" w:styleId="aa">
    <w:name w:val="Название Знак"/>
    <w:basedOn w:val="a0"/>
    <w:link w:val="a9"/>
    <w:rsid w:val="002208EE"/>
    <w:rPr>
      <w:b/>
      <w:sz w:val="28"/>
    </w:rPr>
  </w:style>
  <w:style w:type="paragraph" w:styleId="ab">
    <w:name w:val="Body Text Indent"/>
    <w:aliases w:val="Основной текст 1,Нумерованный список !!,Надин стиль"/>
    <w:basedOn w:val="a"/>
    <w:link w:val="ac"/>
    <w:rsid w:val="002208EE"/>
    <w:pPr>
      <w:spacing w:after="120"/>
      <w:ind w:left="283"/>
    </w:pPr>
  </w:style>
  <w:style w:type="character" w:customStyle="1" w:styleId="ac">
    <w:name w:val="Основной текст с отступом Знак"/>
    <w:aliases w:val="Основной текст 1 Знак,Нумерованный список !! Знак,Надин стиль Знак"/>
    <w:basedOn w:val="a0"/>
    <w:link w:val="ab"/>
    <w:rsid w:val="002208EE"/>
  </w:style>
  <w:style w:type="paragraph" w:styleId="ad">
    <w:name w:val="Body Text"/>
    <w:aliases w:val="bt"/>
    <w:basedOn w:val="a"/>
    <w:link w:val="ae"/>
    <w:uiPriority w:val="99"/>
    <w:rsid w:val="002208EE"/>
    <w:pPr>
      <w:spacing w:after="120"/>
    </w:pPr>
  </w:style>
  <w:style w:type="character" w:customStyle="1" w:styleId="ae">
    <w:name w:val="Основной текст Знак"/>
    <w:aliases w:val="bt Знак"/>
    <w:basedOn w:val="a0"/>
    <w:link w:val="ad"/>
    <w:uiPriority w:val="99"/>
    <w:rsid w:val="002208EE"/>
  </w:style>
  <w:style w:type="paragraph" w:styleId="af">
    <w:name w:val="Normal (Web)"/>
    <w:aliases w:val="_а_Е’__ (дќа) И’ц_1,_а_Е’__ (дќа) И’ц_ И’ц_,___С¬__ (_x_) ÷¬__1,___С¬__ (_x_) ÷¬__ ÷¬__"/>
    <w:basedOn w:val="a"/>
    <w:link w:val="af0"/>
    <w:uiPriority w:val="99"/>
    <w:unhideWhenUsed/>
    <w:rsid w:val="002208EE"/>
    <w:pPr>
      <w:spacing w:before="100" w:beforeAutospacing="1" w:after="100" w:afterAutospacing="1"/>
    </w:pPr>
    <w:rPr>
      <w:szCs w:val="24"/>
    </w:rPr>
  </w:style>
  <w:style w:type="paragraph" w:styleId="af1">
    <w:name w:val="No Spacing"/>
    <w:link w:val="af2"/>
    <w:qFormat/>
    <w:rsid w:val="002208EE"/>
    <w:pPr>
      <w:spacing w:after="0" w:line="240" w:lineRule="auto"/>
    </w:pPr>
    <w:rPr>
      <w:rFonts w:ascii="Calibri" w:hAnsi="Calibri"/>
      <w:sz w:val="22"/>
      <w:szCs w:val="22"/>
      <w:lang w:val="en-US" w:eastAsia="en-US" w:bidi="en-US"/>
    </w:rPr>
  </w:style>
  <w:style w:type="character" w:customStyle="1" w:styleId="12">
    <w:name w:val="Название Знак1"/>
    <w:basedOn w:val="a0"/>
    <w:uiPriority w:val="10"/>
    <w:locked/>
    <w:rsid w:val="002208EE"/>
    <w:rPr>
      <w:rFonts w:ascii="Cambria" w:eastAsia="Times New Roman" w:hAnsi="Cambria"/>
      <w:color w:val="17365D"/>
      <w:spacing w:val="5"/>
      <w:kern w:val="28"/>
      <w:sz w:val="52"/>
      <w:szCs w:val="52"/>
      <w:lang w:eastAsia="ru-RU"/>
    </w:rPr>
  </w:style>
  <w:style w:type="character" w:customStyle="1" w:styleId="30">
    <w:name w:val="Заголовок 3 Знак"/>
    <w:basedOn w:val="a0"/>
    <w:link w:val="3"/>
    <w:uiPriority w:val="99"/>
    <w:rsid w:val="006B1472"/>
    <w:rPr>
      <w:rFonts w:ascii="Arial Narrow" w:hAnsi="Arial Narrow"/>
      <w:sz w:val="36"/>
    </w:rPr>
  </w:style>
  <w:style w:type="character" w:customStyle="1" w:styleId="50">
    <w:name w:val="Заголовок 5 Знак"/>
    <w:basedOn w:val="a0"/>
    <w:link w:val="5"/>
    <w:rsid w:val="006B1472"/>
    <w:rPr>
      <w:b/>
      <w:sz w:val="28"/>
    </w:rPr>
  </w:style>
  <w:style w:type="character" w:customStyle="1" w:styleId="60">
    <w:name w:val="Заголовок 6 Знак"/>
    <w:basedOn w:val="a0"/>
    <w:link w:val="6"/>
    <w:uiPriority w:val="99"/>
    <w:rsid w:val="006B1472"/>
    <w:rPr>
      <w:b/>
      <w:sz w:val="28"/>
    </w:rPr>
  </w:style>
  <w:style w:type="paragraph" w:customStyle="1" w:styleId="ConsPlusNonformat">
    <w:name w:val="ConsPlusNonformat"/>
    <w:qFormat/>
    <w:rsid w:val="006B1472"/>
    <w:pPr>
      <w:widowControl w:val="0"/>
      <w:spacing w:after="0" w:line="240" w:lineRule="auto"/>
    </w:pPr>
    <w:rPr>
      <w:rFonts w:ascii="Courier New" w:hAnsi="Courier New"/>
      <w:sz w:val="20"/>
    </w:rPr>
  </w:style>
  <w:style w:type="character" w:customStyle="1" w:styleId="ConsPlusNormal0">
    <w:name w:val="ConsPlusNormal Знак"/>
    <w:link w:val="ConsPlusNormal"/>
    <w:rsid w:val="006B1472"/>
    <w:rPr>
      <w:sz w:val="28"/>
    </w:rPr>
  </w:style>
  <w:style w:type="paragraph" w:customStyle="1" w:styleId="Heading">
    <w:name w:val="Heading"/>
    <w:rsid w:val="006B1472"/>
    <w:pPr>
      <w:widowControl w:val="0"/>
      <w:spacing w:after="0" w:line="240" w:lineRule="auto"/>
    </w:pPr>
    <w:rPr>
      <w:rFonts w:ascii="Arial" w:hAnsi="Arial"/>
      <w:b/>
      <w:sz w:val="22"/>
    </w:rPr>
  </w:style>
  <w:style w:type="paragraph" w:customStyle="1" w:styleId="ConsNormal">
    <w:name w:val="ConsNormal"/>
    <w:rsid w:val="00C11566"/>
    <w:pPr>
      <w:widowControl w:val="0"/>
      <w:spacing w:after="0" w:line="240" w:lineRule="auto"/>
      <w:ind w:firstLine="720"/>
    </w:pPr>
    <w:rPr>
      <w:rFonts w:ascii="Arial" w:hAnsi="Arial"/>
      <w:sz w:val="20"/>
    </w:rPr>
  </w:style>
  <w:style w:type="paragraph" w:customStyle="1" w:styleId="Default">
    <w:name w:val="Default"/>
    <w:rsid w:val="00C11566"/>
    <w:pPr>
      <w:spacing w:after="0" w:line="240" w:lineRule="auto"/>
    </w:pPr>
    <w:rPr>
      <w:color w:val="000000"/>
    </w:rPr>
  </w:style>
  <w:style w:type="character" w:customStyle="1" w:styleId="cef1edeee2edeee9f8f0e8f4f2e0e1e7e0f6e0">
    <w:name w:val="Оceсf1нedоeeвe2нedоeeйe9 шf8рf0иe8фf4тf2 аe0бe1зe7аe0цf6аe0"/>
    <w:uiPriority w:val="99"/>
    <w:rsid w:val="0053626B"/>
    <w:rPr>
      <w:rFonts w:ascii="Times New Roman" w:hAnsi="Times New Roman" w:cs="Times New Roman"/>
      <w:sz w:val="20"/>
      <w:szCs w:val="20"/>
    </w:rPr>
  </w:style>
  <w:style w:type="character" w:customStyle="1" w:styleId="10">
    <w:name w:val="Заголовок 1 Знак"/>
    <w:basedOn w:val="a0"/>
    <w:link w:val="1"/>
    <w:uiPriority w:val="99"/>
    <w:rsid w:val="0053626B"/>
    <w:rPr>
      <w:rFonts w:asciiTheme="majorHAnsi" w:eastAsiaTheme="majorEastAsia" w:hAnsiTheme="majorHAnsi" w:cstheme="majorBidi"/>
      <w:b/>
      <w:bCs/>
      <w:color w:val="365F91" w:themeColor="accent1" w:themeShade="BF"/>
      <w:sz w:val="28"/>
      <w:szCs w:val="28"/>
    </w:rPr>
  </w:style>
  <w:style w:type="paragraph" w:customStyle="1" w:styleId="ConsTitle">
    <w:name w:val="ConsTitle"/>
    <w:rsid w:val="00A5281E"/>
    <w:pPr>
      <w:spacing w:after="0" w:line="240" w:lineRule="auto"/>
      <w:ind w:right="19772"/>
    </w:pPr>
    <w:rPr>
      <w:rFonts w:ascii="Arial" w:hAnsi="Arial"/>
      <w:b/>
      <w:sz w:val="16"/>
    </w:rPr>
  </w:style>
  <w:style w:type="paragraph" w:customStyle="1" w:styleId="Title">
    <w:name w:val="Title!Название НПА"/>
    <w:basedOn w:val="a"/>
    <w:rsid w:val="00A5281E"/>
    <w:pPr>
      <w:spacing w:before="240" w:after="60"/>
      <w:ind w:firstLine="567"/>
      <w:jc w:val="center"/>
      <w:outlineLvl w:val="0"/>
    </w:pPr>
    <w:rPr>
      <w:rFonts w:ascii="Arial" w:hAnsi="Arial"/>
      <w:b/>
      <w:sz w:val="32"/>
    </w:rPr>
  </w:style>
  <w:style w:type="paragraph" w:customStyle="1" w:styleId="s15">
    <w:name w:val="s15"/>
    <w:basedOn w:val="a"/>
    <w:rsid w:val="00A5281E"/>
    <w:pPr>
      <w:spacing w:before="100" w:beforeAutospacing="1" w:after="100" w:afterAutospacing="1"/>
    </w:pPr>
  </w:style>
  <w:style w:type="paragraph" w:customStyle="1" w:styleId="s26">
    <w:name w:val="s26"/>
    <w:basedOn w:val="a"/>
    <w:rsid w:val="00A5281E"/>
    <w:pPr>
      <w:spacing w:before="100" w:beforeAutospacing="1" w:after="100" w:afterAutospacing="1"/>
    </w:pPr>
  </w:style>
  <w:style w:type="character" w:styleId="af3">
    <w:name w:val="Emphasis"/>
    <w:qFormat/>
    <w:rsid w:val="00A5281E"/>
    <w:rPr>
      <w:i/>
    </w:rPr>
  </w:style>
  <w:style w:type="character" w:customStyle="1" w:styleId="af2">
    <w:name w:val="Без интервала Знак"/>
    <w:link w:val="af1"/>
    <w:rsid w:val="00A5281E"/>
    <w:rPr>
      <w:rFonts w:ascii="Calibri" w:hAnsi="Calibri"/>
      <w:sz w:val="22"/>
      <w:szCs w:val="22"/>
      <w:lang w:val="en-US" w:eastAsia="en-US" w:bidi="en-US"/>
    </w:rPr>
  </w:style>
  <w:style w:type="character" w:customStyle="1" w:styleId="bumpedfont15">
    <w:name w:val="bumpedfont15"/>
    <w:rsid w:val="00A5281E"/>
  </w:style>
  <w:style w:type="character" w:customStyle="1" w:styleId="a5">
    <w:name w:val="Абзац списка Знак"/>
    <w:aliases w:val="ТЗ список Знак,Абзац списка нумерованный Знак"/>
    <w:link w:val="a4"/>
    <w:qFormat/>
    <w:rsid w:val="00A5281E"/>
  </w:style>
  <w:style w:type="table" w:styleId="af4">
    <w:name w:val="Table Grid"/>
    <w:basedOn w:val="a1"/>
    <w:uiPriority w:val="59"/>
    <w:rsid w:val="00A5281E"/>
    <w:pPr>
      <w:spacing w:after="0" w:line="240" w:lineRule="auto"/>
      <w:ind w:firstLine="709"/>
    </w:pPr>
    <w:rPr>
      <w:rFonts w:eastAsiaTheme="minorHAnsi"/>
      <w:sz w:val="28"/>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
    <w:name w:val="Без интервала1"/>
    <w:rsid w:val="00A5281E"/>
    <w:pPr>
      <w:suppressAutoHyphens/>
      <w:spacing w:after="0" w:line="100" w:lineRule="atLeast"/>
    </w:pPr>
    <w:rPr>
      <w:rFonts w:ascii="Calibri" w:hAnsi="Calibri"/>
      <w:kern w:val="2"/>
      <w:sz w:val="22"/>
      <w:szCs w:val="22"/>
      <w:lang w:eastAsia="ar-SA"/>
    </w:rPr>
  </w:style>
  <w:style w:type="character" w:customStyle="1" w:styleId="20">
    <w:name w:val="Заголовок 2 Знак"/>
    <w:basedOn w:val="a0"/>
    <w:link w:val="2"/>
    <w:uiPriority w:val="9"/>
    <w:rsid w:val="007A22B9"/>
    <w:rPr>
      <w:rFonts w:ascii="Cambria" w:hAnsi="Cambria"/>
      <w:b/>
      <w:bCs/>
      <w:i/>
      <w:iCs/>
      <w:sz w:val="28"/>
      <w:szCs w:val="28"/>
    </w:rPr>
  </w:style>
  <w:style w:type="paragraph" w:styleId="af5">
    <w:name w:val="header"/>
    <w:basedOn w:val="a"/>
    <w:link w:val="af6"/>
    <w:rsid w:val="007A22B9"/>
    <w:pPr>
      <w:tabs>
        <w:tab w:val="center" w:pos="4677"/>
        <w:tab w:val="right" w:pos="9355"/>
      </w:tabs>
    </w:pPr>
    <w:rPr>
      <w:szCs w:val="24"/>
    </w:rPr>
  </w:style>
  <w:style w:type="character" w:customStyle="1" w:styleId="af6">
    <w:name w:val="Верхний колонтитул Знак"/>
    <w:basedOn w:val="a0"/>
    <w:link w:val="af5"/>
    <w:rsid w:val="007A22B9"/>
    <w:rPr>
      <w:szCs w:val="24"/>
    </w:rPr>
  </w:style>
  <w:style w:type="paragraph" w:styleId="af7">
    <w:name w:val="footer"/>
    <w:basedOn w:val="a"/>
    <w:link w:val="af8"/>
    <w:uiPriority w:val="99"/>
    <w:rsid w:val="007A22B9"/>
    <w:pPr>
      <w:tabs>
        <w:tab w:val="center" w:pos="4677"/>
        <w:tab w:val="right" w:pos="9355"/>
      </w:tabs>
    </w:pPr>
    <w:rPr>
      <w:szCs w:val="24"/>
    </w:rPr>
  </w:style>
  <w:style w:type="character" w:customStyle="1" w:styleId="af8">
    <w:name w:val="Нижний колонтитул Знак"/>
    <w:basedOn w:val="a0"/>
    <w:link w:val="af7"/>
    <w:uiPriority w:val="99"/>
    <w:rsid w:val="007A22B9"/>
    <w:rPr>
      <w:szCs w:val="24"/>
    </w:rPr>
  </w:style>
  <w:style w:type="character" w:styleId="af9">
    <w:name w:val="page number"/>
    <w:basedOn w:val="a0"/>
    <w:uiPriority w:val="99"/>
    <w:rsid w:val="007A22B9"/>
  </w:style>
  <w:style w:type="character" w:styleId="afa">
    <w:name w:val="Strong"/>
    <w:qFormat/>
    <w:rsid w:val="007A22B9"/>
    <w:rPr>
      <w:b/>
      <w:bCs/>
    </w:rPr>
  </w:style>
  <w:style w:type="paragraph" w:customStyle="1" w:styleId="consplusnormal00">
    <w:name w:val="consplusnormal0"/>
    <w:basedOn w:val="a"/>
    <w:rsid w:val="007A22B9"/>
    <w:pPr>
      <w:spacing w:before="100" w:after="100"/>
      <w:ind w:firstLine="120"/>
    </w:pPr>
    <w:rPr>
      <w:rFonts w:ascii="Verdana" w:hAnsi="Verdana"/>
      <w:szCs w:val="24"/>
    </w:rPr>
  </w:style>
  <w:style w:type="paragraph" w:styleId="afb">
    <w:name w:val="footnote text"/>
    <w:basedOn w:val="a"/>
    <w:link w:val="afc"/>
    <w:unhideWhenUsed/>
    <w:rsid w:val="007A22B9"/>
    <w:pPr>
      <w:widowControl w:val="0"/>
      <w:autoSpaceDE w:val="0"/>
      <w:autoSpaceDN w:val="0"/>
      <w:adjustRightInd w:val="0"/>
      <w:ind w:firstLine="720"/>
      <w:jc w:val="both"/>
    </w:pPr>
    <w:rPr>
      <w:rFonts w:ascii="Arial" w:hAnsi="Arial"/>
      <w:sz w:val="20"/>
    </w:rPr>
  </w:style>
  <w:style w:type="character" w:customStyle="1" w:styleId="afc">
    <w:name w:val="Текст сноски Знак"/>
    <w:basedOn w:val="a0"/>
    <w:link w:val="afb"/>
    <w:rsid w:val="007A22B9"/>
    <w:rPr>
      <w:rFonts w:ascii="Arial" w:hAnsi="Arial"/>
      <w:sz w:val="20"/>
    </w:rPr>
  </w:style>
  <w:style w:type="character" w:styleId="afd">
    <w:name w:val="footnote reference"/>
    <w:unhideWhenUsed/>
    <w:rsid w:val="007A22B9"/>
    <w:rPr>
      <w:rFonts w:cs="Times New Roman"/>
      <w:vertAlign w:val="superscript"/>
    </w:rPr>
  </w:style>
  <w:style w:type="character" w:styleId="afe">
    <w:name w:val="annotation reference"/>
    <w:uiPriority w:val="99"/>
    <w:rsid w:val="007A22B9"/>
    <w:rPr>
      <w:sz w:val="16"/>
      <w:szCs w:val="16"/>
    </w:rPr>
  </w:style>
  <w:style w:type="paragraph" w:styleId="aff">
    <w:name w:val="annotation text"/>
    <w:basedOn w:val="a"/>
    <w:link w:val="aff0"/>
    <w:uiPriority w:val="99"/>
    <w:rsid w:val="007A22B9"/>
    <w:rPr>
      <w:sz w:val="20"/>
    </w:rPr>
  </w:style>
  <w:style w:type="character" w:customStyle="1" w:styleId="aff0">
    <w:name w:val="Текст примечания Знак"/>
    <w:basedOn w:val="a0"/>
    <w:link w:val="aff"/>
    <w:uiPriority w:val="99"/>
    <w:rsid w:val="007A22B9"/>
    <w:rPr>
      <w:sz w:val="20"/>
    </w:rPr>
  </w:style>
  <w:style w:type="paragraph" w:styleId="aff1">
    <w:name w:val="annotation subject"/>
    <w:basedOn w:val="aff"/>
    <w:next w:val="aff"/>
    <w:link w:val="aff2"/>
    <w:uiPriority w:val="99"/>
    <w:rsid w:val="007A22B9"/>
    <w:rPr>
      <w:b/>
      <w:bCs/>
    </w:rPr>
  </w:style>
  <w:style w:type="character" w:customStyle="1" w:styleId="aff2">
    <w:name w:val="Тема примечания Знак"/>
    <w:basedOn w:val="aff0"/>
    <w:link w:val="aff1"/>
    <w:uiPriority w:val="99"/>
    <w:rsid w:val="007A22B9"/>
    <w:rPr>
      <w:b/>
      <w:bCs/>
    </w:rPr>
  </w:style>
  <w:style w:type="paragraph" w:customStyle="1" w:styleId="normd">
    <w:name w:val="normd"/>
    <w:basedOn w:val="a"/>
    <w:rsid w:val="007A22B9"/>
    <w:pPr>
      <w:spacing w:before="100" w:beforeAutospacing="1" w:after="100" w:afterAutospacing="1"/>
    </w:pPr>
    <w:rPr>
      <w:szCs w:val="24"/>
    </w:rPr>
  </w:style>
  <w:style w:type="paragraph" w:styleId="HTML">
    <w:name w:val="HTML Preformatted"/>
    <w:basedOn w:val="a"/>
    <w:link w:val="HTML0"/>
    <w:uiPriority w:val="99"/>
    <w:unhideWhenUsed/>
    <w:rsid w:val="007A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7A22B9"/>
    <w:rPr>
      <w:rFonts w:ascii="Courier New" w:hAnsi="Courier New" w:cs="Courier New"/>
      <w:sz w:val="20"/>
    </w:rPr>
  </w:style>
  <w:style w:type="paragraph" w:customStyle="1" w:styleId="14">
    <w:name w:val="Основной текст1"/>
    <w:basedOn w:val="a"/>
    <w:rsid w:val="007A22B9"/>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aff3">
    <w:name w:val="Название проектного документа"/>
    <w:basedOn w:val="a"/>
    <w:rsid w:val="007A22B9"/>
    <w:pPr>
      <w:widowControl w:val="0"/>
      <w:ind w:left="1701"/>
      <w:jc w:val="center"/>
    </w:pPr>
    <w:rPr>
      <w:rFonts w:ascii="Arial" w:hAnsi="Arial" w:cs="Arial"/>
      <w:b/>
      <w:bCs/>
      <w:color w:val="000080"/>
      <w:sz w:val="32"/>
    </w:rPr>
  </w:style>
  <w:style w:type="paragraph" w:customStyle="1" w:styleId="-11">
    <w:name w:val="Цветная заливка - Акцент 11"/>
    <w:hidden/>
    <w:rsid w:val="007A22B9"/>
    <w:pPr>
      <w:spacing w:after="0" w:line="240" w:lineRule="auto"/>
    </w:pPr>
  </w:style>
  <w:style w:type="paragraph" w:customStyle="1" w:styleId="ConsPlusCell">
    <w:name w:val="ConsPlusCell"/>
    <w:rsid w:val="007A22B9"/>
    <w:pPr>
      <w:widowControl w:val="0"/>
      <w:spacing w:after="0" w:line="240" w:lineRule="auto"/>
    </w:pPr>
    <w:rPr>
      <w:rFonts w:ascii="Calibri" w:hAnsi="Calibri"/>
      <w:sz w:val="22"/>
    </w:rPr>
  </w:style>
  <w:style w:type="paragraph" w:styleId="aff4">
    <w:name w:val="Revision"/>
    <w:hidden/>
    <w:rsid w:val="007A22B9"/>
    <w:pPr>
      <w:spacing w:after="0" w:line="240" w:lineRule="auto"/>
    </w:pPr>
  </w:style>
  <w:style w:type="paragraph" w:customStyle="1" w:styleId="1-21">
    <w:name w:val="Средняя сетка 1 - Акцент 21"/>
    <w:basedOn w:val="a"/>
    <w:qFormat/>
    <w:rsid w:val="007A22B9"/>
    <w:pPr>
      <w:spacing w:after="200" w:line="276" w:lineRule="auto"/>
      <w:ind w:left="720"/>
      <w:contextualSpacing/>
    </w:pPr>
    <w:rPr>
      <w:rFonts w:ascii="Calibri" w:hAnsi="Calibri"/>
      <w:sz w:val="22"/>
    </w:rPr>
  </w:style>
  <w:style w:type="paragraph" w:customStyle="1" w:styleId="aff5">
    <w:name w:val="Знак Знак Знак Знак"/>
    <w:basedOn w:val="a"/>
    <w:rsid w:val="007A22B9"/>
    <w:pPr>
      <w:spacing w:before="100" w:beforeAutospacing="1" w:after="100" w:afterAutospacing="1"/>
    </w:pPr>
    <w:rPr>
      <w:rFonts w:ascii="Tahoma" w:hAnsi="Tahoma"/>
      <w:sz w:val="20"/>
    </w:rPr>
  </w:style>
  <w:style w:type="paragraph" w:customStyle="1" w:styleId="aff6">
    <w:name w:val="÷¬__ ÷¬__ ÷¬__ ÷¬__"/>
    <w:basedOn w:val="a"/>
    <w:rsid w:val="007A22B9"/>
    <w:pPr>
      <w:spacing w:before="100" w:beforeAutospacing="1" w:after="100" w:afterAutospacing="1"/>
    </w:pPr>
    <w:rPr>
      <w:rFonts w:ascii="Tahoma" w:hAnsi="Tahoma"/>
      <w:sz w:val="20"/>
    </w:rPr>
  </w:style>
  <w:style w:type="paragraph" w:styleId="21">
    <w:name w:val="Body Text Indent 2"/>
    <w:basedOn w:val="a"/>
    <w:link w:val="22"/>
    <w:rsid w:val="007A22B9"/>
    <w:pPr>
      <w:spacing w:after="120" w:line="480" w:lineRule="auto"/>
      <w:ind w:left="283"/>
    </w:pPr>
  </w:style>
  <w:style w:type="character" w:customStyle="1" w:styleId="22">
    <w:name w:val="Основной текст с отступом 2 Знак"/>
    <w:basedOn w:val="a0"/>
    <w:link w:val="21"/>
    <w:rsid w:val="007A22B9"/>
  </w:style>
  <w:style w:type="paragraph" w:styleId="aff7">
    <w:name w:val="endnote text"/>
    <w:basedOn w:val="a"/>
    <w:link w:val="aff8"/>
    <w:rsid w:val="007A22B9"/>
    <w:rPr>
      <w:sz w:val="20"/>
    </w:rPr>
  </w:style>
  <w:style w:type="character" w:customStyle="1" w:styleId="aff8">
    <w:name w:val="Текст концевой сноски Знак"/>
    <w:basedOn w:val="a0"/>
    <w:link w:val="aff7"/>
    <w:rsid w:val="007A22B9"/>
    <w:rPr>
      <w:sz w:val="20"/>
    </w:rPr>
  </w:style>
  <w:style w:type="paragraph" w:customStyle="1" w:styleId="P16">
    <w:name w:val="P16"/>
    <w:basedOn w:val="a"/>
    <w:hidden/>
    <w:rsid w:val="007A22B9"/>
    <w:pPr>
      <w:widowControl w:val="0"/>
      <w:jc w:val="center"/>
    </w:pPr>
    <w:rPr>
      <w:b/>
    </w:rPr>
  </w:style>
  <w:style w:type="paragraph" w:customStyle="1" w:styleId="P59">
    <w:name w:val="P59"/>
    <w:basedOn w:val="a"/>
    <w:hidden/>
    <w:rsid w:val="007A22B9"/>
    <w:pPr>
      <w:widowControl w:val="0"/>
      <w:tabs>
        <w:tab w:val="left" w:pos="-3420"/>
      </w:tabs>
      <w:jc w:val="center"/>
    </w:pPr>
  </w:style>
  <w:style w:type="paragraph" w:customStyle="1" w:styleId="P61">
    <w:name w:val="P61"/>
    <w:basedOn w:val="a"/>
    <w:hidden/>
    <w:rsid w:val="007A22B9"/>
    <w:pPr>
      <w:widowControl w:val="0"/>
      <w:tabs>
        <w:tab w:val="left" w:pos="-3420"/>
      </w:tabs>
      <w:jc w:val="center"/>
    </w:pPr>
    <w:rPr>
      <w:sz w:val="28"/>
    </w:rPr>
  </w:style>
  <w:style w:type="paragraph" w:customStyle="1" w:styleId="P103">
    <w:name w:val="P103"/>
    <w:basedOn w:val="a"/>
    <w:hidden/>
    <w:rsid w:val="007A22B9"/>
    <w:pPr>
      <w:widowControl w:val="0"/>
      <w:tabs>
        <w:tab w:val="left" w:pos="6054"/>
      </w:tabs>
      <w:ind w:left="5760"/>
    </w:pPr>
  </w:style>
  <w:style w:type="paragraph" w:styleId="32">
    <w:name w:val="Body Text Indent 3"/>
    <w:basedOn w:val="a"/>
    <w:link w:val="33"/>
    <w:rsid w:val="007A22B9"/>
    <w:pPr>
      <w:spacing w:after="120"/>
      <w:ind w:left="283"/>
    </w:pPr>
    <w:rPr>
      <w:sz w:val="16"/>
    </w:rPr>
  </w:style>
  <w:style w:type="character" w:customStyle="1" w:styleId="33">
    <w:name w:val="Основной текст с отступом 3 Знак"/>
    <w:basedOn w:val="a0"/>
    <w:link w:val="32"/>
    <w:rsid w:val="007A22B9"/>
    <w:rPr>
      <w:sz w:val="16"/>
    </w:rPr>
  </w:style>
  <w:style w:type="paragraph" w:customStyle="1" w:styleId="formattext">
    <w:name w:val="formattext"/>
    <w:basedOn w:val="a"/>
    <w:rsid w:val="007A22B9"/>
    <w:pPr>
      <w:spacing w:before="100" w:beforeAutospacing="1" w:after="100" w:afterAutospacing="1"/>
    </w:pPr>
  </w:style>
  <w:style w:type="paragraph" w:customStyle="1" w:styleId="aff9">
    <w:name w:val="МУ Обычный стиль"/>
    <w:basedOn w:val="a"/>
    <w:rsid w:val="007A22B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hd w:val="clear" w:color="auto" w:fill="FFFFFF"/>
    </w:rPr>
  </w:style>
  <w:style w:type="paragraph" w:customStyle="1" w:styleId="8">
    <w:name w:val="Стиль8"/>
    <w:basedOn w:val="a"/>
    <w:rsid w:val="007A22B9"/>
    <w:rPr>
      <w:sz w:val="28"/>
    </w:rPr>
  </w:style>
  <w:style w:type="paragraph" w:customStyle="1" w:styleId="affa">
    <w:name w:val="Заголовок"/>
    <w:basedOn w:val="a"/>
    <w:next w:val="a"/>
    <w:link w:val="affb"/>
    <w:qFormat/>
    <w:rsid w:val="007A22B9"/>
    <w:pPr>
      <w:spacing w:before="240" w:after="60"/>
      <w:jc w:val="center"/>
      <w:outlineLvl w:val="0"/>
    </w:pPr>
    <w:rPr>
      <w:rFonts w:ascii="Calibri Light" w:hAnsi="Calibri Light"/>
      <w:b/>
      <w:sz w:val="32"/>
    </w:rPr>
  </w:style>
  <w:style w:type="character" w:customStyle="1" w:styleId="af0">
    <w:name w:val="Обычный (веб) Знак"/>
    <w:aliases w:val="_а_Е’__ (дќа) И’ц_1 Знак,_а_Е’__ (дќа) И’ц_ И’ц_ Знак,___С¬__ (_x_) ÷¬__1 Знак,___С¬__ (_x_) ÷¬__ ÷¬__ Знак"/>
    <w:link w:val="af"/>
    <w:rsid w:val="007A22B9"/>
    <w:rPr>
      <w:szCs w:val="24"/>
    </w:rPr>
  </w:style>
  <w:style w:type="character" w:styleId="affc">
    <w:name w:val="FollowedHyperlink"/>
    <w:uiPriority w:val="99"/>
    <w:rsid w:val="007A22B9"/>
    <w:rPr>
      <w:color w:val="800080"/>
      <w:u w:val="single"/>
    </w:rPr>
  </w:style>
  <w:style w:type="character" w:customStyle="1" w:styleId="15">
    <w:name w:val="Тема примечания Знак1"/>
    <w:rsid w:val="007A22B9"/>
    <w:rPr>
      <w:b/>
      <w:sz w:val="24"/>
    </w:rPr>
  </w:style>
  <w:style w:type="character" w:styleId="affd">
    <w:name w:val="endnote reference"/>
    <w:rsid w:val="007A22B9"/>
    <w:rPr>
      <w:vertAlign w:val="superscript"/>
    </w:rPr>
  </w:style>
  <w:style w:type="character" w:customStyle="1" w:styleId="T3">
    <w:name w:val="T3"/>
    <w:hidden/>
    <w:rsid w:val="007A22B9"/>
    <w:rPr>
      <w:sz w:val="24"/>
    </w:rPr>
  </w:style>
  <w:style w:type="character" w:customStyle="1" w:styleId="blk">
    <w:name w:val="blk"/>
    <w:rsid w:val="007A22B9"/>
  </w:style>
  <w:style w:type="character" w:customStyle="1" w:styleId="affb">
    <w:name w:val="Заголовок Знак"/>
    <w:link w:val="affa"/>
    <w:rsid w:val="007A22B9"/>
    <w:rPr>
      <w:rFonts w:ascii="Calibri Light" w:hAnsi="Calibri Light"/>
      <w:b/>
      <w:sz w:val="32"/>
    </w:rPr>
  </w:style>
  <w:style w:type="paragraph" w:customStyle="1" w:styleId="c1e5e7e8edf2e5f0e2e0ebe0">
    <w:name w:val="Бc1еe5зe7 иe8нedтf2еe5рf0вe2аe0лebаe0"/>
    <w:uiPriority w:val="99"/>
    <w:rsid w:val="00130EE7"/>
    <w:pPr>
      <w:autoSpaceDE w:val="0"/>
      <w:autoSpaceDN w:val="0"/>
      <w:adjustRightInd w:val="0"/>
      <w:spacing w:line="240" w:lineRule="auto"/>
    </w:pPr>
    <w:rPr>
      <w:rFonts w:ascii="Calibri" w:hAnsi="Calibri" w:cs="Calibri"/>
      <w:sz w:val="22"/>
      <w:szCs w:val="22"/>
    </w:rPr>
  </w:style>
  <w:style w:type="paragraph" w:customStyle="1" w:styleId="cde0e7e2e0ede8e5">
    <w:name w:val="Нcdаe0зe7вe2аe0нedиe8еe5"/>
    <w:basedOn w:val="cee1fbf7edfbe9"/>
    <w:uiPriority w:val="99"/>
    <w:rsid w:val="00130EE7"/>
    <w:pPr>
      <w:jc w:val="center"/>
    </w:pPr>
  </w:style>
  <w:style w:type="table" w:customStyle="1" w:styleId="cee1fbf7ede0fff2e0e1ebe8f6e0">
    <w:name w:val="Оceбe1ыfbчf7нedаe0яff тf2аe0бe1лebиe8цf6аe0"/>
    <w:uiPriority w:val="99"/>
    <w:rsid w:val="00130EE7"/>
    <w:pPr>
      <w:autoSpaceDE w:val="0"/>
      <w:autoSpaceDN w:val="0"/>
      <w:adjustRightInd w:val="0"/>
      <w:spacing w:line="240" w:lineRule="auto"/>
    </w:pPr>
    <w:rPr>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40">
    <w:name w:val="Заголовок 4 Знак"/>
    <w:basedOn w:val="a0"/>
    <w:link w:val="4"/>
    <w:uiPriority w:val="99"/>
    <w:rsid w:val="00931E84"/>
    <w:rPr>
      <w:b/>
      <w:sz w:val="28"/>
    </w:rPr>
  </w:style>
  <w:style w:type="paragraph" w:styleId="affe">
    <w:name w:val="List"/>
    <w:basedOn w:val="a"/>
    <w:uiPriority w:val="99"/>
    <w:rsid w:val="00931E84"/>
    <w:pPr>
      <w:ind w:left="283" w:hanging="283"/>
    </w:pPr>
    <w:rPr>
      <w:szCs w:val="24"/>
    </w:rPr>
  </w:style>
  <w:style w:type="paragraph" w:styleId="afff">
    <w:name w:val="Document Map"/>
    <w:basedOn w:val="a"/>
    <w:link w:val="afff0"/>
    <w:uiPriority w:val="99"/>
    <w:semiHidden/>
    <w:rsid w:val="00931E84"/>
    <w:pPr>
      <w:shd w:val="clear" w:color="auto" w:fill="000080"/>
    </w:pPr>
    <w:rPr>
      <w:rFonts w:ascii="Tahoma" w:hAnsi="Tahoma"/>
      <w:sz w:val="20"/>
    </w:rPr>
  </w:style>
  <w:style w:type="character" w:customStyle="1" w:styleId="afff0">
    <w:name w:val="Схема документа Знак"/>
    <w:basedOn w:val="a0"/>
    <w:link w:val="afff"/>
    <w:uiPriority w:val="99"/>
    <w:semiHidden/>
    <w:rsid w:val="00931E84"/>
    <w:rPr>
      <w:rFonts w:ascii="Tahoma" w:hAnsi="Tahoma"/>
      <w:sz w:val="20"/>
      <w:shd w:val="clear" w:color="auto" w:fill="000080"/>
    </w:rPr>
  </w:style>
  <w:style w:type="paragraph" w:styleId="23">
    <w:name w:val="Body Text 2"/>
    <w:basedOn w:val="a"/>
    <w:link w:val="24"/>
    <w:uiPriority w:val="99"/>
    <w:rsid w:val="00931E84"/>
    <w:rPr>
      <w:rFonts w:ascii="Arial" w:hAnsi="Arial"/>
      <w:b/>
    </w:rPr>
  </w:style>
  <w:style w:type="character" w:customStyle="1" w:styleId="24">
    <w:name w:val="Основной текст 2 Знак"/>
    <w:basedOn w:val="a0"/>
    <w:link w:val="23"/>
    <w:uiPriority w:val="99"/>
    <w:rsid w:val="00931E84"/>
    <w:rPr>
      <w:rFonts w:ascii="Arial" w:hAnsi="Arial"/>
      <w:b/>
    </w:rPr>
  </w:style>
  <w:style w:type="paragraph" w:customStyle="1" w:styleId="16">
    <w:name w:val="Знак1 Знак Знак Знак"/>
    <w:basedOn w:val="a"/>
    <w:rsid w:val="00931E84"/>
    <w:pPr>
      <w:spacing w:after="160" w:line="240" w:lineRule="exact"/>
    </w:pPr>
    <w:rPr>
      <w:rFonts w:ascii="Verdana" w:hAnsi="Verdana" w:cs="Verdana"/>
      <w:sz w:val="20"/>
      <w:lang w:val="en-US" w:eastAsia="en-US"/>
    </w:rPr>
  </w:style>
  <w:style w:type="paragraph" w:styleId="34">
    <w:name w:val="Body Text 3"/>
    <w:basedOn w:val="a"/>
    <w:link w:val="35"/>
    <w:uiPriority w:val="99"/>
    <w:semiHidden/>
    <w:unhideWhenUsed/>
    <w:rsid w:val="00931E84"/>
    <w:pPr>
      <w:spacing w:after="120" w:line="276" w:lineRule="auto"/>
    </w:pPr>
    <w:rPr>
      <w:rFonts w:ascii="Calibri" w:hAnsi="Calibri"/>
      <w:sz w:val="16"/>
    </w:rPr>
  </w:style>
  <w:style w:type="character" w:customStyle="1" w:styleId="35">
    <w:name w:val="Основной текст 3 Знак"/>
    <w:basedOn w:val="a0"/>
    <w:link w:val="34"/>
    <w:uiPriority w:val="99"/>
    <w:semiHidden/>
    <w:rsid w:val="00931E84"/>
    <w:rPr>
      <w:rFonts w:ascii="Calibri" w:hAnsi="Calibri"/>
      <w:sz w:val="16"/>
    </w:rPr>
  </w:style>
  <w:style w:type="paragraph" w:customStyle="1" w:styleId="afff1">
    <w:name w:val="Знак Знак Знак Знак Знак Знак Знак"/>
    <w:basedOn w:val="a"/>
    <w:rsid w:val="00931E84"/>
    <w:rPr>
      <w:rFonts w:ascii="Verdana" w:hAnsi="Verdana" w:cs="Verdana"/>
      <w:szCs w:val="24"/>
      <w:lang w:eastAsia="en-US"/>
    </w:rPr>
  </w:style>
  <w:style w:type="paragraph" w:styleId="afff2">
    <w:name w:val="caption"/>
    <w:basedOn w:val="a"/>
    <w:next w:val="a"/>
    <w:uiPriority w:val="35"/>
    <w:qFormat/>
    <w:rsid w:val="00931E84"/>
    <w:pPr>
      <w:jc w:val="center"/>
    </w:pPr>
    <w:rPr>
      <w:b/>
      <w:bCs/>
      <w:szCs w:val="24"/>
    </w:rPr>
  </w:style>
  <w:style w:type="character" w:customStyle="1" w:styleId="apple-converted-space">
    <w:name w:val="apple-converted-space"/>
    <w:rsid w:val="00931E84"/>
  </w:style>
  <w:style w:type="paragraph" w:customStyle="1" w:styleId="s1">
    <w:name w:val="s_1"/>
    <w:basedOn w:val="a"/>
    <w:rsid w:val="00931E84"/>
    <w:pPr>
      <w:spacing w:before="100" w:beforeAutospacing="1" w:after="100" w:afterAutospacing="1"/>
    </w:pPr>
    <w:rPr>
      <w:szCs w:val="24"/>
    </w:rPr>
  </w:style>
  <w:style w:type="paragraph" w:customStyle="1" w:styleId="headertext">
    <w:name w:val="headertext"/>
    <w:basedOn w:val="a"/>
    <w:rsid w:val="00931E84"/>
    <w:pPr>
      <w:spacing w:before="100" w:beforeAutospacing="1" w:after="100" w:afterAutospacing="1"/>
    </w:pPr>
    <w:rPr>
      <w:szCs w:val="24"/>
    </w:rPr>
  </w:style>
  <w:style w:type="paragraph" w:customStyle="1" w:styleId="ConsPlusDocList">
    <w:name w:val="ConsPlusDocList"/>
    <w:rsid w:val="00931E84"/>
    <w:pPr>
      <w:widowControl w:val="0"/>
      <w:autoSpaceDE w:val="0"/>
      <w:autoSpaceDN w:val="0"/>
      <w:spacing w:after="0" w:line="240" w:lineRule="auto"/>
    </w:pPr>
    <w:rPr>
      <w:rFonts w:ascii="Calibri" w:hAnsi="Calibri" w:cs="Calibri"/>
      <w:sz w:val="22"/>
    </w:rPr>
  </w:style>
  <w:style w:type="paragraph" w:customStyle="1" w:styleId="ConsPlusTitlePage">
    <w:name w:val="ConsPlusTitlePage"/>
    <w:rsid w:val="00931E84"/>
    <w:pPr>
      <w:widowControl w:val="0"/>
      <w:autoSpaceDE w:val="0"/>
      <w:autoSpaceDN w:val="0"/>
      <w:spacing w:after="0" w:line="240" w:lineRule="auto"/>
    </w:pPr>
    <w:rPr>
      <w:rFonts w:ascii="Tahoma" w:hAnsi="Tahoma" w:cs="Tahoma"/>
      <w:sz w:val="20"/>
    </w:rPr>
  </w:style>
  <w:style w:type="paragraph" w:customStyle="1" w:styleId="ConsPlusJurTerm">
    <w:name w:val="ConsPlusJurTerm"/>
    <w:rsid w:val="00931E84"/>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931E84"/>
    <w:pPr>
      <w:widowControl w:val="0"/>
      <w:autoSpaceDE w:val="0"/>
      <w:autoSpaceDN w:val="0"/>
      <w:spacing w:after="0" w:line="240" w:lineRule="auto"/>
    </w:pPr>
    <w:rPr>
      <w:rFonts w:ascii="Arial" w:hAnsi="Arial" w:cs="Arial"/>
      <w:sz w:val="20"/>
    </w:rPr>
  </w:style>
  <w:style w:type="paragraph" w:customStyle="1" w:styleId="afff3">
    <w:name w:val="Верхний колонтитул слева"/>
    <w:basedOn w:val="a"/>
    <w:rsid w:val="002B1221"/>
    <w:pPr>
      <w:widowControl w:val="0"/>
      <w:suppressLineNumbers/>
      <w:tabs>
        <w:tab w:val="center" w:pos="4819"/>
        <w:tab w:val="right" w:pos="9638"/>
      </w:tabs>
      <w:suppressAutoHyphens/>
    </w:pPr>
  </w:style>
</w:styles>
</file>

<file path=word/webSettings.xml><?xml version="1.0" encoding="utf-8"?>
<w:webSettings xmlns:r="http://schemas.openxmlformats.org/officeDocument/2006/relationships" xmlns:w="http://schemas.openxmlformats.org/wordprocessingml/2006/main">
  <w:divs>
    <w:div w:id="865362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8982</Words>
  <Characters>51203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2023-03-23T07:42:00Z</dcterms:created>
  <dcterms:modified xsi:type="dcterms:W3CDTF">2023-03-23T07:42:00Z</dcterms:modified>
</cp:coreProperties>
</file>