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EA" w:rsidRPr="001A4C55" w:rsidRDefault="00C033EA" w:rsidP="00B225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C033EA" w:rsidRPr="001A4C55" w:rsidRDefault="00C033EA" w:rsidP="00B225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Par1"/>
      <w:bookmarkEnd w:id="0"/>
      <w:r w:rsidRPr="001A4C55">
        <w:rPr>
          <w:rFonts w:ascii="Times New Roman" w:hAnsi="Times New Roman"/>
          <w:sz w:val="28"/>
          <w:szCs w:val="28"/>
        </w:rPr>
        <w:t>АДМИНИСТРАЦИЯ</w:t>
      </w:r>
    </w:p>
    <w:p w:rsidR="00C033EA" w:rsidRPr="001A4C55" w:rsidRDefault="00C033EA" w:rsidP="00B225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A4C55">
        <w:rPr>
          <w:rFonts w:ascii="Times New Roman" w:hAnsi="Times New Roman"/>
          <w:sz w:val="28"/>
          <w:szCs w:val="28"/>
        </w:rPr>
        <w:t>ЕРЫШЕВСКОГО СЕЛЬСКОГО ПОСЕЛЕНИЯ</w:t>
      </w:r>
    </w:p>
    <w:p w:rsidR="00C033EA" w:rsidRPr="001A4C55" w:rsidRDefault="00C033EA" w:rsidP="00B225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A4C55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C033EA" w:rsidRPr="001A4C55" w:rsidRDefault="00C033EA" w:rsidP="00B225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A4C55">
        <w:rPr>
          <w:rFonts w:ascii="Times New Roman" w:hAnsi="Times New Roman"/>
          <w:sz w:val="28"/>
          <w:szCs w:val="28"/>
        </w:rPr>
        <w:t>ВОРОНЕЖСКОЙ ОБЛАСТИ</w:t>
      </w:r>
    </w:p>
    <w:p w:rsidR="00C033EA" w:rsidRPr="001A4C55" w:rsidRDefault="00C033EA" w:rsidP="00B225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33EA" w:rsidRPr="001A4C55" w:rsidRDefault="00C033EA" w:rsidP="00B225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A4C55">
        <w:rPr>
          <w:rFonts w:ascii="Times New Roman" w:hAnsi="Times New Roman"/>
          <w:sz w:val="28"/>
          <w:szCs w:val="28"/>
        </w:rPr>
        <w:t>П</w:t>
      </w:r>
      <w:proofErr w:type="gramEnd"/>
      <w:r w:rsidRPr="001A4C55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C033EA" w:rsidRPr="001A4C55" w:rsidRDefault="00C033EA" w:rsidP="00B22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033EA" w:rsidRPr="001A4C55" w:rsidRDefault="00C033EA" w:rsidP="00B22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A4C55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756BBE">
        <w:rPr>
          <w:rFonts w:ascii="Times New Roman" w:hAnsi="Times New Roman"/>
          <w:sz w:val="28"/>
          <w:szCs w:val="28"/>
          <w:u w:val="single"/>
        </w:rPr>
        <w:t>27</w:t>
      </w:r>
      <w:r w:rsidR="00B3491D" w:rsidRPr="001A4C55">
        <w:rPr>
          <w:rFonts w:ascii="Times New Roman" w:hAnsi="Times New Roman"/>
          <w:sz w:val="28"/>
          <w:szCs w:val="28"/>
          <w:u w:val="single"/>
        </w:rPr>
        <w:t xml:space="preserve">.06. </w:t>
      </w:r>
      <w:r w:rsidRPr="001A4C55">
        <w:rPr>
          <w:rFonts w:ascii="Times New Roman" w:hAnsi="Times New Roman"/>
          <w:sz w:val="28"/>
          <w:szCs w:val="28"/>
          <w:u w:val="single"/>
        </w:rPr>
        <w:t>2022 года   №</w:t>
      </w:r>
      <w:r w:rsidR="00B3491D" w:rsidRPr="001A4C55">
        <w:rPr>
          <w:rFonts w:ascii="Times New Roman" w:hAnsi="Times New Roman"/>
          <w:sz w:val="28"/>
          <w:szCs w:val="28"/>
          <w:u w:val="single"/>
        </w:rPr>
        <w:t>31</w:t>
      </w:r>
      <w:r w:rsidRPr="001A4C55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C033EA" w:rsidRPr="001A4C55" w:rsidRDefault="00C033EA" w:rsidP="00B22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4C55">
        <w:rPr>
          <w:rFonts w:ascii="Times New Roman" w:hAnsi="Times New Roman"/>
          <w:sz w:val="28"/>
          <w:szCs w:val="28"/>
        </w:rPr>
        <w:t xml:space="preserve">   с. </w:t>
      </w:r>
      <w:proofErr w:type="spellStart"/>
      <w:r w:rsidRPr="001A4C55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C033EA" w:rsidRPr="001A4C55" w:rsidRDefault="00C033EA" w:rsidP="00B22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25E8" w:rsidRPr="001A4C55" w:rsidRDefault="00C033EA" w:rsidP="00B22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4C55">
        <w:rPr>
          <w:rFonts w:ascii="Times New Roman" w:hAnsi="Times New Roman"/>
          <w:sz w:val="28"/>
          <w:szCs w:val="28"/>
        </w:rPr>
        <w:t xml:space="preserve">Об утверждении Положения о порядке  </w:t>
      </w:r>
    </w:p>
    <w:p w:rsidR="00B225E8" w:rsidRPr="001A4C55" w:rsidRDefault="00C033EA" w:rsidP="00B22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4C55">
        <w:rPr>
          <w:rFonts w:ascii="Times New Roman" w:hAnsi="Times New Roman"/>
          <w:sz w:val="28"/>
          <w:szCs w:val="28"/>
        </w:rPr>
        <w:t xml:space="preserve">увольнения (освобождения)  муниципального </w:t>
      </w:r>
    </w:p>
    <w:p w:rsidR="00B225E8" w:rsidRPr="001A4C55" w:rsidRDefault="00C033EA" w:rsidP="00B22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4C55">
        <w:rPr>
          <w:rFonts w:ascii="Times New Roman" w:hAnsi="Times New Roman"/>
          <w:sz w:val="28"/>
          <w:szCs w:val="28"/>
        </w:rPr>
        <w:t xml:space="preserve">служащего администрации </w:t>
      </w:r>
      <w:proofErr w:type="spellStart"/>
      <w:r w:rsidRPr="001A4C55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1A4C55">
        <w:rPr>
          <w:rFonts w:ascii="Times New Roman" w:hAnsi="Times New Roman"/>
          <w:sz w:val="28"/>
          <w:szCs w:val="28"/>
        </w:rPr>
        <w:t xml:space="preserve"> сельского </w:t>
      </w:r>
    </w:p>
    <w:p w:rsidR="00C033EA" w:rsidRPr="001A4C55" w:rsidRDefault="00C033EA" w:rsidP="00B22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4C55">
        <w:rPr>
          <w:rFonts w:ascii="Times New Roman" w:hAnsi="Times New Roman"/>
          <w:sz w:val="28"/>
          <w:szCs w:val="28"/>
        </w:rPr>
        <w:t>поселения в связи с утратой доверия</w:t>
      </w:r>
    </w:p>
    <w:p w:rsidR="00C033EA" w:rsidRPr="001A4C55" w:rsidRDefault="00C033EA" w:rsidP="00B22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C033EA" w:rsidRPr="001A4C55" w:rsidRDefault="00C033EA" w:rsidP="00B22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В соответствии с Федеральными законами от 02.03.2007 25-ФЗ «О муниципальной службе в Российской Федерации», от 25.12.2008 № 273-ФЗ «О противодействии коррупции» администрация </w:t>
      </w:r>
      <w:proofErr w:type="spellStart"/>
      <w:r w:rsidRPr="001A4C55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4C55">
        <w:rPr>
          <w:rFonts w:ascii="Times New Roman" w:hAnsi="Times New Roman"/>
          <w:sz w:val="26"/>
          <w:szCs w:val="24"/>
        </w:rPr>
        <w:t xml:space="preserve"> сельского поселения</w:t>
      </w:r>
    </w:p>
    <w:p w:rsidR="00C033EA" w:rsidRPr="001A4C55" w:rsidRDefault="00C033EA" w:rsidP="00B22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C033EA" w:rsidRPr="001A4C55" w:rsidRDefault="00C033EA" w:rsidP="00B22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>ПОСТАНОВЛЯЕТ:</w:t>
      </w:r>
    </w:p>
    <w:p w:rsidR="00C033EA" w:rsidRPr="001A4C55" w:rsidRDefault="00C033EA" w:rsidP="00B22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C033EA" w:rsidRPr="001A4C55" w:rsidRDefault="00C033EA" w:rsidP="00B225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1. Утвердить Положение о порядке  увольнения (освобождения)  муниципального служащего администрации </w:t>
      </w:r>
      <w:proofErr w:type="spellStart"/>
      <w:r w:rsidRPr="001A4C55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4C55">
        <w:rPr>
          <w:rFonts w:ascii="Times New Roman" w:hAnsi="Times New Roman"/>
          <w:sz w:val="26"/>
          <w:szCs w:val="24"/>
        </w:rPr>
        <w:t xml:space="preserve"> сельского поселения в связи с утратой доверия согласно приложению к настоящему постановлению.</w:t>
      </w:r>
    </w:p>
    <w:p w:rsidR="00C033EA" w:rsidRPr="001A4C55" w:rsidRDefault="00C033EA" w:rsidP="00B22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2.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1A4C55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4C55">
        <w:rPr>
          <w:rFonts w:ascii="Times New Roman" w:hAnsi="Times New Roman"/>
          <w:sz w:val="26"/>
          <w:szCs w:val="24"/>
        </w:rPr>
        <w:t xml:space="preserve"> сельского поселения и разместить на официальном сайте администрации </w:t>
      </w:r>
      <w:proofErr w:type="spellStart"/>
      <w:r w:rsidRPr="001A4C55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4C55">
        <w:rPr>
          <w:rFonts w:ascii="Times New Roman" w:hAnsi="Times New Roman"/>
          <w:sz w:val="26"/>
          <w:szCs w:val="24"/>
        </w:rPr>
        <w:t xml:space="preserve"> сельского поселения.</w:t>
      </w:r>
    </w:p>
    <w:p w:rsidR="00C033EA" w:rsidRPr="001A4C55" w:rsidRDefault="00C033EA" w:rsidP="00B22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3. </w:t>
      </w:r>
      <w:proofErr w:type="gramStart"/>
      <w:r w:rsidRPr="001A4C55">
        <w:rPr>
          <w:rFonts w:ascii="Times New Roman" w:hAnsi="Times New Roman"/>
          <w:sz w:val="26"/>
          <w:szCs w:val="24"/>
        </w:rPr>
        <w:t>Контроль за</w:t>
      </w:r>
      <w:proofErr w:type="gramEnd"/>
      <w:r w:rsidRPr="001A4C55">
        <w:rPr>
          <w:rFonts w:ascii="Times New Roman" w:hAnsi="Times New Roman"/>
          <w:sz w:val="26"/>
          <w:szCs w:val="24"/>
        </w:rPr>
        <w:t xml:space="preserve"> исполнением настоящего постановления оставляю за собой. </w:t>
      </w:r>
    </w:p>
    <w:p w:rsidR="00C033EA" w:rsidRPr="001A4C55" w:rsidRDefault="00C033EA" w:rsidP="00B22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C033EA" w:rsidRPr="001A4C55" w:rsidRDefault="00C033EA" w:rsidP="00B22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C033EA" w:rsidRPr="001A4C55" w:rsidRDefault="00C033EA" w:rsidP="00B22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tbl>
      <w:tblPr>
        <w:tblStyle w:val="cee1fbf7ede0fff2e0e1ebe8f6e0"/>
        <w:tblW w:w="9747" w:type="dxa"/>
        <w:tblCellMar>
          <w:left w:w="108" w:type="dxa"/>
          <w:right w:w="108" w:type="dxa"/>
        </w:tblCellMar>
        <w:tblLook w:val="0000"/>
      </w:tblPr>
      <w:tblGrid>
        <w:gridCol w:w="5353"/>
        <w:gridCol w:w="4394"/>
      </w:tblGrid>
      <w:tr w:rsidR="00C033EA" w:rsidRPr="001A4C55">
        <w:tc>
          <w:tcPr>
            <w:tcW w:w="5353" w:type="dxa"/>
          </w:tcPr>
          <w:p w:rsidR="00C033EA" w:rsidRPr="001A4C55" w:rsidRDefault="00C033EA" w:rsidP="00B225E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1A4C55">
              <w:rPr>
                <w:rFonts w:ascii="Times New Roman" w:hAnsi="Times New Roman" w:cs="Times New Roman"/>
                <w:sz w:val="26"/>
                <w:szCs w:val="24"/>
              </w:rPr>
              <w:t xml:space="preserve">Глава </w:t>
            </w:r>
            <w:proofErr w:type="spellStart"/>
            <w:r w:rsidRPr="001A4C55">
              <w:rPr>
                <w:rFonts w:ascii="Times New Roman" w:hAnsi="Times New Roman" w:cs="Times New Roman"/>
                <w:sz w:val="26"/>
                <w:szCs w:val="24"/>
              </w:rPr>
              <w:t>Ерышевского</w:t>
            </w:r>
            <w:proofErr w:type="spellEnd"/>
            <w:r w:rsidRPr="001A4C55">
              <w:rPr>
                <w:rFonts w:ascii="Times New Roman" w:hAnsi="Times New Roman" w:cs="Times New Roman"/>
                <w:sz w:val="26"/>
                <w:szCs w:val="24"/>
              </w:rPr>
              <w:t xml:space="preserve"> сельского поселения</w:t>
            </w:r>
          </w:p>
          <w:p w:rsidR="00C033EA" w:rsidRPr="001A4C55" w:rsidRDefault="00C033EA" w:rsidP="00B225E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1A4C55">
              <w:rPr>
                <w:rFonts w:ascii="Times New Roman" w:hAnsi="Times New Roman" w:cs="Times New Roman"/>
                <w:sz w:val="26"/>
                <w:szCs w:val="24"/>
              </w:rPr>
              <w:t>Павловского муниципального района</w:t>
            </w:r>
          </w:p>
          <w:p w:rsidR="00C033EA" w:rsidRPr="001A4C55" w:rsidRDefault="00C033EA" w:rsidP="00B225E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1A4C55">
              <w:rPr>
                <w:rFonts w:ascii="Times New Roman" w:hAnsi="Times New Roman" w:cs="Times New Roman"/>
                <w:sz w:val="26"/>
                <w:szCs w:val="24"/>
              </w:rPr>
              <w:t xml:space="preserve">Воронежской области   </w:t>
            </w:r>
          </w:p>
        </w:tc>
        <w:tc>
          <w:tcPr>
            <w:tcW w:w="4394" w:type="dxa"/>
          </w:tcPr>
          <w:p w:rsidR="00C033EA" w:rsidRPr="001A4C55" w:rsidRDefault="00C033EA" w:rsidP="00B225E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C033EA" w:rsidRPr="001A4C55" w:rsidRDefault="00C033EA" w:rsidP="00B225E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C033EA" w:rsidRPr="001A4C55" w:rsidRDefault="00B225E8" w:rsidP="00B225E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1A4C55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             </w:t>
            </w:r>
            <w:r w:rsidR="00C033EA" w:rsidRPr="001A4C55">
              <w:rPr>
                <w:rFonts w:ascii="Times New Roman" w:hAnsi="Times New Roman" w:cs="Times New Roman"/>
                <w:sz w:val="26"/>
                <w:szCs w:val="24"/>
              </w:rPr>
              <w:t>Т.П.Быкова</w:t>
            </w:r>
          </w:p>
        </w:tc>
      </w:tr>
    </w:tbl>
    <w:p w:rsidR="00C033EA" w:rsidRPr="001A4C55" w:rsidRDefault="00C033EA" w:rsidP="00B22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C033EA" w:rsidRDefault="00C033EA" w:rsidP="00B22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br w:type="page"/>
      </w:r>
    </w:p>
    <w:p w:rsidR="00756BBE" w:rsidRDefault="00756BBE" w:rsidP="00B22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756BBE" w:rsidRDefault="00756BBE" w:rsidP="00B22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756BBE" w:rsidRPr="001A4C55" w:rsidRDefault="00756BBE" w:rsidP="00B22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C033EA" w:rsidRPr="001A4C55" w:rsidRDefault="00C033EA" w:rsidP="00B22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Приложение </w:t>
      </w:r>
    </w:p>
    <w:p w:rsidR="00B225E8" w:rsidRPr="001A4C55" w:rsidRDefault="00C033EA" w:rsidP="00B22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к постановлению администрации </w:t>
      </w:r>
    </w:p>
    <w:p w:rsidR="00B225E8" w:rsidRPr="001A4C55" w:rsidRDefault="00C033EA" w:rsidP="00B22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proofErr w:type="spellStart"/>
      <w:r w:rsidRPr="001A4C55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4C55">
        <w:rPr>
          <w:rFonts w:ascii="Times New Roman" w:hAnsi="Times New Roman"/>
          <w:sz w:val="26"/>
          <w:szCs w:val="24"/>
        </w:rPr>
        <w:t xml:space="preserve"> сельского поселения</w:t>
      </w:r>
    </w:p>
    <w:p w:rsidR="00B225E8" w:rsidRPr="001A4C55" w:rsidRDefault="00B225E8" w:rsidP="00B22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>Павловского муниципального района</w:t>
      </w:r>
    </w:p>
    <w:p w:rsidR="00C033EA" w:rsidRPr="001A4C55" w:rsidRDefault="00B225E8" w:rsidP="00B22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>Воронежской области</w:t>
      </w:r>
      <w:r w:rsidR="00C033EA" w:rsidRPr="001A4C55">
        <w:rPr>
          <w:rFonts w:ascii="Times New Roman" w:hAnsi="Times New Roman"/>
          <w:sz w:val="26"/>
          <w:szCs w:val="24"/>
        </w:rPr>
        <w:t xml:space="preserve">  </w:t>
      </w:r>
    </w:p>
    <w:p w:rsidR="00C033EA" w:rsidRPr="001A4C55" w:rsidRDefault="00C033EA" w:rsidP="00B22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от  </w:t>
      </w:r>
      <w:r w:rsidR="00756BBE">
        <w:rPr>
          <w:rFonts w:ascii="Times New Roman" w:hAnsi="Times New Roman"/>
          <w:sz w:val="26"/>
          <w:szCs w:val="24"/>
        </w:rPr>
        <w:t>27</w:t>
      </w:r>
      <w:r w:rsidR="00B3491D" w:rsidRPr="001A4C55">
        <w:rPr>
          <w:rFonts w:ascii="Times New Roman" w:hAnsi="Times New Roman"/>
          <w:sz w:val="26"/>
          <w:szCs w:val="24"/>
        </w:rPr>
        <w:t xml:space="preserve">.06. </w:t>
      </w:r>
      <w:r w:rsidRPr="001A4C55">
        <w:rPr>
          <w:rFonts w:ascii="Times New Roman" w:hAnsi="Times New Roman"/>
          <w:sz w:val="26"/>
          <w:szCs w:val="24"/>
        </w:rPr>
        <w:t>2022г.  №</w:t>
      </w:r>
      <w:r w:rsidR="00B3491D" w:rsidRPr="001A4C55">
        <w:rPr>
          <w:rFonts w:ascii="Times New Roman" w:hAnsi="Times New Roman"/>
          <w:sz w:val="26"/>
          <w:szCs w:val="24"/>
        </w:rPr>
        <w:t xml:space="preserve"> 31</w:t>
      </w:r>
    </w:p>
    <w:p w:rsidR="00C033EA" w:rsidRPr="001A4C55" w:rsidRDefault="00C033EA" w:rsidP="00B22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C033EA" w:rsidRPr="001A4C55" w:rsidRDefault="00C033EA" w:rsidP="00B22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C033EA" w:rsidRPr="001A4C55" w:rsidRDefault="00C033EA" w:rsidP="00B225E8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>ПОЛОЖЕНИЕ</w:t>
      </w:r>
    </w:p>
    <w:p w:rsidR="00C033EA" w:rsidRPr="001A4C55" w:rsidRDefault="00C033EA" w:rsidP="00B225E8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о порядке увольнения (освобождения) </w:t>
      </w:r>
      <w:proofErr w:type="gramStart"/>
      <w:r w:rsidRPr="001A4C55">
        <w:rPr>
          <w:rFonts w:ascii="Times New Roman" w:hAnsi="Times New Roman"/>
          <w:sz w:val="26"/>
          <w:szCs w:val="24"/>
        </w:rPr>
        <w:t>муниципальных</w:t>
      </w:r>
      <w:proofErr w:type="gramEnd"/>
    </w:p>
    <w:p w:rsidR="00C033EA" w:rsidRPr="001A4C55" w:rsidRDefault="00C033EA" w:rsidP="00B225E8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служащих администрации </w:t>
      </w:r>
      <w:proofErr w:type="spellStart"/>
      <w:r w:rsidRPr="001A4C55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4C55">
        <w:rPr>
          <w:rFonts w:ascii="Times New Roman" w:hAnsi="Times New Roman"/>
          <w:sz w:val="26"/>
          <w:szCs w:val="24"/>
        </w:rPr>
        <w:t xml:space="preserve"> сельского поселения</w:t>
      </w:r>
    </w:p>
    <w:p w:rsidR="00C033EA" w:rsidRPr="001A4C55" w:rsidRDefault="00C033EA" w:rsidP="00B225E8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>в связи с утратой доверия</w:t>
      </w:r>
    </w:p>
    <w:p w:rsidR="00C033EA" w:rsidRPr="001A4C55" w:rsidRDefault="00C033EA" w:rsidP="00B22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</w:p>
    <w:p w:rsidR="00C033EA" w:rsidRPr="001A4C55" w:rsidRDefault="00C033EA" w:rsidP="00B225E8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>Общие положения</w:t>
      </w:r>
    </w:p>
    <w:p w:rsidR="00C033EA" w:rsidRPr="001A4C55" w:rsidRDefault="00C033EA" w:rsidP="00B225E8">
      <w:pPr>
        <w:widowControl w:val="0"/>
        <w:numPr>
          <w:ilvl w:val="1"/>
          <w:numId w:val="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Настоящее положение разработано в целях соблюдения муниципальными служащими администрации </w:t>
      </w:r>
      <w:proofErr w:type="spellStart"/>
      <w:r w:rsidRPr="001A4C55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4C55">
        <w:rPr>
          <w:rFonts w:ascii="Times New Roman" w:hAnsi="Times New Roman"/>
          <w:sz w:val="26"/>
          <w:szCs w:val="24"/>
        </w:rPr>
        <w:t xml:space="preserve"> сельского поселения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25.12.2008 № 273-ФЗ «О противодействии коррупции».</w:t>
      </w:r>
    </w:p>
    <w:p w:rsidR="00C033EA" w:rsidRPr="001A4C55" w:rsidRDefault="00C033EA" w:rsidP="00B225E8">
      <w:pPr>
        <w:widowControl w:val="0"/>
        <w:numPr>
          <w:ilvl w:val="1"/>
          <w:numId w:val="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 </w:t>
      </w:r>
    </w:p>
    <w:p w:rsidR="00C033EA" w:rsidRPr="001A4C55" w:rsidRDefault="00C033EA" w:rsidP="00B225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 </w:t>
      </w:r>
    </w:p>
    <w:p w:rsidR="00C033EA" w:rsidRPr="001A4C55" w:rsidRDefault="00C033EA" w:rsidP="00B225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2. </w:t>
      </w:r>
      <w:hyperlink r:id="rId5" w:anchor="chap1" w:history="1">
        <w:r w:rsidRPr="001A4C55">
          <w:rPr>
            <w:rFonts w:ascii="Times New Roman" w:hAnsi="Times New Roman"/>
            <w:sz w:val="26"/>
            <w:szCs w:val="24"/>
          </w:rPr>
          <w:t>Условия применимости прекращения трудового договора за утрату доверия</w:t>
        </w:r>
      </w:hyperlink>
    </w:p>
    <w:p w:rsidR="00C033EA" w:rsidRPr="001A4C55" w:rsidRDefault="00C033EA" w:rsidP="00B225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C033EA" w:rsidRPr="001A4C55" w:rsidRDefault="00C033EA" w:rsidP="00B225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2.1. </w:t>
      </w:r>
      <w:proofErr w:type="gramStart"/>
      <w:r w:rsidRPr="001A4C55">
        <w:rPr>
          <w:rFonts w:ascii="Times New Roman" w:hAnsi="Times New Roman"/>
          <w:sz w:val="26"/>
          <w:szCs w:val="24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02.03.2007 № 25-ФЗ «О муниципальной службе в Российской Федерации», от 25.12.2008 № 273-ФЗ "О противодействии коррупции" и другими федеральными законами, налагаются взыскания, предусмотренные статьей 27 Федерального закона от 02.03.2007 № 25-ФЗ «О муниципальной службе в Российской Федерации». </w:t>
      </w:r>
      <w:proofErr w:type="gramEnd"/>
    </w:p>
    <w:p w:rsidR="00C033EA" w:rsidRPr="001A4C55" w:rsidRDefault="00C033EA" w:rsidP="00B225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>2.2.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от 02.03.2007 № 25-ФЗ «О муниципальной службе в Российской Федерации».</w:t>
      </w:r>
    </w:p>
    <w:p w:rsidR="00C033EA" w:rsidRPr="001A4C55" w:rsidRDefault="00C033EA" w:rsidP="00B225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2.3. </w:t>
      </w:r>
      <w:proofErr w:type="gramStart"/>
      <w:r w:rsidRPr="001A4C55">
        <w:rPr>
          <w:rFonts w:ascii="Times New Roman" w:hAnsi="Times New Roman"/>
          <w:sz w:val="26"/>
          <w:szCs w:val="24"/>
        </w:rPr>
        <w:t xml:space="preserve">При применении взысканий, предусмотренных статьями 14.1, 15 и 27 Федерального закона от 02.03.2007 № 25-ФЗ 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</w:t>
      </w:r>
      <w:r w:rsidRPr="001A4C55">
        <w:rPr>
          <w:rFonts w:ascii="Times New Roman" w:hAnsi="Times New Roman"/>
          <w:sz w:val="26"/>
          <w:szCs w:val="24"/>
        </w:rPr>
        <w:lastRenderedPageBreak/>
        <w:t>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</w:t>
      </w:r>
      <w:proofErr w:type="gramEnd"/>
      <w:r w:rsidRPr="001A4C55">
        <w:rPr>
          <w:rFonts w:ascii="Times New Roman" w:hAnsi="Times New Roman"/>
          <w:sz w:val="26"/>
          <w:szCs w:val="24"/>
        </w:rPr>
        <w:t xml:space="preserve"> предшествующие результаты исполнения муниципальным служащим своих должностных обязанностей. </w:t>
      </w:r>
    </w:p>
    <w:p w:rsidR="00B3491D" w:rsidRPr="001A4C55" w:rsidRDefault="00B3491D" w:rsidP="00B225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C033EA" w:rsidRPr="001A4C55" w:rsidRDefault="00C033EA" w:rsidP="00B225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2.4. Взыскания, предусмотренные статьями 14.1, 15 и 27 Федерального закона от 02.03.2007 № 25-ФЗ «О муниципальной службе в Российской Федерации», применяются в порядке и сроки, которые установлены Федеральным законом от 02.03.2007 № 25-ФЗ «О муниципальной службе в Российской Федерации», нормативными правовыми актами Воронежской области и (или) муниципальными нормативными правовыми актами. </w:t>
      </w:r>
    </w:p>
    <w:p w:rsidR="00C033EA" w:rsidRPr="001A4C55" w:rsidRDefault="00C033EA" w:rsidP="00B225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2.5. Муниципальные служащие администрации </w:t>
      </w:r>
      <w:proofErr w:type="spellStart"/>
      <w:r w:rsidRPr="001A4C55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4C55">
        <w:rPr>
          <w:rFonts w:ascii="Times New Roman" w:hAnsi="Times New Roman"/>
          <w:sz w:val="26"/>
          <w:szCs w:val="24"/>
        </w:rPr>
        <w:t xml:space="preserve"> сельского поселения обязаны соблюдать и иные запреты, ограничения, обязательства  и правила служебного поведения, установленные Федеральными конституционными законами, федеральными законами, законами Воронежской области, муниципальными нормативными правовыми актами для лиц, замещающих должности муниципальной службы в целях противодействия коррупции. </w:t>
      </w:r>
    </w:p>
    <w:p w:rsidR="00C033EA" w:rsidRPr="001A4C55" w:rsidRDefault="00C033EA" w:rsidP="00B225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C033EA" w:rsidRPr="001A4C55" w:rsidRDefault="00C033EA" w:rsidP="00B225E8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3. </w:t>
      </w:r>
      <w:hyperlink r:id="rId6" w:anchor="chap3" w:history="1">
        <w:r w:rsidRPr="001A4C55">
          <w:rPr>
            <w:rFonts w:ascii="Times New Roman" w:hAnsi="Times New Roman"/>
            <w:sz w:val="26"/>
            <w:szCs w:val="24"/>
          </w:rPr>
          <w:t>Порядок расторжения трудового договора в связи с утратой доверия</w:t>
        </w:r>
      </w:hyperlink>
    </w:p>
    <w:p w:rsidR="00C033EA" w:rsidRPr="001A4C55" w:rsidRDefault="00C033EA" w:rsidP="00B225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C033EA" w:rsidRPr="001A4C55" w:rsidRDefault="00C033EA" w:rsidP="00B225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3.1. Увольнение муниципального служащего администрации </w:t>
      </w:r>
      <w:proofErr w:type="spellStart"/>
      <w:r w:rsidRPr="001A4C55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4C55">
        <w:rPr>
          <w:rFonts w:ascii="Times New Roman" w:hAnsi="Times New Roman"/>
          <w:sz w:val="26"/>
          <w:szCs w:val="24"/>
        </w:rPr>
        <w:t xml:space="preserve"> сельского поселения в связи с утратой доверия производится распоряжением администрации </w:t>
      </w:r>
      <w:proofErr w:type="spellStart"/>
      <w:r w:rsidRPr="001A4C55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4C55">
        <w:rPr>
          <w:rFonts w:ascii="Times New Roman" w:hAnsi="Times New Roman"/>
          <w:sz w:val="26"/>
          <w:szCs w:val="24"/>
        </w:rPr>
        <w:t xml:space="preserve"> сельского поселения на основании: </w:t>
      </w:r>
    </w:p>
    <w:p w:rsidR="00C033EA" w:rsidRPr="001A4C55" w:rsidRDefault="00C033EA" w:rsidP="00B225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1) акта о результатах проверки, составленного кадровой службой органа местного самоуправления; </w:t>
      </w:r>
    </w:p>
    <w:p w:rsidR="00C033EA" w:rsidRPr="001A4C55" w:rsidRDefault="00C033EA" w:rsidP="00B225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2) рекомендации комиссии по соблюдению требований к служебному поведению муниципальных служащих администрации </w:t>
      </w:r>
      <w:proofErr w:type="spellStart"/>
      <w:r w:rsidRPr="001A4C55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4C55">
        <w:rPr>
          <w:rFonts w:ascii="Times New Roman" w:hAnsi="Times New Roman"/>
          <w:sz w:val="26"/>
          <w:szCs w:val="24"/>
        </w:rPr>
        <w:t xml:space="preserve"> сельского поселения и урегулированию конфликта интересов в случае, если акт о результатах проверки направлялся в комиссию; </w:t>
      </w:r>
    </w:p>
    <w:p w:rsidR="00C033EA" w:rsidRPr="001A4C55" w:rsidRDefault="00C033EA" w:rsidP="00B225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3) объяснений муниципального служащего. </w:t>
      </w:r>
    </w:p>
    <w:p w:rsidR="00C033EA" w:rsidRPr="001A4C55" w:rsidRDefault="00C033EA" w:rsidP="00B225E8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3.2. </w:t>
      </w:r>
      <w:proofErr w:type="gramStart"/>
      <w:r w:rsidRPr="001A4C55">
        <w:rPr>
          <w:rFonts w:ascii="Times New Roman" w:hAnsi="Times New Roman"/>
          <w:sz w:val="26"/>
          <w:szCs w:val="24"/>
        </w:rPr>
        <w:t xml:space="preserve">При решении вопроса об увольнении учитываются характер совершенного муниципальным служащим администрации </w:t>
      </w:r>
      <w:proofErr w:type="spellStart"/>
      <w:r w:rsidRPr="001A4C55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4C55">
        <w:rPr>
          <w:rFonts w:ascii="Times New Roman" w:hAnsi="Times New Roman"/>
          <w:sz w:val="26"/>
          <w:szCs w:val="24"/>
        </w:rPr>
        <w:t xml:space="preserve"> сельского поселения коррупционного правонарушения, его тяжесть, обстоятельства, при которых оно совершено, соблюдение работником 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администрации </w:t>
      </w:r>
      <w:proofErr w:type="spellStart"/>
      <w:r w:rsidRPr="001A4C55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4C55">
        <w:rPr>
          <w:rFonts w:ascii="Times New Roman" w:hAnsi="Times New Roman"/>
          <w:sz w:val="26"/>
          <w:szCs w:val="24"/>
        </w:rPr>
        <w:t xml:space="preserve"> сельского поселения своих должностных обязанностей.</w:t>
      </w:r>
      <w:proofErr w:type="gramEnd"/>
    </w:p>
    <w:p w:rsidR="00B3491D" w:rsidRPr="001A4C55" w:rsidRDefault="00C033EA" w:rsidP="00B225E8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3.3. </w:t>
      </w:r>
      <w:proofErr w:type="gramStart"/>
      <w:r w:rsidRPr="001A4C55">
        <w:rPr>
          <w:rFonts w:ascii="Times New Roman" w:hAnsi="Times New Roman"/>
          <w:sz w:val="26"/>
          <w:szCs w:val="24"/>
        </w:rPr>
        <w:t xml:space="preserve">Дисциплинарное взыскание в виде увольнения за утрату доверия применяется не позднее одного месяца со дня поступления информации о совершении муниципальным служащим администрации </w:t>
      </w:r>
      <w:proofErr w:type="spellStart"/>
      <w:r w:rsidRPr="001A4C55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4C55">
        <w:rPr>
          <w:rFonts w:ascii="Times New Roman" w:hAnsi="Times New Roman"/>
          <w:sz w:val="26"/>
          <w:szCs w:val="24"/>
        </w:rPr>
        <w:t xml:space="preserve"> сельского поселения коррупционного правонарушения, не считая периода временной нетрудоспособности муниципального служащего администрации </w:t>
      </w:r>
      <w:proofErr w:type="spellStart"/>
      <w:r w:rsidRPr="001A4C55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4C55">
        <w:rPr>
          <w:rFonts w:ascii="Times New Roman" w:hAnsi="Times New Roman"/>
          <w:sz w:val="26"/>
          <w:szCs w:val="24"/>
        </w:rPr>
        <w:t xml:space="preserve"> сельского поселения, пребывания его в отпуске, других случаев его отсутствия на муниципальной службе по уважительным причинам, а также времени проведения проверки и рассмотрения ее</w:t>
      </w:r>
      <w:proofErr w:type="gramEnd"/>
      <w:r w:rsidRPr="001A4C55">
        <w:rPr>
          <w:rFonts w:ascii="Times New Roman" w:hAnsi="Times New Roman"/>
          <w:sz w:val="26"/>
          <w:szCs w:val="24"/>
        </w:rPr>
        <w:t xml:space="preserve"> материалов комиссией по соблюдению требований к </w:t>
      </w:r>
      <w:r w:rsidRPr="001A4C55">
        <w:rPr>
          <w:rFonts w:ascii="Times New Roman" w:hAnsi="Times New Roman"/>
          <w:sz w:val="26"/>
          <w:szCs w:val="24"/>
        </w:rPr>
        <w:lastRenderedPageBreak/>
        <w:t xml:space="preserve">служебному поведению муниципальных служащих администрации </w:t>
      </w:r>
      <w:proofErr w:type="spellStart"/>
      <w:r w:rsidRPr="001A4C55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4C55">
        <w:rPr>
          <w:rFonts w:ascii="Times New Roman" w:hAnsi="Times New Roman"/>
          <w:sz w:val="26"/>
          <w:szCs w:val="24"/>
        </w:rPr>
        <w:t xml:space="preserve"> сельского поселения и урегулированию конфликта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C033EA" w:rsidRPr="001A4C55" w:rsidRDefault="00C033EA" w:rsidP="00B225E8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3.4. </w:t>
      </w:r>
      <w:proofErr w:type="gramStart"/>
      <w:r w:rsidRPr="001A4C55">
        <w:rPr>
          <w:rFonts w:ascii="Times New Roman" w:hAnsi="Times New Roman"/>
          <w:sz w:val="26"/>
          <w:szCs w:val="24"/>
        </w:rPr>
        <w:t xml:space="preserve">В акте о применении к муниципальному служащему администрации </w:t>
      </w:r>
      <w:proofErr w:type="spellStart"/>
      <w:r w:rsidRPr="001A4C55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4C55">
        <w:rPr>
          <w:rFonts w:ascii="Times New Roman" w:hAnsi="Times New Roman"/>
          <w:sz w:val="26"/>
          <w:szCs w:val="24"/>
        </w:rPr>
        <w:t xml:space="preserve"> сельского поселения дисциплинарного взыскания в виде увольнения в случае совершения им коррупционного правонарушения в качестве основания применения  взыскания указывается статья 41.8 или 41.9 Федерального Закона от 21,11.2011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коррупции».</w:t>
      </w:r>
      <w:proofErr w:type="gramEnd"/>
    </w:p>
    <w:p w:rsidR="00C033EA" w:rsidRPr="001A4C55" w:rsidRDefault="00C033EA" w:rsidP="00B225E8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3.5. </w:t>
      </w:r>
      <w:proofErr w:type="gramStart"/>
      <w:r w:rsidRPr="001A4C55">
        <w:rPr>
          <w:rFonts w:ascii="Times New Roman" w:hAnsi="Times New Roman"/>
          <w:sz w:val="26"/>
          <w:szCs w:val="24"/>
        </w:rPr>
        <w:t xml:space="preserve">Копия акта о применении к муниципальному служащему администрации </w:t>
      </w:r>
      <w:proofErr w:type="spellStart"/>
      <w:r w:rsidRPr="001A4C55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4C55">
        <w:rPr>
          <w:rFonts w:ascii="Times New Roman" w:hAnsi="Times New Roman"/>
          <w:sz w:val="26"/>
          <w:szCs w:val="24"/>
        </w:rPr>
        <w:t xml:space="preserve"> сельского поселения взыскания с указанием коррупционного правонарушения и нормативных правовых актов, положения которых им нарушены, или об отказе в применении такого взыскания с указанием мотивов вручается муниципальному служащему администрации </w:t>
      </w:r>
      <w:proofErr w:type="spellStart"/>
      <w:r w:rsidRPr="001A4C55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4C55">
        <w:rPr>
          <w:rFonts w:ascii="Times New Roman" w:hAnsi="Times New Roman"/>
          <w:sz w:val="26"/>
          <w:szCs w:val="24"/>
        </w:rPr>
        <w:t xml:space="preserve"> сельского поселения под расписку в течение пяти дней со дня издания соответствующего акта.</w:t>
      </w:r>
      <w:proofErr w:type="gramEnd"/>
    </w:p>
    <w:p w:rsidR="00C033EA" w:rsidRPr="001A4C55" w:rsidRDefault="00C033EA" w:rsidP="00B225E8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3.6. Муниципальный служащий администрации </w:t>
      </w:r>
      <w:proofErr w:type="spellStart"/>
      <w:r w:rsidRPr="001A4C55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4C55">
        <w:rPr>
          <w:rFonts w:ascii="Times New Roman" w:hAnsi="Times New Roman"/>
          <w:sz w:val="26"/>
          <w:szCs w:val="24"/>
        </w:rPr>
        <w:t xml:space="preserve"> сельского поселения вправе обжаловать взыскание в установленной законодательством форме.</w:t>
      </w:r>
      <w:r w:rsidRPr="001A4C55">
        <w:rPr>
          <w:rFonts w:ascii="Times New Roman" w:hAnsi="Times New Roman"/>
          <w:bCs/>
          <w:sz w:val="26"/>
          <w:szCs w:val="24"/>
        </w:rPr>
        <w:t xml:space="preserve"> </w:t>
      </w:r>
    </w:p>
    <w:p w:rsidR="00C033EA" w:rsidRPr="001A4C55" w:rsidRDefault="00C033EA" w:rsidP="00B225E8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4"/>
        </w:rPr>
      </w:pPr>
    </w:p>
    <w:p w:rsidR="00C033EA" w:rsidRPr="001A4C55" w:rsidRDefault="00C033EA" w:rsidP="00B225E8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4"/>
        </w:rPr>
      </w:pPr>
    </w:p>
    <w:tbl>
      <w:tblPr>
        <w:tblStyle w:val="cee1fbf7ede0fff2e0e1ebe8f6e0"/>
        <w:tblW w:w="9747" w:type="dxa"/>
        <w:tblCellMar>
          <w:left w:w="108" w:type="dxa"/>
          <w:right w:w="108" w:type="dxa"/>
        </w:tblCellMar>
        <w:tblLook w:val="0000"/>
      </w:tblPr>
      <w:tblGrid>
        <w:gridCol w:w="5353"/>
        <w:gridCol w:w="4394"/>
      </w:tblGrid>
      <w:tr w:rsidR="00C033EA" w:rsidRPr="001A4C55">
        <w:tc>
          <w:tcPr>
            <w:tcW w:w="5353" w:type="dxa"/>
          </w:tcPr>
          <w:p w:rsidR="00C033EA" w:rsidRPr="001A4C55" w:rsidRDefault="00C033EA" w:rsidP="00B225E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1A4C55">
              <w:rPr>
                <w:rFonts w:ascii="Times New Roman" w:hAnsi="Times New Roman" w:cs="Times New Roman"/>
                <w:sz w:val="26"/>
                <w:szCs w:val="24"/>
              </w:rPr>
              <w:t xml:space="preserve">Глава </w:t>
            </w:r>
            <w:proofErr w:type="spellStart"/>
            <w:r w:rsidRPr="001A4C55">
              <w:rPr>
                <w:rFonts w:ascii="Times New Roman" w:hAnsi="Times New Roman" w:cs="Times New Roman"/>
                <w:sz w:val="26"/>
                <w:szCs w:val="24"/>
              </w:rPr>
              <w:t>Ерышевского</w:t>
            </w:r>
            <w:proofErr w:type="spellEnd"/>
            <w:r w:rsidRPr="001A4C55">
              <w:rPr>
                <w:rFonts w:ascii="Times New Roman" w:hAnsi="Times New Roman" w:cs="Times New Roman"/>
                <w:sz w:val="26"/>
                <w:szCs w:val="24"/>
              </w:rPr>
              <w:t xml:space="preserve"> сельского поселения</w:t>
            </w:r>
          </w:p>
          <w:p w:rsidR="00C033EA" w:rsidRPr="001A4C55" w:rsidRDefault="00C033EA" w:rsidP="00B225E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1A4C55">
              <w:rPr>
                <w:rFonts w:ascii="Times New Roman" w:hAnsi="Times New Roman" w:cs="Times New Roman"/>
                <w:sz w:val="26"/>
                <w:szCs w:val="24"/>
              </w:rPr>
              <w:t>Павловского муниципального района</w:t>
            </w:r>
          </w:p>
          <w:p w:rsidR="00C033EA" w:rsidRPr="001A4C55" w:rsidRDefault="00C033EA" w:rsidP="00B225E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1A4C55">
              <w:rPr>
                <w:rFonts w:ascii="Times New Roman" w:hAnsi="Times New Roman" w:cs="Times New Roman"/>
                <w:sz w:val="26"/>
                <w:szCs w:val="24"/>
              </w:rPr>
              <w:t xml:space="preserve">Воронежской области   </w:t>
            </w:r>
          </w:p>
        </w:tc>
        <w:tc>
          <w:tcPr>
            <w:tcW w:w="4394" w:type="dxa"/>
          </w:tcPr>
          <w:p w:rsidR="00C033EA" w:rsidRPr="001A4C55" w:rsidRDefault="00C033EA" w:rsidP="00B225E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C033EA" w:rsidRPr="001A4C55" w:rsidRDefault="00C033EA" w:rsidP="00B225E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C033EA" w:rsidRPr="001A4C55" w:rsidRDefault="00B225E8" w:rsidP="00B225E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1A4C55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               </w:t>
            </w:r>
            <w:r w:rsidR="00C033EA" w:rsidRPr="001A4C55">
              <w:rPr>
                <w:rFonts w:ascii="Times New Roman" w:hAnsi="Times New Roman" w:cs="Times New Roman"/>
                <w:sz w:val="26"/>
                <w:szCs w:val="24"/>
              </w:rPr>
              <w:t>Т.П.Быкова</w:t>
            </w:r>
          </w:p>
        </w:tc>
      </w:tr>
    </w:tbl>
    <w:p w:rsidR="00E50553" w:rsidRPr="001A4C55" w:rsidRDefault="00E50553" w:rsidP="00B225E8">
      <w:pPr>
        <w:pStyle w:val="a3"/>
        <w:jc w:val="both"/>
        <w:rPr>
          <w:rFonts w:ascii="Times New Roman" w:hAnsi="Times New Roman"/>
          <w:sz w:val="26"/>
          <w:szCs w:val="24"/>
        </w:rPr>
      </w:pPr>
    </w:p>
    <w:sectPr w:rsidR="00E50553" w:rsidRPr="001A4C55" w:rsidSect="001A4C55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35"/>
    <w:multiLevelType w:val="multilevel"/>
    <w:tmpl w:val="D2989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0223A6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>
    <w:nsid w:val="30777F37"/>
    <w:multiLevelType w:val="multilevel"/>
    <w:tmpl w:val="99968CC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">
    <w:nsid w:val="4D1560B0"/>
    <w:multiLevelType w:val="hybridMultilevel"/>
    <w:tmpl w:val="4B543932"/>
    <w:lvl w:ilvl="0" w:tplc="C2BA0DC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6E00FC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EEAE204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3284763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4B1C00B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A08A3D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E2839F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F488C17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3D4222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5D095FBE"/>
    <w:multiLevelType w:val="hybridMultilevel"/>
    <w:tmpl w:val="F8A8D698"/>
    <w:lvl w:ilvl="0" w:tplc="7ECE4910">
      <w:start w:val="1"/>
      <w:numFmt w:val="decimal"/>
      <w:lvlText w:val="%1)"/>
      <w:lvlJc w:val="left"/>
      <w:pPr>
        <w:ind w:left="1759" w:hanging="10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855EDB"/>
    <w:multiLevelType w:val="hybridMultilevel"/>
    <w:tmpl w:val="7A523838"/>
    <w:lvl w:ilvl="0" w:tplc="11569076">
      <w:start w:val="1"/>
      <w:numFmt w:val="decimal"/>
      <w:lvlText w:val="%1."/>
      <w:lvlJc w:val="left"/>
      <w:pPr>
        <w:ind w:left="1728" w:hanging="102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87E"/>
    <w:rsid w:val="00032D7C"/>
    <w:rsid w:val="000B788C"/>
    <w:rsid w:val="001A4C55"/>
    <w:rsid w:val="004B10C8"/>
    <w:rsid w:val="004D0309"/>
    <w:rsid w:val="004D298C"/>
    <w:rsid w:val="005E4082"/>
    <w:rsid w:val="0064173B"/>
    <w:rsid w:val="0069234B"/>
    <w:rsid w:val="006950B3"/>
    <w:rsid w:val="00756BBE"/>
    <w:rsid w:val="00953B59"/>
    <w:rsid w:val="0095541E"/>
    <w:rsid w:val="00957D2D"/>
    <w:rsid w:val="00960082"/>
    <w:rsid w:val="00A1684B"/>
    <w:rsid w:val="00A2729C"/>
    <w:rsid w:val="00AD1504"/>
    <w:rsid w:val="00B225E8"/>
    <w:rsid w:val="00B3491D"/>
    <w:rsid w:val="00BB728C"/>
    <w:rsid w:val="00C033EA"/>
    <w:rsid w:val="00C64C6C"/>
    <w:rsid w:val="00E50553"/>
    <w:rsid w:val="00E80336"/>
    <w:rsid w:val="00EC487E"/>
    <w:rsid w:val="00F12919"/>
    <w:rsid w:val="00FD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487E"/>
    <w:rPr>
      <w:sz w:val="24"/>
    </w:rPr>
  </w:style>
  <w:style w:type="paragraph" w:styleId="6">
    <w:name w:val="heading 6"/>
    <w:basedOn w:val="a"/>
    <w:next w:val="a"/>
    <w:link w:val="60"/>
    <w:qFormat/>
    <w:rsid w:val="00C64C6C"/>
    <w:pPr>
      <w:spacing w:before="240" w:after="60" w:line="240" w:lineRule="auto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87E"/>
    <w:pPr>
      <w:spacing w:after="0" w:line="240" w:lineRule="auto"/>
    </w:pPr>
  </w:style>
  <w:style w:type="paragraph" w:styleId="a4">
    <w:name w:val="Normal (Web)"/>
    <w:basedOn w:val="a"/>
    <w:rsid w:val="00EC487E"/>
    <w:pPr>
      <w:spacing w:before="100" w:beforeAutospacing="1" w:after="100" w:afterAutospacing="1"/>
    </w:pPr>
  </w:style>
  <w:style w:type="character" w:customStyle="1" w:styleId="LineNumber">
    <w:name w:val="Line Number"/>
    <w:basedOn w:val="a0"/>
    <w:uiPriority w:val="99"/>
    <w:rsid w:val="00EC487E"/>
  </w:style>
  <w:style w:type="character" w:styleId="a5">
    <w:name w:val="Hyperlink"/>
    <w:uiPriority w:val="99"/>
    <w:rsid w:val="00EC487E"/>
    <w:rPr>
      <w:color w:val="0000FF"/>
      <w:u w:val="single"/>
    </w:rPr>
  </w:style>
  <w:style w:type="table" w:styleId="1">
    <w:name w:val="Table Simple 1"/>
    <w:basedOn w:val="a1"/>
    <w:uiPriority w:val="99"/>
    <w:rsid w:val="00EC48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5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41E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rsid w:val="0095541E"/>
    <w:pPr>
      <w:spacing w:after="0" w:line="240" w:lineRule="auto"/>
    </w:pPr>
    <w:rPr>
      <w:rFonts w:ascii="Arial" w:hAnsi="Arial"/>
      <w:b/>
      <w:sz w:val="20"/>
    </w:rPr>
  </w:style>
  <w:style w:type="paragraph" w:customStyle="1" w:styleId="10">
    <w:name w:val="Без интервала1"/>
    <w:basedOn w:val="a"/>
    <w:rsid w:val="0095541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60">
    <w:name w:val="Заголовок 6 Знак"/>
    <w:basedOn w:val="a0"/>
    <w:link w:val="6"/>
    <w:rsid w:val="00C64C6C"/>
    <w:rPr>
      <w:rFonts w:ascii="Times New Roman" w:hAnsi="Times New Roman"/>
      <w:b/>
    </w:rPr>
  </w:style>
  <w:style w:type="character" w:styleId="a8">
    <w:name w:val="Strong"/>
    <w:qFormat/>
    <w:rsid w:val="00C64C6C"/>
    <w:rPr>
      <w:rFonts w:ascii="Times New Roman" w:hAnsi="Times New Roman"/>
      <w:b/>
      <w:sz w:val="24"/>
    </w:rPr>
  </w:style>
  <w:style w:type="paragraph" w:customStyle="1" w:styleId="ConsPlusNormal">
    <w:name w:val="ConsPlusNormal"/>
    <w:uiPriority w:val="99"/>
    <w:rsid w:val="00C64C6C"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a9">
    <w:name w:val="Body Text"/>
    <w:basedOn w:val="a"/>
    <w:link w:val="aa"/>
    <w:rsid w:val="00C64C6C"/>
    <w:pPr>
      <w:spacing w:after="120" w:line="240" w:lineRule="auto"/>
    </w:pPr>
    <w:rPr>
      <w:rFonts w:ascii="Times New Roman" w:hAnsi="Times New Roman"/>
    </w:rPr>
  </w:style>
  <w:style w:type="character" w:customStyle="1" w:styleId="aa">
    <w:name w:val="Основной текст Знак"/>
    <w:basedOn w:val="a0"/>
    <w:link w:val="a9"/>
    <w:rsid w:val="00C64C6C"/>
    <w:rPr>
      <w:rFonts w:ascii="Times New Roman" w:hAnsi="Times New Roman"/>
      <w:sz w:val="24"/>
    </w:rPr>
  </w:style>
  <w:style w:type="table" w:styleId="ab">
    <w:name w:val="Table Grid"/>
    <w:basedOn w:val="a1"/>
    <w:uiPriority w:val="39"/>
    <w:rsid w:val="004B10C8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960082"/>
    <w:pPr>
      <w:autoSpaceDE w:val="0"/>
      <w:autoSpaceDN w:val="0"/>
      <w:adjustRightInd w:val="0"/>
      <w:spacing w:line="275" w:lineRule="auto"/>
    </w:pPr>
    <w:rPr>
      <w:rFonts w:cs="Calibri"/>
      <w:szCs w:val="22"/>
    </w:rPr>
  </w:style>
  <w:style w:type="table" w:customStyle="1" w:styleId="cee1fbf7ede0fff2e0e1ebe8f6e0">
    <w:name w:val="Оceбe1ыfbчf7нedаe0яff тf2аe0бe1лebиe8цf6аe0"/>
    <w:uiPriority w:val="99"/>
    <w:rsid w:val="00960082"/>
    <w:pPr>
      <w:autoSpaceDE w:val="0"/>
      <w:autoSpaceDN w:val="0"/>
      <w:adjustRightInd w:val="0"/>
      <w:spacing w:line="240" w:lineRule="auto"/>
    </w:pPr>
    <w:rPr>
      <w:rFonts w:cs="Calibri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styleId="ac">
    <w:name w:val="footer"/>
    <w:basedOn w:val="a"/>
    <w:link w:val="ad"/>
    <w:uiPriority w:val="99"/>
    <w:unhideWhenUsed/>
    <w:rsid w:val="0096008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60082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itle">
    <w:name w:val="Title!Название НПА"/>
    <w:basedOn w:val="a"/>
    <w:rsid w:val="00E50553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1e5e7e8edf2e5f0e2e0ebe0">
    <w:name w:val="Бc1еe5зe7 иe8нedтf2еe5рf0вe2аe0лebаe0"/>
    <w:uiPriority w:val="99"/>
    <w:rsid w:val="00C033EA"/>
    <w:pPr>
      <w:autoSpaceDE w:val="0"/>
      <w:autoSpaceDN w:val="0"/>
      <w:adjustRightInd w:val="0"/>
      <w:spacing w:line="240" w:lineRule="auto"/>
    </w:pPr>
    <w:rPr>
      <w:rFonts w:cs="Calibri"/>
      <w:szCs w:val="22"/>
    </w:rPr>
  </w:style>
  <w:style w:type="paragraph" w:customStyle="1" w:styleId="c0e1e7e0f6f1efe8f1eae0">
    <w:name w:val="Аc0бe1зe7аe0цf6 сf1пefиe8сf1кeaаe0"/>
    <w:basedOn w:val="cee1fbf7edfbe9"/>
    <w:uiPriority w:val="99"/>
    <w:rsid w:val="00C033EA"/>
    <w:pPr>
      <w:spacing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c7e0e3eeebeee2eeea2">
    <w:name w:val="Зc7аe0гe3оeeлebоeeвe2оeeкea 2"/>
    <w:basedOn w:val="cee1fbf7edfbe9"/>
    <w:next w:val="cee1fbf7edfbe9"/>
    <w:uiPriority w:val="99"/>
    <w:rsid w:val="00C033EA"/>
    <w:pPr>
      <w:spacing w:line="240" w:lineRule="auto"/>
      <w:jc w:val="center"/>
      <w:outlineLvl w:val="1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C033E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drovik.ru/modules.php?op=modload&amp;name=News&amp;file=article&amp;sid=4585" TargetMode="External"/><Relationship Id="rId5" Type="http://schemas.openxmlformats.org/officeDocument/2006/relationships/hyperlink" Target="http://www.kadrovik.ru/modules.php?op=modload&amp;name=News&amp;file=article&amp;sid=45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2022-07-05T05:50:00Z</dcterms:created>
  <dcterms:modified xsi:type="dcterms:W3CDTF">2022-07-05T05:50:00Z</dcterms:modified>
</cp:coreProperties>
</file>