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488" w:rsidRPr="00234007" w:rsidRDefault="00286488" w:rsidP="00683A2D">
      <w:pPr>
        <w:jc w:val="center"/>
        <w:rPr>
          <w:bCs/>
          <w:sz w:val="26"/>
          <w:szCs w:val="26"/>
        </w:rPr>
      </w:pPr>
    </w:p>
    <w:p w:rsidR="00234007" w:rsidRPr="00234007" w:rsidRDefault="003C0551" w:rsidP="00683A2D">
      <w:pPr>
        <w:jc w:val="center"/>
        <w:rPr>
          <w:bCs/>
          <w:sz w:val="28"/>
          <w:szCs w:val="28"/>
        </w:rPr>
      </w:pPr>
      <w:r w:rsidRPr="00234007">
        <w:rPr>
          <w:bCs/>
          <w:sz w:val="28"/>
          <w:szCs w:val="28"/>
        </w:rPr>
        <w:t xml:space="preserve">АДМИНИСТРАЦИЯ </w:t>
      </w:r>
    </w:p>
    <w:p w:rsidR="00234007" w:rsidRPr="00234007" w:rsidRDefault="00467D44" w:rsidP="00683A2D">
      <w:pPr>
        <w:jc w:val="center"/>
        <w:rPr>
          <w:bCs/>
          <w:sz w:val="28"/>
          <w:szCs w:val="28"/>
        </w:rPr>
      </w:pPr>
      <w:r w:rsidRPr="00234007">
        <w:rPr>
          <w:bCs/>
          <w:sz w:val="28"/>
          <w:szCs w:val="28"/>
        </w:rPr>
        <w:t>ЕРЫШЕВСКОГО</w:t>
      </w:r>
      <w:r w:rsidR="003C0551" w:rsidRPr="00234007">
        <w:rPr>
          <w:bCs/>
          <w:sz w:val="28"/>
          <w:szCs w:val="28"/>
        </w:rPr>
        <w:t xml:space="preserve"> СЕЛЬСКОГОПОСЕЛЕНИЯ </w:t>
      </w:r>
    </w:p>
    <w:p w:rsidR="00683A2D" w:rsidRPr="00234007" w:rsidRDefault="003C0551" w:rsidP="00683A2D">
      <w:pPr>
        <w:jc w:val="center"/>
        <w:rPr>
          <w:bCs/>
          <w:sz w:val="28"/>
          <w:szCs w:val="28"/>
        </w:rPr>
      </w:pPr>
      <w:r w:rsidRPr="00234007">
        <w:rPr>
          <w:bCs/>
          <w:sz w:val="28"/>
          <w:szCs w:val="28"/>
        </w:rPr>
        <w:t xml:space="preserve">ПАВЛОВСКОГО МУНИЦИПАЛЬНОГО РАЙОНА </w:t>
      </w:r>
    </w:p>
    <w:p w:rsidR="003C0551" w:rsidRPr="00234007" w:rsidRDefault="003C0551" w:rsidP="00683A2D">
      <w:pPr>
        <w:jc w:val="center"/>
        <w:rPr>
          <w:bCs/>
          <w:sz w:val="28"/>
          <w:szCs w:val="28"/>
        </w:rPr>
      </w:pPr>
      <w:r w:rsidRPr="00234007">
        <w:rPr>
          <w:bCs/>
          <w:sz w:val="28"/>
          <w:szCs w:val="28"/>
        </w:rPr>
        <w:t>ВОРОНЕЖСКОЙ ОБЛАСТИ</w:t>
      </w:r>
    </w:p>
    <w:p w:rsidR="003C0551" w:rsidRPr="00234007" w:rsidRDefault="003C0551" w:rsidP="003C0551">
      <w:pPr>
        <w:rPr>
          <w:sz w:val="28"/>
          <w:szCs w:val="28"/>
        </w:rPr>
      </w:pPr>
    </w:p>
    <w:p w:rsidR="003C0551" w:rsidRPr="00234007" w:rsidRDefault="003C0551" w:rsidP="003C0551">
      <w:pPr>
        <w:pStyle w:val="2"/>
        <w:spacing w:line="360" w:lineRule="auto"/>
        <w:jc w:val="center"/>
        <w:rPr>
          <w:rFonts w:ascii="Times New Roman" w:hAnsi="Times New Roman" w:cs="Times New Roman"/>
          <w:b w:val="0"/>
          <w:i w:val="0"/>
          <w:spacing w:val="120"/>
        </w:rPr>
      </w:pPr>
      <w:r w:rsidRPr="00234007">
        <w:rPr>
          <w:rFonts w:ascii="Times New Roman" w:hAnsi="Times New Roman" w:cs="Times New Roman"/>
          <w:b w:val="0"/>
          <w:i w:val="0"/>
          <w:spacing w:val="120"/>
        </w:rPr>
        <w:t>ПОСТАНОВЛЕНИЕ</w:t>
      </w:r>
    </w:p>
    <w:p w:rsidR="003C0551" w:rsidRPr="00234007" w:rsidRDefault="003C0551" w:rsidP="003C0551">
      <w:pPr>
        <w:rPr>
          <w:sz w:val="28"/>
          <w:szCs w:val="28"/>
        </w:rPr>
      </w:pPr>
    </w:p>
    <w:p w:rsidR="003C0551" w:rsidRPr="00095092" w:rsidRDefault="00234007" w:rsidP="003C0551">
      <w:pPr>
        <w:rPr>
          <w:sz w:val="28"/>
          <w:szCs w:val="28"/>
          <w:u w:val="single"/>
        </w:rPr>
      </w:pPr>
      <w:r w:rsidRPr="00095092">
        <w:rPr>
          <w:sz w:val="28"/>
          <w:szCs w:val="28"/>
          <w:u w:val="single"/>
        </w:rPr>
        <w:t>о</w:t>
      </w:r>
      <w:r w:rsidR="003C0551" w:rsidRPr="00095092">
        <w:rPr>
          <w:sz w:val="28"/>
          <w:szCs w:val="28"/>
          <w:u w:val="single"/>
        </w:rPr>
        <w:t>т</w:t>
      </w:r>
      <w:r w:rsidR="00286488" w:rsidRPr="00095092">
        <w:rPr>
          <w:sz w:val="28"/>
          <w:szCs w:val="28"/>
          <w:u w:val="single"/>
        </w:rPr>
        <w:t xml:space="preserve"> </w:t>
      </w:r>
      <w:r w:rsidRPr="00095092">
        <w:rPr>
          <w:sz w:val="28"/>
          <w:szCs w:val="28"/>
          <w:u w:val="single"/>
        </w:rPr>
        <w:t>21</w:t>
      </w:r>
      <w:r w:rsidR="00B55AB7" w:rsidRPr="00095092">
        <w:rPr>
          <w:sz w:val="28"/>
          <w:szCs w:val="28"/>
          <w:u w:val="single"/>
        </w:rPr>
        <w:t>.</w:t>
      </w:r>
      <w:r w:rsidRPr="00095092">
        <w:rPr>
          <w:sz w:val="28"/>
          <w:szCs w:val="28"/>
          <w:u w:val="single"/>
        </w:rPr>
        <w:t>12</w:t>
      </w:r>
      <w:r w:rsidR="00B55AB7" w:rsidRPr="00095092">
        <w:rPr>
          <w:sz w:val="28"/>
          <w:szCs w:val="28"/>
          <w:u w:val="single"/>
        </w:rPr>
        <w:t>.</w:t>
      </w:r>
      <w:r w:rsidR="003C0551" w:rsidRPr="00095092">
        <w:rPr>
          <w:sz w:val="28"/>
          <w:szCs w:val="28"/>
          <w:u w:val="single"/>
        </w:rPr>
        <w:t>20</w:t>
      </w:r>
      <w:r w:rsidR="00212D7B" w:rsidRPr="00095092">
        <w:rPr>
          <w:sz w:val="28"/>
          <w:szCs w:val="28"/>
          <w:u w:val="single"/>
        </w:rPr>
        <w:t>2</w:t>
      </w:r>
      <w:r w:rsidR="00286488" w:rsidRPr="00095092">
        <w:rPr>
          <w:sz w:val="28"/>
          <w:szCs w:val="28"/>
          <w:u w:val="single"/>
        </w:rPr>
        <w:t>2</w:t>
      </w:r>
      <w:r w:rsidR="00A71CFD" w:rsidRPr="00095092">
        <w:rPr>
          <w:sz w:val="28"/>
          <w:szCs w:val="28"/>
          <w:u w:val="single"/>
        </w:rPr>
        <w:t xml:space="preserve">г. </w:t>
      </w:r>
      <w:r w:rsidR="003C0551" w:rsidRPr="00095092">
        <w:rPr>
          <w:sz w:val="28"/>
          <w:szCs w:val="28"/>
          <w:u w:val="single"/>
        </w:rPr>
        <w:t>№</w:t>
      </w:r>
      <w:r w:rsidRPr="00095092">
        <w:rPr>
          <w:sz w:val="28"/>
          <w:szCs w:val="28"/>
          <w:u w:val="single"/>
        </w:rPr>
        <w:t xml:space="preserve"> 71</w:t>
      </w:r>
    </w:p>
    <w:p w:rsidR="003C0551" w:rsidRPr="00234007" w:rsidRDefault="003C0551" w:rsidP="003C0551">
      <w:pPr>
        <w:rPr>
          <w:sz w:val="28"/>
          <w:szCs w:val="28"/>
        </w:rPr>
      </w:pPr>
      <w:r w:rsidRPr="00234007">
        <w:rPr>
          <w:sz w:val="28"/>
          <w:szCs w:val="28"/>
        </w:rPr>
        <w:t xml:space="preserve">с. </w:t>
      </w:r>
      <w:r w:rsidR="00467D44" w:rsidRPr="00234007">
        <w:rPr>
          <w:sz w:val="28"/>
          <w:szCs w:val="28"/>
        </w:rPr>
        <w:t>Ерышевка</w:t>
      </w:r>
    </w:p>
    <w:p w:rsidR="003C0551" w:rsidRPr="00234007" w:rsidRDefault="003C0551" w:rsidP="003C0551">
      <w:pPr>
        <w:rPr>
          <w:sz w:val="28"/>
          <w:szCs w:val="28"/>
        </w:rPr>
      </w:pPr>
    </w:p>
    <w:p w:rsidR="00AD6DD7" w:rsidRPr="00234007" w:rsidRDefault="00AD6DD7" w:rsidP="00AD6DD7">
      <w:pPr>
        <w:rPr>
          <w:sz w:val="28"/>
          <w:szCs w:val="28"/>
        </w:rPr>
      </w:pPr>
      <w:r w:rsidRPr="00234007">
        <w:rPr>
          <w:sz w:val="28"/>
          <w:szCs w:val="28"/>
        </w:rPr>
        <w:t>О внесении изменений в постановление</w:t>
      </w:r>
    </w:p>
    <w:p w:rsidR="00AD6DD7" w:rsidRPr="00234007" w:rsidRDefault="00AD6DD7" w:rsidP="00AD6DD7">
      <w:pPr>
        <w:rPr>
          <w:sz w:val="28"/>
          <w:szCs w:val="28"/>
        </w:rPr>
      </w:pPr>
      <w:r w:rsidRPr="00234007">
        <w:rPr>
          <w:sz w:val="28"/>
          <w:szCs w:val="28"/>
        </w:rPr>
        <w:t>администрации Ерышевского</w:t>
      </w:r>
      <w:r w:rsidR="00286488" w:rsidRPr="00234007">
        <w:rPr>
          <w:sz w:val="28"/>
          <w:szCs w:val="28"/>
        </w:rPr>
        <w:t xml:space="preserve"> </w:t>
      </w:r>
      <w:r w:rsidRPr="00234007">
        <w:rPr>
          <w:sz w:val="28"/>
          <w:szCs w:val="28"/>
        </w:rPr>
        <w:t>сельского</w:t>
      </w:r>
    </w:p>
    <w:p w:rsidR="0030484F" w:rsidRPr="00234007" w:rsidRDefault="00AD6DD7" w:rsidP="003C0551">
      <w:pPr>
        <w:rPr>
          <w:color w:val="000000" w:themeColor="text1"/>
          <w:sz w:val="28"/>
          <w:szCs w:val="28"/>
        </w:rPr>
      </w:pPr>
      <w:r w:rsidRPr="00234007">
        <w:rPr>
          <w:sz w:val="28"/>
          <w:szCs w:val="28"/>
        </w:rPr>
        <w:t>поселения</w:t>
      </w:r>
      <w:r w:rsidR="0030484F" w:rsidRPr="00234007">
        <w:rPr>
          <w:sz w:val="28"/>
          <w:szCs w:val="28"/>
        </w:rPr>
        <w:t xml:space="preserve"> </w:t>
      </w:r>
      <w:r w:rsidR="0030484F" w:rsidRPr="00234007">
        <w:rPr>
          <w:color w:val="000000" w:themeColor="text1"/>
          <w:sz w:val="28"/>
          <w:szCs w:val="28"/>
        </w:rPr>
        <w:t>Павловского муниципального района</w:t>
      </w:r>
    </w:p>
    <w:p w:rsidR="003C0551" w:rsidRPr="00234007" w:rsidRDefault="0030484F" w:rsidP="003C0551">
      <w:pPr>
        <w:rPr>
          <w:sz w:val="28"/>
          <w:szCs w:val="28"/>
        </w:rPr>
      </w:pPr>
      <w:r w:rsidRPr="00234007">
        <w:rPr>
          <w:color w:val="000000" w:themeColor="text1"/>
          <w:sz w:val="28"/>
          <w:szCs w:val="28"/>
        </w:rPr>
        <w:t xml:space="preserve"> Воронежской области </w:t>
      </w:r>
      <w:r w:rsidR="00AD6DD7" w:rsidRPr="00234007">
        <w:rPr>
          <w:sz w:val="28"/>
          <w:szCs w:val="28"/>
        </w:rPr>
        <w:t xml:space="preserve"> от 15.10.2020г. № 030</w:t>
      </w:r>
    </w:p>
    <w:p w:rsidR="003C0551" w:rsidRPr="00234007" w:rsidRDefault="003C0551" w:rsidP="003C0551">
      <w:pPr>
        <w:jc w:val="both"/>
        <w:rPr>
          <w:sz w:val="28"/>
          <w:szCs w:val="28"/>
        </w:rPr>
      </w:pPr>
      <w:r w:rsidRPr="00234007">
        <w:rPr>
          <w:sz w:val="28"/>
          <w:szCs w:val="28"/>
        </w:rPr>
        <w:t>Об утверждении муниципальной программы</w:t>
      </w:r>
    </w:p>
    <w:p w:rsidR="003C0551" w:rsidRPr="00234007" w:rsidRDefault="00A71CFD" w:rsidP="003C0551">
      <w:pPr>
        <w:jc w:val="both"/>
        <w:rPr>
          <w:sz w:val="28"/>
          <w:szCs w:val="28"/>
        </w:rPr>
      </w:pPr>
      <w:r w:rsidRPr="00234007">
        <w:rPr>
          <w:sz w:val="28"/>
          <w:szCs w:val="28"/>
        </w:rPr>
        <w:t>«Социально-</w:t>
      </w:r>
      <w:bookmarkStart w:id="0" w:name="_GoBack"/>
      <w:bookmarkEnd w:id="0"/>
      <w:r w:rsidR="003C5723" w:rsidRPr="00234007">
        <w:rPr>
          <w:sz w:val="28"/>
          <w:szCs w:val="28"/>
        </w:rPr>
        <w:t xml:space="preserve">экономическое </w:t>
      </w:r>
      <w:r w:rsidR="003C0551" w:rsidRPr="00234007">
        <w:rPr>
          <w:sz w:val="28"/>
          <w:szCs w:val="28"/>
        </w:rPr>
        <w:t xml:space="preserve">развитие </w:t>
      </w:r>
    </w:p>
    <w:p w:rsidR="003C0551" w:rsidRPr="00234007" w:rsidRDefault="00467D44" w:rsidP="003C0551">
      <w:pPr>
        <w:pStyle w:val="ConsPlusNormal"/>
        <w:tabs>
          <w:tab w:val="left" w:pos="0"/>
          <w:tab w:val="left" w:pos="4395"/>
          <w:tab w:val="left" w:pos="4536"/>
          <w:tab w:val="left" w:pos="4962"/>
          <w:tab w:val="left" w:pos="5103"/>
          <w:tab w:val="left" w:pos="7797"/>
        </w:tabs>
        <w:ind w:right="4534" w:firstLine="0"/>
        <w:rPr>
          <w:rFonts w:ascii="Times New Roman" w:hAnsi="Times New Roman" w:cs="Times New Roman"/>
          <w:sz w:val="28"/>
          <w:szCs w:val="28"/>
        </w:rPr>
      </w:pPr>
      <w:r w:rsidRPr="00234007">
        <w:rPr>
          <w:rFonts w:ascii="Times New Roman" w:hAnsi="Times New Roman" w:cs="Times New Roman"/>
          <w:sz w:val="28"/>
          <w:szCs w:val="28"/>
        </w:rPr>
        <w:t>Ерышевского</w:t>
      </w:r>
      <w:r w:rsidR="00286488" w:rsidRPr="00234007">
        <w:rPr>
          <w:rFonts w:ascii="Times New Roman" w:hAnsi="Times New Roman" w:cs="Times New Roman"/>
          <w:sz w:val="28"/>
          <w:szCs w:val="28"/>
        </w:rPr>
        <w:t xml:space="preserve"> </w:t>
      </w:r>
      <w:r w:rsidR="003C0551" w:rsidRPr="00234007">
        <w:rPr>
          <w:rFonts w:ascii="Times New Roman" w:hAnsi="Times New Roman" w:cs="Times New Roman"/>
          <w:sz w:val="28"/>
          <w:szCs w:val="28"/>
        </w:rPr>
        <w:t>сельского поселения»</w:t>
      </w:r>
    </w:p>
    <w:p w:rsidR="003C0551" w:rsidRPr="00234007" w:rsidRDefault="003C0551" w:rsidP="003C0551">
      <w:pPr>
        <w:pStyle w:val="ConsPlusNormal"/>
        <w:ind w:firstLine="540"/>
        <w:jc w:val="both"/>
        <w:rPr>
          <w:rFonts w:ascii="Times New Roman" w:hAnsi="Times New Roman" w:cs="Times New Roman"/>
          <w:sz w:val="26"/>
          <w:szCs w:val="24"/>
        </w:rPr>
      </w:pPr>
    </w:p>
    <w:p w:rsidR="003C0551" w:rsidRPr="00234007" w:rsidRDefault="003C5723" w:rsidP="0030484F">
      <w:pPr>
        <w:pStyle w:val="ConsPlusNormal"/>
        <w:tabs>
          <w:tab w:val="left" w:pos="0"/>
          <w:tab w:val="left" w:pos="4395"/>
          <w:tab w:val="left" w:pos="4536"/>
          <w:tab w:val="left" w:pos="4962"/>
          <w:tab w:val="left" w:pos="5103"/>
          <w:tab w:val="left" w:pos="7797"/>
        </w:tabs>
        <w:ind w:firstLine="0"/>
        <w:jc w:val="both"/>
        <w:rPr>
          <w:rFonts w:ascii="Times New Roman" w:hAnsi="Times New Roman" w:cs="Times New Roman"/>
          <w:sz w:val="26"/>
          <w:szCs w:val="24"/>
        </w:rPr>
      </w:pPr>
      <w:r w:rsidRPr="00234007">
        <w:rPr>
          <w:rFonts w:ascii="Times New Roman" w:hAnsi="Times New Roman" w:cs="Times New Roman"/>
          <w:sz w:val="26"/>
          <w:szCs w:val="24"/>
        </w:rPr>
        <w:t xml:space="preserve">В соответствии </w:t>
      </w:r>
      <w:r w:rsidR="003C0551" w:rsidRPr="00234007">
        <w:rPr>
          <w:rFonts w:ascii="Times New Roman" w:hAnsi="Times New Roman" w:cs="Times New Roman"/>
          <w:sz w:val="26"/>
          <w:szCs w:val="24"/>
        </w:rPr>
        <w:t xml:space="preserve">со ст.179 Бюджетного кодекса Российской Федерации, постановлением </w:t>
      </w:r>
      <w:r w:rsidR="00467D44" w:rsidRPr="00234007">
        <w:rPr>
          <w:rFonts w:ascii="Times New Roman" w:hAnsi="Times New Roman" w:cs="Times New Roman"/>
          <w:sz w:val="26"/>
          <w:szCs w:val="24"/>
        </w:rPr>
        <w:t>администрации</w:t>
      </w:r>
      <w:r w:rsidR="00286488" w:rsidRPr="00234007">
        <w:rPr>
          <w:rFonts w:ascii="Times New Roman" w:hAnsi="Times New Roman" w:cs="Times New Roman"/>
          <w:sz w:val="26"/>
          <w:szCs w:val="24"/>
        </w:rPr>
        <w:t xml:space="preserve"> </w:t>
      </w:r>
      <w:r w:rsidR="00467D44" w:rsidRPr="00234007">
        <w:rPr>
          <w:rFonts w:ascii="Times New Roman" w:hAnsi="Times New Roman" w:cs="Times New Roman"/>
          <w:sz w:val="26"/>
          <w:szCs w:val="24"/>
        </w:rPr>
        <w:t>Ерышевского</w:t>
      </w:r>
      <w:r w:rsidR="003C0551" w:rsidRPr="00234007">
        <w:rPr>
          <w:rFonts w:ascii="Times New Roman" w:hAnsi="Times New Roman" w:cs="Times New Roman"/>
          <w:sz w:val="26"/>
          <w:szCs w:val="24"/>
        </w:rPr>
        <w:t xml:space="preserve"> сельского поселения </w:t>
      </w:r>
      <w:r w:rsidR="0030484F" w:rsidRPr="00234007">
        <w:rPr>
          <w:rFonts w:ascii="Times New Roman" w:hAnsi="Times New Roman" w:cs="Times New Roman"/>
          <w:color w:val="000000" w:themeColor="text1"/>
          <w:sz w:val="26"/>
          <w:szCs w:val="24"/>
        </w:rPr>
        <w:t xml:space="preserve">Павловского муниципального района Воронежской области </w:t>
      </w:r>
      <w:r w:rsidR="003C0551" w:rsidRPr="00234007">
        <w:rPr>
          <w:rFonts w:ascii="Times New Roman" w:hAnsi="Times New Roman" w:cs="Times New Roman"/>
          <w:sz w:val="26"/>
          <w:szCs w:val="24"/>
        </w:rPr>
        <w:t xml:space="preserve"> </w:t>
      </w:r>
      <w:r w:rsidR="00467D44" w:rsidRPr="00234007">
        <w:rPr>
          <w:rFonts w:ascii="Times New Roman" w:hAnsi="Times New Roman" w:cs="Times New Roman"/>
          <w:sz w:val="26"/>
          <w:szCs w:val="24"/>
        </w:rPr>
        <w:t xml:space="preserve">от </w:t>
      </w:r>
      <w:r w:rsidR="00212D7B" w:rsidRPr="00234007">
        <w:rPr>
          <w:rFonts w:ascii="Times New Roman" w:hAnsi="Times New Roman" w:cs="Times New Roman"/>
          <w:sz w:val="26"/>
          <w:szCs w:val="24"/>
        </w:rPr>
        <w:t>0</w:t>
      </w:r>
      <w:r w:rsidR="00054553" w:rsidRPr="00234007">
        <w:rPr>
          <w:rFonts w:ascii="Times New Roman" w:hAnsi="Times New Roman" w:cs="Times New Roman"/>
          <w:sz w:val="26"/>
          <w:szCs w:val="24"/>
        </w:rPr>
        <w:t>9</w:t>
      </w:r>
      <w:r w:rsidR="00467D44" w:rsidRPr="00234007">
        <w:rPr>
          <w:rFonts w:ascii="Times New Roman" w:hAnsi="Times New Roman" w:cs="Times New Roman"/>
          <w:sz w:val="26"/>
          <w:szCs w:val="24"/>
        </w:rPr>
        <w:t>.</w:t>
      </w:r>
      <w:r w:rsidR="00054553" w:rsidRPr="00234007">
        <w:rPr>
          <w:rFonts w:ascii="Times New Roman" w:hAnsi="Times New Roman" w:cs="Times New Roman"/>
          <w:sz w:val="26"/>
          <w:szCs w:val="24"/>
        </w:rPr>
        <w:t>1</w:t>
      </w:r>
      <w:r w:rsidR="00212D7B" w:rsidRPr="00234007">
        <w:rPr>
          <w:rFonts w:ascii="Times New Roman" w:hAnsi="Times New Roman" w:cs="Times New Roman"/>
          <w:sz w:val="26"/>
          <w:szCs w:val="24"/>
        </w:rPr>
        <w:t>0</w:t>
      </w:r>
      <w:r w:rsidR="003C0551" w:rsidRPr="00234007">
        <w:rPr>
          <w:rFonts w:ascii="Times New Roman" w:hAnsi="Times New Roman" w:cs="Times New Roman"/>
          <w:sz w:val="26"/>
          <w:szCs w:val="24"/>
        </w:rPr>
        <w:t>.20</w:t>
      </w:r>
      <w:r w:rsidR="00212D7B" w:rsidRPr="00234007">
        <w:rPr>
          <w:rFonts w:ascii="Times New Roman" w:hAnsi="Times New Roman" w:cs="Times New Roman"/>
          <w:sz w:val="26"/>
          <w:szCs w:val="24"/>
        </w:rPr>
        <w:t>20</w:t>
      </w:r>
      <w:r w:rsidR="003C0551" w:rsidRPr="00234007">
        <w:rPr>
          <w:rFonts w:ascii="Times New Roman" w:hAnsi="Times New Roman" w:cs="Times New Roman"/>
          <w:sz w:val="26"/>
          <w:szCs w:val="24"/>
        </w:rPr>
        <w:t xml:space="preserve"> №</w:t>
      </w:r>
      <w:r w:rsidR="00212D7B" w:rsidRPr="00234007">
        <w:rPr>
          <w:rFonts w:ascii="Times New Roman" w:hAnsi="Times New Roman" w:cs="Times New Roman"/>
          <w:sz w:val="26"/>
          <w:szCs w:val="24"/>
        </w:rPr>
        <w:t>0</w:t>
      </w:r>
      <w:r w:rsidR="00054553" w:rsidRPr="00234007">
        <w:rPr>
          <w:rFonts w:ascii="Times New Roman" w:hAnsi="Times New Roman" w:cs="Times New Roman"/>
          <w:sz w:val="26"/>
          <w:szCs w:val="24"/>
        </w:rPr>
        <w:t>29</w:t>
      </w:r>
      <w:r w:rsidR="003C0551" w:rsidRPr="00234007">
        <w:rPr>
          <w:rFonts w:ascii="Times New Roman" w:hAnsi="Times New Roman" w:cs="Times New Roman"/>
          <w:sz w:val="26"/>
          <w:szCs w:val="24"/>
        </w:rPr>
        <w:t>«</w:t>
      </w:r>
      <w:r w:rsidR="00212D7B" w:rsidRPr="00234007">
        <w:rPr>
          <w:rFonts w:ascii="Times New Roman" w:hAnsi="Times New Roman" w:cs="Times New Roman"/>
          <w:sz w:val="26"/>
          <w:szCs w:val="24"/>
        </w:rPr>
        <w:t>Об утверждении Порядка разработки, реализации и оценке эффективности муниципальных программ Ерышевского сельского поселения Павловского муниципального района Воронежской области</w:t>
      </w:r>
      <w:r w:rsidR="003C0551" w:rsidRPr="00234007">
        <w:rPr>
          <w:rFonts w:ascii="Times New Roman" w:hAnsi="Times New Roman" w:cs="Times New Roman"/>
          <w:sz w:val="26"/>
          <w:szCs w:val="24"/>
        </w:rPr>
        <w:t xml:space="preserve">», Уставом </w:t>
      </w:r>
      <w:r w:rsidR="00467D44" w:rsidRPr="00234007">
        <w:rPr>
          <w:rFonts w:ascii="Times New Roman" w:hAnsi="Times New Roman" w:cs="Times New Roman"/>
          <w:sz w:val="26"/>
          <w:szCs w:val="24"/>
        </w:rPr>
        <w:t>Ерышевского</w:t>
      </w:r>
      <w:r w:rsidRPr="00234007">
        <w:rPr>
          <w:rFonts w:ascii="Times New Roman" w:hAnsi="Times New Roman" w:cs="Times New Roman"/>
          <w:sz w:val="26"/>
          <w:szCs w:val="24"/>
        </w:rPr>
        <w:t xml:space="preserve"> сельского поселения</w:t>
      </w:r>
      <w:r w:rsidR="0030484F" w:rsidRPr="00234007">
        <w:rPr>
          <w:rFonts w:ascii="Times New Roman" w:hAnsi="Times New Roman" w:cs="Times New Roman"/>
          <w:sz w:val="26"/>
          <w:szCs w:val="24"/>
        </w:rPr>
        <w:t xml:space="preserve"> </w:t>
      </w:r>
      <w:r w:rsidR="0030484F" w:rsidRPr="00234007">
        <w:rPr>
          <w:rFonts w:ascii="Times New Roman" w:hAnsi="Times New Roman" w:cs="Times New Roman"/>
          <w:color w:val="000000" w:themeColor="text1"/>
          <w:sz w:val="26"/>
          <w:szCs w:val="24"/>
        </w:rPr>
        <w:t>Павловского муниципального района Воронежской области</w:t>
      </w:r>
      <w:r w:rsidRPr="00234007">
        <w:rPr>
          <w:rFonts w:ascii="Times New Roman" w:hAnsi="Times New Roman" w:cs="Times New Roman"/>
          <w:sz w:val="26"/>
          <w:szCs w:val="24"/>
        </w:rPr>
        <w:t xml:space="preserve">, </w:t>
      </w:r>
      <w:r w:rsidR="003C0551" w:rsidRPr="00234007">
        <w:rPr>
          <w:rFonts w:ascii="Times New Roman" w:hAnsi="Times New Roman" w:cs="Times New Roman"/>
          <w:sz w:val="26"/>
          <w:szCs w:val="24"/>
        </w:rPr>
        <w:t xml:space="preserve">администрация </w:t>
      </w:r>
      <w:r w:rsidR="00467D44" w:rsidRPr="00234007">
        <w:rPr>
          <w:rFonts w:ascii="Times New Roman" w:hAnsi="Times New Roman" w:cs="Times New Roman"/>
          <w:sz w:val="26"/>
          <w:szCs w:val="24"/>
        </w:rPr>
        <w:t>Ерышевского</w:t>
      </w:r>
      <w:r w:rsidR="00286488" w:rsidRPr="00234007">
        <w:rPr>
          <w:rFonts w:ascii="Times New Roman" w:hAnsi="Times New Roman" w:cs="Times New Roman"/>
          <w:sz w:val="26"/>
          <w:szCs w:val="24"/>
        </w:rPr>
        <w:t xml:space="preserve"> </w:t>
      </w:r>
      <w:r w:rsidR="003C0551" w:rsidRPr="00234007">
        <w:rPr>
          <w:rFonts w:ascii="Times New Roman" w:hAnsi="Times New Roman" w:cs="Times New Roman"/>
          <w:sz w:val="26"/>
          <w:szCs w:val="24"/>
        </w:rPr>
        <w:t xml:space="preserve">сельского поселения </w:t>
      </w:r>
      <w:r w:rsidR="0030484F" w:rsidRPr="00234007">
        <w:rPr>
          <w:rFonts w:ascii="Times New Roman" w:hAnsi="Times New Roman" w:cs="Times New Roman"/>
          <w:color w:val="000000" w:themeColor="text1"/>
          <w:sz w:val="26"/>
          <w:szCs w:val="24"/>
        </w:rPr>
        <w:t>Павловского муниципального района Воронежской области</w:t>
      </w:r>
    </w:p>
    <w:p w:rsidR="003C0551" w:rsidRPr="00234007" w:rsidRDefault="003C0551" w:rsidP="003C0551">
      <w:pPr>
        <w:pStyle w:val="ConsPlusNormal"/>
        <w:ind w:firstLine="0"/>
        <w:jc w:val="center"/>
        <w:rPr>
          <w:rFonts w:ascii="Times New Roman" w:hAnsi="Times New Roman" w:cs="Times New Roman"/>
          <w:sz w:val="26"/>
          <w:szCs w:val="24"/>
        </w:rPr>
      </w:pPr>
      <w:r w:rsidRPr="00234007">
        <w:rPr>
          <w:rFonts w:ascii="Times New Roman" w:hAnsi="Times New Roman" w:cs="Times New Roman"/>
          <w:sz w:val="26"/>
          <w:szCs w:val="24"/>
        </w:rPr>
        <w:t>ПОСТАНОВЛЯЕТ:</w:t>
      </w:r>
    </w:p>
    <w:p w:rsidR="00AD6DD7" w:rsidRPr="00234007" w:rsidRDefault="00AD6DD7" w:rsidP="00AD6DD7">
      <w:pPr>
        <w:widowControl/>
        <w:numPr>
          <w:ilvl w:val="0"/>
          <w:numId w:val="1"/>
        </w:numPr>
        <w:ind w:left="0" w:firstLine="709"/>
        <w:jc w:val="both"/>
        <w:rPr>
          <w:sz w:val="26"/>
          <w:szCs w:val="24"/>
        </w:rPr>
      </w:pPr>
      <w:r w:rsidRPr="00234007">
        <w:rPr>
          <w:sz w:val="26"/>
          <w:szCs w:val="24"/>
        </w:rPr>
        <w:t>Внести в постановление администрации Ерышевского сельского поселения</w:t>
      </w:r>
      <w:r w:rsidR="0030484F" w:rsidRPr="00234007">
        <w:rPr>
          <w:color w:val="000000" w:themeColor="text1"/>
          <w:sz w:val="26"/>
          <w:szCs w:val="24"/>
        </w:rPr>
        <w:t xml:space="preserve"> Павловского муниципального района Воронежской области</w:t>
      </w:r>
      <w:r w:rsidR="0030484F" w:rsidRPr="00234007">
        <w:rPr>
          <w:sz w:val="26"/>
          <w:szCs w:val="24"/>
        </w:rPr>
        <w:t xml:space="preserve"> </w:t>
      </w:r>
      <w:r w:rsidRPr="00234007">
        <w:rPr>
          <w:sz w:val="26"/>
          <w:szCs w:val="24"/>
        </w:rPr>
        <w:t xml:space="preserve"> от 15.10.2020года №030 «Об утверждении муниципальной программы «Социально-экономическое развитие Ерышевского сельского поселения», следующие изменения:</w:t>
      </w:r>
    </w:p>
    <w:p w:rsidR="00AD6DD7" w:rsidRDefault="00AD6DD7" w:rsidP="00234007">
      <w:pPr>
        <w:widowControl/>
        <w:jc w:val="both"/>
        <w:rPr>
          <w:sz w:val="26"/>
          <w:szCs w:val="24"/>
        </w:rPr>
      </w:pPr>
      <w:r w:rsidRPr="00234007">
        <w:rPr>
          <w:sz w:val="26"/>
          <w:szCs w:val="24"/>
        </w:rPr>
        <w:t>1.1.приложение к постановлению администрации Ерышевского сельского поселения</w:t>
      </w:r>
      <w:r w:rsidR="0030484F" w:rsidRPr="00234007">
        <w:rPr>
          <w:sz w:val="26"/>
          <w:szCs w:val="24"/>
        </w:rPr>
        <w:t xml:space="preserve"> </w:t>
      </w:r>
      <w:r w:rsidR="0030484F" w:rsidRPr="00234007">
        <w:rPr>
          <w:color w:val="000000" w:themeColor="text1"/>
          <w:sz w:val="26"/>
          <w:szCs w:val="24"/>
        </w:rPr>
        <w:t>Павловского муниципального района Воронежской области</w:t>
      </w:r>
      <w:r w:rsidRPr="00234007">
        <w:rPr>
          <w:sz w:val="26"/>
          <w:szCs w:val="24"/>
        </w:rPr>
        <w:t xml:space="preserve"> «Муниципальная программа «Социально-экономическое развитие Ерышевского сельского поселения» изложить в новой редакции согласно приложению.</w:t>
      </w:r>
    </w:p>
    <w:p w:rsidR="000C0A3B" w:rsidRDefault="000C0A3B" w:rsidP="00234007">
      <w:pPr>
        <w:widowControl/>
        <w:jc w:val="both"/>
        <w:rPr>
          <w:sz w:val="26"/>
          <w:szCs w:val="24"/>
        </w:rPr>
      </w:pPr>
    </w:p>
    <w:p w:rsidR="000C0A3B" w:rsidRDefault="000C0A3B" w:rsidP="00234007">
      <w:pPr>
        <w:widowControl/>
        <w:jc w:val="both"/>
        <w:rPr>
          <w:sz w:val="26"/>
          <w:szCs w:val="24"/>
        </w:rPr>
      </w:pPr>
    </w:p>
    <w:p w:rsidR="000C0A3B" w:rsidRDefault="000C0A3B" w:rsidP="00234007">
      <w:pPr>
        <w:widowControl/>
        <w:jc w:val="both"/>
        <w:rPr>
          <w:sz w:val="26"/>
          <w:szCs w:val="24"/>
        </w:rPr>
      </w:pPr>
    </w:p>
    <w:p w:rsidR="000C0A3B" w:rsidRDefault="000C0A3B" w:rsidP="00234007">
      <w:pPr>
        <w:widowControl/>
        <w:jc w:val="both"/>
        <w:rPr>
          <w:sz w:val="26"/>
          <w:szCs w:val="24"/>
        </w:rPr>
      </w:pPr>
    </w:p>
    <w:p w:rsidR="000C0A3B" w:rsidRDefault="000C0A3B" w:rsidP="00234007">
      <w:pPr>
        <w:widowControl/>
        <w:jc w:val="both"/>
        <w:rPr>
          <w:sz w:val="26"/>
          <w:szCs w:val="24"/>
        </w:rPr>
      </w:pPr>
    </w:p>
    <w:p w:rsidR="000C0A3B" w:rsidRPr="00234007" w:rsidRDefault="000C0A3B" w:rsidP="00234007">
      <w:pPr>
        <w:widowControl/>
        <w:jc w:val="both"/>
        <w:rPr>
          <w:sz w:val="26"/>
          <w:szCs w:val="24"/>
        </w:rPr>
      </w:pPr>
    </w:p>
    <w:p w:rsidR="00AD6DD7" w:rsidRPr="00234007" w:rsidRDefault="00AD6DD7" w:rsidP="00AD6DD7">
      <w:pPr>
        <w:widowControl/>
        <w:ind w:firstLine="709"/>
        <w:jc w:val="both"/>
        <w:rPr>
          <w:sz w:val="26"/>
          <w:szCs w:val="24"/>
        </w:rPr>
      </w:pPr>
      <w:r w:rsidRPr="00234007">
        <w:rPr>
          <w:sz w:val="26"/>
          <w:szCs w:val="24"/>
        </w:rPr>
        <w:lastRenderedPageBreak/>
        <w:t xml:space="preserve">2. </w:t>
      </w:r>
      <w:r w:rsidR="000C0A3B" w:rsidRPr="001E5786">
        <w:rPr>
          <w:bCs/>
          <w:sz w:val="26"/>
          <w:szCs w:val="24"/>
        </w:rPr>
        <w:t>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 в сети Интернет.</w:t>
      </w:r>
    </w:p>
    <w:p w:rsidR="00AD6DD7" w:rsidRPr="00234007" w:rsidRDefault="00AD6DD7" w:rsidP="00AD6DD7">
      <w:pPr>
        <w:ind w:firstLine="720"/>
        <w:jc w:val="both"/>
        <w:rPr>
          <w:sz w:val="26"/>
          <w:szCs w:val="24"/>
        </w:rPr>
      </w:pPr>
      <w:r w:rsidRPr="00234007">
        <w:rPr>
          <w:sz w:val="26"/>
          <w:szCs w:val="24"/>
        </w:rPr>
        <w:t>3. Контроль за исполнением настоящего постановления оставляю за собой.</w:t>
      </w:r>
    </w:p>
    <w:p w:rsidR="00AD6DD7" w:rsidRPr="00234007" w:rsidRDefault="00AD6DD7" w:rsidP="00AD6DD7">
      <w:pPr>
        <w:ind w:firstLine="720"/>
        <w:jc w:val="both"/>
        <w:rPr>
          <w:sz w:val="26"/>
          <w:szCs w:val="24"/>
        </w:rPr>
      </w:pPr>
    </w:p>
    <w:p w:rsidR="00AD6DD7" w:rsidRPr="00234007" w:rsidRDefault="00AD6DD7" w:rsidP="00AD6DD7">
      <w:pPr>
        <w:ind w:firstLine="720"/>
        <w:jc w:val="both"/>
        <w:rPr>
          <w:sz w:val="26"/>
          <w:szCs w:val="24"/>
        </w:rPr>
      </w:pPr>
    </w:p>
    <w:p w:rsidR="003C0551" w:rsidRPr="00234007" w:rsidRDefault="003C0551" w:rsidP="003C0551">
      <w:pPr>
        <w:pStyle w:val="ConsPlusNormal"/>
        <w:ind w:firstLine="0"/>
        <w:jc w:val="center"/>
        <w:rPr>
          <w:rFonts w:ascii="Times New Roman" w:hAnsi="Times New Roman" w:cs="Times New Roman"/>
          <w:sz w:val="26"/>
          <w:szCs w:val="24"/>
        </w:rPr>
      </w:pPr>
    </w:p>
    <w:p w:rsidR="0030484F" w:rsidRPr="00234007" w:rsidRDefault="00A71CFD" w:rsidP="00A71CFD">
      <w:pPr>
        <w:jc w:val="both"/>
        <w:rPr>
          <w:sz w:val="26"/>
          <w:szCs w:val="24"/>
        </w:rPr>
      </w:pPr>
      <w:r w:rsidRPr="00234007">
        <w:rPr>
          <w:sz w:val="26"/>
          <w:szCs w:val="24"/>
        </w:rPr>
        <w:t>Глава</w:t>
      </w:r>
      <w:r w:rsidR="00286488" w:rsidRPr="00234007">
        <w:rPr>
          <w:sz w:val="26"/>
          <w:szCs w:val="24"/>
        </w:rPr>
        <w:t xml:space="preserve"> </w:t>
      </w:r>
      <w:r w:rsidR="00467D44" w:rsidRPr="00234007">
        <w:rPr>
          <w:sz w:val="26"/>
          <w:szCs w:val="24"/>
        </w:rPr>
        <w:t>Ерышевского</w:t>
      </w:r>
      <w:r w:rsidR="00286488" w:rsidRPr="00234007">
        <w:rPr>
          <w:sz w:val="26"/>
          <w:szCs w:val="24"/>
        </w:rPr>
        <w:t xml:space="preserve"> </w:t>
      </w:r>
      <w:r w:rsidR="003C0551" w:rsidRPr="00234007">
        <w:rPr>
          <w:sz w:val="26"/>
          <w:szCs w:val="24"/>
        </w:rPr>
        <w:t>сельского</w:t>
      </w:r>
      <w:r w:rsidR="00286488" w:rsidRPr="00234007">
        <w:rPr>
          <w:sz w:val="26"/>
          <w:szCs w:val="24"/>
        </w:rPr>
        <w:t xml:space="preserve"> </w:t>
      </w:r>
      <w:r w:rsidR="00212D7B" w:rsidRPr="00234007">
        <w:rPr>
          <w:sz w:val="26"/>
          <w:szCs w:val="24"/>
        </w:rPr>
        <w:t xml:space="preserve">поселения </w:t>
      </w:r>
    </w:p>
    <w:p w:rsidR="0030484F" w:rsidRPr="00234007" w:rsidRDefault="00212D7B" w:rsidP="00A71CFD">
      <w:pPr>
        <w:jc w:val="both"/>
        <w:rPr>
          <w:color w:val="000000" w:themeColor="text1"/>
          <w:sz w:val="26"/>
          <w:szCs w:val="24"/>
        </w:rPr>
      </w:pPr>
      <w:r w:rsidRPr="00234007">
        <w:rPr>
          <w:sz w:val="26"/>
          <w:szCs w:val="24"/>
        </w:rPr>
        <w:t xml:space="preserve"> </w:t>
      </w:r>
      <w:r w:rsidR="0030484F" w:rsidRPr="00234007">
        <w:rPr>
          <w:color w:val="000000" w:themeColor="text1"/>
          <w:sz w:val="26"/>
          <w:szCs w:val="24"/>
        </w:rPr>
        <w:t>Павловского муниципального района</w:t>
      </w:r>
    </w:p>
    <w:p w:rsidR="006C7D61" w:rsidRPr="00234007" w:rsidRDefault="0030484F" w:rsidP="00A71CFD">
      <w:pPr>
        <w:jc w:val="both"/>
        <w:rPr>
          <w:sz w:val="26"/>
          <w:szCs w:val="24"/>
        </w:rPr>
      </w:pPr>
      <w:r w:rsidRPr="00234007">
        <w:rPr>
          <w:color w:val="000000" w:themeColor="text1"/>
          <w:sz w:val="26"/>
          <w:szCs w:val="24"/>
        </w:rPr>
        <w:t xml:space="preserve"> Воронежской</w:t>
      </w:r>
      <w:r w:rsidR="000C0A3B">
        <w:rPr>
          <w:color w:val="000000" w:themeColor="text1"/>
          <w:sz w:val="26"/>
          <w:szCs w:val="24"/>
        </w:rPr>
        <w:t xml:space="preserve"> </w:t>
      </w:r>
      <w:r w:rsidRPr="00234007">
        <w:rPr>
          <w:color w:val="000000" w:themeColor="text1"/>
          <w:sz w:val="26"/>
          <w:szCs w:val="24"/>
        </w:rPr>
        <w:t>области</w:t>
      </w:r>
      <w:r w:rsidR="00212D7B" w:rsidRPr="00234007">
        <w:rPr>
          <w:sz w:val="26"/>
          <w:szCs w:val="24"/>
        </w:rPr>
        <w:t xml:space="preserve">        </w:t>
      </w:r>
      <w:r w:rsidR="000C0A3B">
        <w:rPr>
          <w:sz w:val="26"/>
          <w:szCs w:val="24"/>
        </w:rPr>
        <w:t xml:space="preserve">                       </w:t>
      </w:r>
      <w:r w:rsidRPr="00234007">
        <w:rPr>
          <w:sz w:val="26"/>
          <w:szCs w:val="24"/>
        </w:rPr>
        <w:t xml:space="preserve">                                             </w:t>
      </w:r>
      <w:r w:rsidR="00212D7B" w:rsidRPr="00234007">
        <w:rPr>
          <w:sz w:val="26"/>
          <w:szCs w:val="24"/>
        </w:rPr>
        <w:t xml:space="preserve"> </w:t>
      </w:r>
      <w:r w:rsidR="00467D44" w:rsidRPr="00234007">
        <w:rPr>
          <w:sz w:val="26"/>
          <w:szCs w:val="24"/>
        </w:rPr>
        <w:t>Т.П.Быкова</w:t>
      </w:r>
    </w:p>
    <w:p w:rsidR="00234007" w:rsidRPr="00234007" w:rsidRDefault="00234007" w:rsidP="00A71CFD">
      <w:pPr>
        <w:jc w:val="both"/>
        <w:rPr>
          <w:sz w:val="26"/>
          <w:szCs w:val="24"/>
        </w:rPr>
      </w:pPr>
    </w:p>
    <w:p w:rsidR="00234007" w:rsidRPr="00234007" w:rsidRDefault="00234007" w:rsidP="00A71CFD">
      <w:pPr>
        <w:jc w:val="both"/>
        <w:rPr>
          <w:sz w:val="26"/>
          <w:szCs w:val="24"/>
        </w:rPr>
      </w:pPr>
    </w:p>
    <w:p w:rsidR="00234007" w:rsidRDefault="00234007"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Default="000C0A3B" w:rsidP="00A71CFD">
      <w:pPr>
        <w:jc w:val="both"/>
        <w:rPr>
          <w:sz w:val="26"/>
          <w:szCs w:val="24"/>
        </w:rPr>
      </w:pPr>
    </w:p>
    <w:p w:rsidR="000C0A3B" w:rsidRPr="00234007" w:rsidRDefault="000C0A3B" w:rsidP="00A71CFD">
      <w:pPr>
        <w:jc w:val="both"/>
        <w:rPr>
          <w:sz w:val="26"/>
          <w:szCs w:val="24"/>
        </w:rPr>
      </w:pPr>
    </w:p>
    <w:p w:rsidR="00234007" w:rsidRPr="00234007" w:rsidRDefault="00234007" w:rsidP="00A71CFD">
      <w:pPr>
        <w:jc w:val="both"/>
        <w:rPr>
          <w:sz w:val="26"/>
          <w:szCs w:val="24"/>
        </w:rPr>
      </w:pPr>
    </w:p>
    <w:p w:rsidR="00234007" w:rsidRPr="00234007" w:rsidRDefault="00234007" w:rsidP="00234007">
      <w:pPr>
        <w:widowControl/>
        <w:autoSpaceDE/>
        <w:ind w:left="6293"/>
        <w:rPr>
          <w:bCs/>
          <w:color w:val="000000" w:themeColor="text1"/>
          <w:spacing w:val="-1"/>
          <w:sz w:val="26"/>
          <w:szCs w:val="26"/>
        </w:rPr>
      </w:pPr>
      <w:r w:rsidRPr="00234007">
        <w:rPr>
          <w:bCs/>
          <w:color w:val="000000" w:themeColor="text1"/>
          <w:spacing w:val="-1"/>
          <w:sz w:val="26"/>
          <w:szCs w:val="26"/>
        </w:rPr>
        <w:lastRenderedPageBreak/>
        <w:t xml:space="preserve">Приложение </w:t>
      </w:r>
    </w:p>
    <w:p w:rsidR="00234007" w:rsidRPr="00234007" w:rsidRDefault="00234007" w:rsidP="00234007">
      <w:pPr>
        <w:widowControl/>
        <w:autoSpaceDE/>
        <w:ind w:left="6300"/>
        <w:rPr>
          <w:bCs/>
          <w:color w:val="000000" w:themeColor="text1"/>
          <w:spacing w:val="-1"/>
          <w:sz w:val="26"/>
          <w:szCs w:val="26"/>
        </w:rPr>
      </w:pPr>
      <w:r w:rsidRPr="00234007">
        <w:rPr>
          <w:bCs/>
          <w:color w:val="000000" w:themeColor="text1"/>
          <w:spacing w:val="-1"/>
          <w:sz w:val="26"/>
          <w:szCs w:val="26"/>
        </w:rPr>
        <w:t>к постановлению администрации</w:t>
      </w:r>
    </w:p>
    <w:p w:rsidR="00234007" w:rsidRPr="00234007" w:rsidRDefault="00234007" w:rsidP="00234007">
      <w:pPr>
        <w:widowControl/>
        <w:autoSpaceDE/>
        <w:ind w:left="6300"/>
        <w:rPr>
          <w:bCs/>
          <w:color w:val="000000" w:themeColor="text1"/>
          <w:spacing w:val="-1"/>
          <w:sz w:val="26"/>
          <w:szCs w:val="26"/>
        </w:rPr>
      </w:pPr>
      <w:r w:rsidRPr="00234007">
        <w:rPr>
          <w:bCs/>
          <w:color w:val="000000" w:themeColor="text1"/>
          <w:spacing w:val="-1"/>
          <w:sz w:val="26"/>
          <w:szCs w:val="26"/>
        </w:rPr>
        <w:t xml:space="preserve">Ерышевского сельского поселения  Павловского </w:t>
      </w:r>
    </w:p>
    <w:p w:rsidR="00234007" w:rsidRPr="00234007" w:rsidRDefault="00234007" w:rsidP="00234007">
      <w:pPr>
        <w:widowControl/>
        <w:autoSpaceDE/>
        <w:ind w:left="6300"/>
        <w:rPr>
          <w:bCs/>
          <w:color w:val="000000" w:themeColor="text1"/>
          <w:spacing w:val="-1"/>
          <w:sz w:val="26"/>
          <w:szCs w:val="26"/>
        </w:rPr>
      </w:pPr>
      <w:r w:rsidRPr="00234007">
        <w:rPr>
          <w:bCs/>
          <w:color w:val="000000" w:themeColor="text1"/>
          <w:spacing w:val="-1"/>
          <w:sz w:val="26"/>
          <w:szCs w:val="26"/>
        </w:rPr>
        <w:t>муниципального района Воронежской области</w:t>
      </w:r>
    </w:p>
    <w:p w:rsidR="00234007" w:rsidRPr="00234007" w:rsidRDefault="00234007" w:rsidP="00234007">
      <w:pPr>
        <w:widowControl/>
        <w:autoSpaceDE/>
        <w:ind w:left="6300"/>
        <w:rPr>
          <w:bCs/>
          <w:color w:val="000000" w:themeColor="text1"/>
          <w:spacing w:val="-1"/>
          <w:sz w:val="26"/>
          <w:szCs w:val="26"/>
        </w:rPr>
      </w:pPr>
      <w:r w:rsidRPr="00234007">
        <w:rPr>
          <w:bCs/>
          <w:color w:val="000000" w:themeColor="text1"/>
          <w:spacing w:val="-1"/>
          <w:sz w:val="26"/>
          <w:szCs w:val="26"/>
        </w:rPr>
        <w:t>от «21» 12.2022г. № 71</w:t>
      </w:r>
    </w:p>
    <w:p w:rsidR="00234007" w:rsidRPr="00234007" w:rsidRDefault="00234007" w:rsidP="00234007">
      <w:pPr>
        <w:widowControl/>
        <w:autoSpaceDE/>
        <w:jc w:val="both"/>
        <w:rPr>
          <w:bCs/>
          <w:color w:val="000000" w:themeColor="text1"/>
          <w:spacing w:val="-1"/>
          <w:sz w:val="26"/>
          <w:szCs w:val="26"/>
        </w:rPr>
      </w:pPr>
    </w:p>
    <w:p w:rsidR="00234007" w:rsidRPr="00234007" w:rsidRDefault="00234007" w:rsidP="00234007">
      <w:pPr>
        <w:widowControl/>
        <w:autoSpaceDE/>
        <w:ind w:left="567"/>
        <w:jc w:val="center"/>
        <w:rPr>
          <w:bCs/>
          <w:color w:val="000000" w:themeColor="text1"/>
          <w:spacing w:val="-1"/>
          <w:sz w:val="26"/>
          <w:szCs w:val="26"/>
        </w:rPr>
      </w:pPr>
      <w:r w:rsidRPr="00234007">
        <w:rPr>
          <w:bCs/>
          <w:color w:val="000000" w:themeColor="text1"/>
          <w:spacing w:val="-1"/>
          <w:sz w:val="26"/>
          <w:szCs w:val="26"/>
        </w:rPr>
        <w:t>МУНИЦИПАЛЬНАЯ ПРОГРАММА</w:t>
      </w:r>
    </w:p>
    <w:p w:rsidR="00234007" w:rsidRPr="00234007" w:rsidRDefault="00234007" w:rsidP="00234007">
      <w:pPr>
        <w:widowControl/>
        <w:autoSpaceDE/>
        <w:ind w:left="567"/>
        <w:jc w:val="center"/>
        <w:rPr>
          <w:bCs/>
          <w:color w:val="000000" w:themeColor="text1"/>
          <w:sz w:val="26"/>
          <w:szCs w:val="26"/>
        </w:rPr>
      </w:pPr>
      <w:r w:rsidRPr="00234007">
        <w:rPr>
          <w:color w:val="000000" w:themeColor="text1"/>
          <w:sz w:val="26"/>
          <w:szCs w:val="26"/>
        </w:rPr>
        <w:t>«СОЦИАЛЬНО-ЭКОНОМИЧЕСКОЕ РАЗВИТИЕ ЕРЫШЕВСКОГО СЕЛЬСКОГО ПОСЕЛЕНИЯ</w:t>
      </w:r>
      <w:r w:rsidRPr="00234007">
        <w:rPr>
          <w:bCs/>
          <w:color w:val="000000" w:themeColor="text1"/>
          <w:sz w:val="26"/>
          <w:szCs w:val="26"/>
        </w:rPr>
        <w:t>»</w:t>
      </w:r>
    </w:p>
    <w:p w:rsidR="00234007" w:rsidRPr="00234007" w:rsidRDefault="00234007" w:rsidP="00234007">
      <w:pPr>
        <w:shd w:val="clear" w:color="auto" w:fill="FFFFFF"/>
        <w:ind w:left="648"/>
        <w:jc w:val="center"/>
        <w:rPr>
          <w:bCs/>
          <w:color w:val="000000" w:themeColor="text1"/>
          <w:sz w:val="26"/>
          <w:szCs w:val="26"/>
        </w:rPr>
      </w:pPr>
    </w:p>
    <w:p w:rsidR="00234007" w:rsidRPr="00234007" w:rsidRDefault="00234007" w:rsidP="00234007">
      <w:pPr>
        <w:shd w:val="clear" w:color="auto" w:fill="FFFFFF"/>
        <w:ind w:left="648"/>
        <w:jc w:val="center"/>
        <w:rPr>
          <w:bCs/>
          <w:color w:val="000000" w:themeColor="text1"/>
          <w:sz w:val="26"/>
          <w:szCs w:val="26"/>
        </w:rPr>
      </w:pPr>
      <w:r w:rsidRPr="00234007">
        <w:rPr>
          <w:bCs/>
          <w:color w:val="000000" w:themeColor="text1"/>
          <w:sz w:val="26"/>
          <w:szCs w:val="26"/>
        </w:rPr>
        <w:t>П А С П О Р Т</w:t>
      </w:r>
    </w:p>
    <w:p w:rsidR="00234007" w:rsidRPr="00234007" w:rsidRDefault="00234007" w:rsidP="00234007">
      <w:pPr>
        <w:shd w:val="clear" w:color="auto" w:fill="FFFFFF"/>
        <w:ind w:left="643"/>
        <w:jc w:val="center"/>
        <w:rPr>
          <w:bCs/>
          <w:color w:val="000000" w:themeColor="text1"/>
          <w:sz w:val="26"/>
          <w:szCs w:val="26"/>
        </w:rPr>
      </w:pPr>
      <w:r w:rsidRPr="00234007">
        <w:rPr>
          <w:bCs/>
          <w:color w:val="000000" w:themeColor="text1"/>
          <w:spacing w:val="-1"/>
          <w:sz w:val="26"/>
          <w:szCs w:val="26"/>
        </w:rPr>
        <w:t xml:space="preserve">муниципальной программы </w:t>
      </w:r>
      <w:r w:rsidRPr="00234007">
        <w:rPr>
          <w:bCs/>
          <w:color w:val="000000" w:themeColor="text1"/>
          <w:sz w:val="26"/>
          <w:szCs w:val="26"/>
        </w:rPr>
        <w:t>«</w:t>
      </w:r>
      <w:r w:rsidRPr="00234007">
        <w:rPr>
          <w:color w:val="000000" w:themeColor="text1"/>
          <w:sz w:val="26"/>
          <w:szCs w:val="26"/>
        </w:rPr>
        <w:t>Социально-экономическое развитие Ерышевского сельского поселения»</w:t>
      </w:r>
    </w:p>
    <w:p w:rsidR="00234007" w:rsidRPr="00234007" w:rsidRDefault="00234007" w:rsidP="00234007">
      <w:pPr>
        <w:shd w:val="clear" w:color="auto" w:fill="FFFFFF"/>
        <w:ind w:left="3456"/>
        <w:rPr>
          <w:color w:val="000000" w:themeColor="text1"/>
          <w:sz w:val="26"/>
          <w:szCs w:val="26"/>
        </w:rPr>
      </w:pPr>
      <w:r w:rsidRPr="00234007">
        <w:rPr>
          <w:color w:val="000000" w:themeColor="text1"/>
          <w:sz w:val="26"/>
          <w:szCs w:val="26"/>
        </w:rPr>
        <w:t xml:space="preserve"> (далее – муниципальная программа)</w:t>
      </w:r>
    </w:p>
    <w:tbl>
      <w:tblPr>
        <w:tblW w:w="9497" w:type="dxa"/>
        <w:tblInd w:w="182" w:type="dxa"/>
        <w:tblCellMar>
          <w:left w:w="40" w:type="dxa"/>
          <w:right w:w="40" w:type="dxa"/>
        </w:tblCellMar>
        <w:tblLook w:val="0000"/>
      </w:tblPr>
      <w:tblGrid>
        <w:gridCol w:w="3249"/>
        <w:gridCol w:w="724"/>
        <w:gridCol w:w="1055"/>
        <w:gridCol w:w="1975"/>
        <w:gridCol w:w="2494"/>
      </w:tblGrid>
      <w:tr w:rsidR="00234007" w:rsidRPr="00234007" w:rsidTr="00234007">
        <w:tc>
          <w:tcPr>
            <w:tcW w:w="3249"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pacing w:val="-2"/>
                <w:sz w:val="26"/>
                <w:szCs w:val="24"/>
              </w:rPr>
            </w:pPr>
            <w:r w:rsidRPr="00234007">
              <w:rPr>
                <w:bCs/>
                <w:color w:val="000000" w:themeColor="text1"/>
                <w:spacing w:val="-2"/>
                <w:sz w:val="26"/>
                <w:szCs w:val="24"/>
              </w:rPr>
              <w:t>Ответственный</w:t>
            </w:r>
          </w:p>
          <w:p w:rsidR="00234007" w:rsidRPr="00234007" w:rsidRDefault="00234007" w:rsidP="00234007">
            <w:pPr>
              <w:shd w:val="clear" w:color="auto" w:fill="FFFFFF"/>
              <w:rPr>
                <w:bCs/>
                <w:color w:val="000000" w:themeColor="text1"/>
                <w:sz w:val="26"/>
                <w:szCs w:val="24"/>
              </w:rPr>
            </w:pPr>
            <w:r w:rsidRPr="00234007">
              <w:rPr>
                <w:bCs/>
                <w:color w:val="000000" w:themeColor="text1"/>
                <w:sz w:val="26"/>
                <w:szCs w:val="24"/>
              </w:rPr>
              <w:t>исполнитель</w:t>
            </w:r>
          </w:p>
          <w:p w:rsidR="00234007" w:rsidRPr="00234007" w:rsidRDefault="00234007" w:rsidP="00234007">
            <w:pPr>
              <w:shd w:val="clear" w:color="auto" w:fill="FFFFFF"/>
              <w:rPr>
                <w:bCs/>
                <w:color w:val="000000" w:themeColor="text1"/>
                <w:sz w:val="26"/>
                <w:szCs w:val="24"/>
              </w:rPr>
            </w:pPr>
            <w:r w:rsidRPr="00234007">
              <w:rPr>
                <w:bCs/>
                <w:color w:val="000000" w:themeColor="text1"/>
                <w:sz w:val="26"/>
                <w:szCs w:val="24"/>
              </w:rPr>
              <w:t>муниципальной программы</w:t>
            </w:r>
          </w:p>
        </w:tc>
        <w:tc>
          <w:tcPr>
            <w:tcW w:w="6248" w:type="dxa"/>
            <w:gridSpan w:val="4"/>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rPr>
                <w:color w:val="000000" w:themeColor="text1"/>
                <w:sz w:val="26"/>
                <w:szCs w:val="26"/>
              </w:rPr>
            </w:pPr>
            <w:r w:rsidRPr="00234007">
              <w:rPr>
                <w:color w:val="000000" w:themeColor="text1"/>
                <w:spacing w:val="-1"/>
                <w:sz w:val="26"/>
                <w:szCs w:val="24"/>
              </w:rPr>
              <w:t xml:space="preserve">Администрация Ерышевского сельского поселения </w:t>
            </w:r>
            <w:r w:rsidRPr="00234007">
              <w:rPr>
                <w:color w:val="000000" w:themeColor="text1"/>
                <w:sz w:val="26"/>
                <w:szCs w:val="26"/>
              </w:rPr>
              <w:t xml:space="preserve"> </w:t>
            </w:r>
          </w:p>
        </w:tc>
      </w:tr>
      <w:tr w:rsidR="00234007" w:rsidRPr="00234007" w:rsidTr="00234007">
        <w:tc>
          <w:tcPr>
            <w:tcW w:w="3249"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z w:val="26"/>
                <w:szCs w:val="24"/>
              </w:rPr>
            </w:pPr>
            <w:r w:rsidRPr="00234007">
              <w:rPr>
                <w:bCs/>
                <w:color w:val="000000" w:themeColor="text1"/>
                <w:spacing w:val="-2"/>
                <w:sz w:val="26"/>
                <w:szCs w:val="24"/>
              </w:rPr>
              <w:t xml:space="preserve">Исполнители </w:t>
            </w:r>
            <w:r w:rsidRPr="00234007">
              <w:rPr>
                <w:bCs/>
                <w:color w:val="000000" w:themeColor="text1"/>
                <w:sz w:val="26"/>
                <w:szCs w:val="24"/>
              </w:rPr>
              <w:t>муниципальной программы</w:t>
            </w:r>
          </w:p>
        </w:tc>
        <w:tc>
          <w:tcPr>
            <w:tcW w:w="6248" w:type="dxa"/>
            <w:gridSpan w:val="4"/>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rPr>
                <w:color w:val="000000" w:themeColor="text1"/>
                <w:sz w:val="26"/>
                <w:szCs w:val="26"/>
              </w:rPr>
            </w:pPr>
            <w:r w:rsidRPr="00234007">
              <w:rPr>
                <w:color w:val="000000" w:themeColor="text1"/>
                <w:spacing w:val="-1"/>
                <w:sz w:val="26"/>
                <w:szCs w:val="24"/>
              </w:rPr>
              <w:t xml:space="preserve">Администрация Ерышевского сельского поселения </w:t>
            </w:r>
            <w:r w:rsidRPr="00234007">
              <w:rPr>
                <w:color w:val="000000" w:themeColor="text1"/>
                <w:sz w:val="26"/>
                <w:szCs w:val="26"/>
              </w:rPr>
              <w:t xml:space="preserve">  </w:t>
            </w:r>
            <w:r w:rsidRPr="00234007">
              <w:rPr>
                <w:color w:val="000000" w:themeColor="text1"/>
                <w:spacing w:val="-1"/>
                <w:sz w:val="26"/>
                <w:szCs w:val="24"/>
              </w:rPr>
              <w:t>МКУК «Ерышевское КДО»</w:t>
            </w:r>
          </w:p>
        </w:tc>
      </w:tr>
      <w:tr w:rsidR="00234007" w:rsidRPr="00234007" w:rsidTr="00234007">
        <w:tc>
          <w:tcPr>
            <w:tcW w:w="3249"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z w:val="26"/>
                <w:szCs w:val="24"/>
              </w:rPr>
            </w:pPr>
            <w:r w:rsidRPr="00234007">
              <w:rPr>
                <w:bCs/>
                <w:color w:val="000000" w:themeColor="text1"/>
                <w:sz w:val="26"/>
                <w:szCs w:val="24"/>
              </w:rPr>
              <w:t>Основные разработчики муниципальной программы</w:t>
            </w:r>
          </w:p>
        </w:tc>
        <w:tc>
          <w:tcPr>
            <w:tcW w:w="6248" w:type="dxa"/>
            <w:gridSpan w:val="4"/>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rPr>
                <w:color w:val="000000" w:themeColor="text1"/>
                <w:sz w:val="26"/>
                <w:szCs w:val="26"/>
              </w:rPr>
            </w:pPr>
            <w:r w:rsidRPr="00234007">
              <w:rPr>
                <w:color w:val="000000" w:themeColor="text1"/>
                <w:spacing w:val="-1"/>
                <w:sz w:val="26"/>
                <w:szCs w:val="24"/>
              </w:rPr>
              <w:t xml:space="preserve">Администрация Ерышевского сельского поселения </w:t>
            </w:r>
            <w:r w:rsidRPr="00234007">
              <w:rPr>
                <w:color w:val="000000" w:themeColor="text1"/>
                <w:sz w:val="26"/>
                <w:szCs w:val="26"/>
              </w:rPr>
              <w:t xml:space="preserve"> </w:t>
            </w:r>
          </w:p>
        </w:tc>
      </w:tr>
      <w:tr w:rsidR="00234007" w:rsidRPr="00234007" w:rsidTr="00234007">
        <w:tc>
          <w:tcPr>
            <w:tcW w:w="3249"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z w:val="26"/>
                <w:szCs w:val="24"/>
              </w:rPr>
            </w:pPr>
            <w:r w:rsidRPr="00234007">
              <w:rPr>
                <w:bCs/>
                <w:color w:val="000000" w:themeColor="text1"/>
                <w:spacing w:val="-2"/>
                <w:sz w:val="26"/>
                <w:szCs w:val="24"/>
              </w:rPr>
              <w:t xml:space="preserve">Подпрограммы </w:t>
            </w:r>
            <w:r w:rsidRPr="00234007">
              <w:rPr>
                <w:bCs/>
                <w:color w:val="000000" w:themeColor="text1"/>
                <w:sz w:val="26"/>
                <w:szCs w:val="24"/>
              </w:rPr>
              <w:t>муниципальной программы</w:t>
            </w:r>
          </w:p>
        </w:tc>
        <w:tc>
          <w:tcPr>
            <w:tcW w:w="6248" w:type="dxa"/>
            <w:gridSpan w:val="4"/>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rPr>
                <w:color w:val="000000" w:themeColor="text1"/>
                <w:sz w:val="26"/>
                <w:szCs w:val="24"/>
              </w:rPr>
            </w:pPr>
            <w:r w:rsidRPr="00234007">
              <w:rPr>
                <w:color w:val="000000" w:themeColor="text1"/>
                <w:sz w:val="26"/>
                <w:szCs w:val="24"/>
              </w:rPr>
              <w:t>1. Развитие инфраструктуры и благоустройство территории Ерышевского сельского поселения;</w:t>
            </w:r>
          </w:p>
          <w:p w:rsidR="00234007" w:rsidRPr="00234007" w:rsidRDefault="00234007" w:rsidP="00234007">
            <w:pPr>
              <w:shd w:val="clear" w:color="auto" w:fill="FFFFFF"/>
              <w:tabs>
                <w:tab w:val="left" w:pos="427"/>
              </w:tabs>
              <w:ind w:left="101" w:right="23"/>
              <w:rPr>
                <w:color w:val="000000" w:themeColor="text1"/>
                <w:sz w:val="26"/>
                <w:szCs w:val="24"/>
              </w:rPr>
            </w:pPr>
            <w:r w:rsidRPr="00234007">
              <w:rPr>
                <w:color w:val="000000" w:themeColor="text1"/>
                <w:spacing w:val="-2"/>
                <w:sz w:val="26"/>
                <w:szCs w:val="24"/>
              </w:rPr>
              <w:t>2.</w:t>
            </w:r>
            <w:r w:rsidRPr="00234007">
              <w:rPr>
                <w:color w:val="000000" w:themeColor="text1"/>
                <w:sz w:val="26"/>
                <w:szCs w:val="24"/>
              </w:rPr>
              <w:t xml:space="preserve"> Развитие культуры Ерышевского сельского поселения;</w:t>
            </w:r>
          </w:p>
          <w:p w:rsidR="00234007" w:rsidRPr="00234007" w:rsidRDefault="00234007" w:rsidP="00234007">
            <w:pPr>
              <w:shd w:val="clear" w:color="auto" w:fill="FFFFFF"/>
              <w:tabs>
                <w:tab w:val="left" w:pos="427"/>
              </w:tabs>
              <w:ind w:left="101" w:right="23"/>
              <w:rPr>
                <w:color w:val="000000" w:themeColor="text1"/>
                <w:sz w:val="26"/>
                <w:szCs w:val="24"/>
              </w:rPr>
            </w:pPr>
            <w:r w:rsidRPr="00234007">
              <w:rPr>
                <w:color w:val="000000" w:themeColor="text1"/>
                <w:sz w:val="26"/>
                <w:szCs w:val="24"/>
              </w:rPr>
              <w:t>3. Обеспечение реализации муниципальной программы;</w:t>
            </w:r>
          </w:p>
          <w:p w:rsidR="00234007" w:rsidRPr="00234007" w:rsidRDefault="00234007" w:rsidP="00234007">
            <w:pPr>
              <w:shd w:val="clear" w:color="auto" w:fill="FFFFFF"/>
              <w:tabs>
                <w:tab w:val="left" w:pos="427"/>
              </w:tabs>
              <w:ind w:left="101" w:right="23"/>
              <w:rPr>
                <w:color w:val="000000" w:themeColor="text1"/>
                <w:sz w:val="26"/>
                <w:szCs w:val="24"/>
              </w:rPr>
            </w:pPr>
            <w:r w:rsidRPr="00234007">
              <w:rPr>
                <w:color w:val="000000" w:themeColor="text1"/>
                <w:sz w:val="26"/>
                <w:szCs w:val="24"/>
              </w:rPr>
              <w:t>4. Энергосбережение и повышение энергетической эффективности на территории Ерышевского сельского поселения.</w:t>
            </w:r>
          </w:p>
        </w:tc>
      </w:tr>
      <w:tr w:rsidR="00234007" w:rsidRPr="00234007" w:rsidTr="00234007">
        <w:trPr>
          <w:trHeight w:val="650"/>
        </w:trPr>
        <w:tc>
          <w:tcPr>
            <w:tcW w:w="3249"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z w:val="26"/>
                <w:szCs w:val="24"/>
              </w:rPr>
            </w:pPr>
            <w:r w:rsidRPr="00234007">
              <w:rPr>
                <w:bCs/>
                <w:color w:val="000000" w:themeColor="text1"/>
                <w:sz w:val="26"/>
                <w:szCs w:val="24"/>
              </w:rPr>
              <w:t>Цель муниципальной программы</w:t>
            </w:r>
          </w:p>
        </w:tc>
        <w:tc>
          <w:tcPr>
            <w:tcW w:w="6248" w:type="dxa"/>
            <w:gridSpan w:val="4"/>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snapToGrid w:val="0"/>
              <w:ind w:left="101" w:right="23"/>
              <w:rPr>
                <w:color w:val="000000" w:themeColor="text1"/>
                <w:spacing w:val="-5"/>
                <w:sz w:val="26"/>
                <w:szCs w:val="24"/>
              </w:rPr>
            </w:pPr>
            <w:r w:rsidRPr="00234007">
              <w:rPr>
                <w:color w:val="000000" w:themeColor="text1"/>
                <w:spacing w:val="-5"/>
                <w:sz w:val="26"/>
                <w:szCs w:val="24"/>
              </w:rPr>
              <w:t xml:space="preserve">Обеспечение долгосрочного социально-экономического развития Ерышевского сельского поселения </w:t>
            </w:r>
            <w:r w:rsidRPr="00234007">
              <w:rPr>
                <w:color w:val="000000" w:themeColor="text1"/>
                <w:sz w:val="26"/>
                <w:szCs w:val="24"/>
              </w:rPr>
              <w:t xml:space="preserve"> </w:t>
            </w:r>
          </w:p>
        </w:tc>
      </w:tr>
      <w:tr w:rsidR="00234007" w:rsidRPr="00234007" w:rsidTr="00234007">
        <w:tc>
          <w:tcPr>
            <w:tcW w:w="3249"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z w:val="26"/>
                <w:szCs w:val="24"/>
              </w:rPr>
            </w:pPr>
            <w:r w:rsidRPr="00234007">
              <w:rPr>
                <w:bCs/>
                <w:color w:val="000000" w:themeColor="text1"/>
                <w:sz w:val="26"/>
                <w:szCs w:val="24"/>
              </w:rPr>
              <w:t>Задачи муниципальной программы</w:t>
            </w:r>
          </w:p>
        </w:tc>
        <w:tc>
          <w:tcPr>
            <w:tcW w:w="6248" w:type="dxa"/>
            <w:gridSpan w:val="4"/>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numPr>
                <w:ilvl w:val="0"/>
                <w:numId w:val="4"/>
              </w:numPr>
              <w:shd w:val="clear" w:color="auto" w:fill="FFFFFF"/>
              <w:tabs>
                <w:tab w:val="left" w:pos="501"/>
              </w:tabs>
              <w:suppressAutoHyphens/>
              <w:autoSpaceDN/>
              <w:adjustRightInd/>
              <w:snapToGrid w:val="0"/>
              <w:ind w:right="10"/>
              <w:rPr>
                <w:color w:val="000000" w:themeColor="text1"/>
                <w:sz w:val="26"/>
                <w:szCs w:val="24"/>
              </w:rPr>
            </w:pPr>
            <w:r w:rsidRPr="00234007">
              <w:rPr>
                <w:color w:val="000000" w:themeColor="text1"/>
                <w:sz w:val="26"/>
                <w:szCs w:val="24"/>
              </w:rPr>
              <w:t>Организация благоустройства территории поселения;</w:t>
            </w:r>
          </w:p>
          <w:p w:rsidR="00234007" w:rsidRPr="00234007" w:rsidRDefault="00234007" w:rsidP="00234007">
            <w:pPr>
              <w:numPr>
                <w:ilvl w:val="0"/>
                <w:numId w:val="4"/>
              </w:numPr>
              <w:shd w:val="clear" w:color="auto" w:fill="FFFFFF"/>
              <w:tabs>
                <w:tab w:val="left" w:pos="501"/>
              </w:tabs>
              <w:suppressAutoHyphens/>
              <w:autoSpaceDN/>
              <w:adjustRightInd/>
              <w:ind w:right="10"/>
              <w:rPr>
                <w:color w:val="000000" w:themeColor="text1"/>
                <w:sz w:val="26"/>
                <w:szCs w:val="24"/>
              </w:rPr>
            </w:pPr>
            <w:r w:rsidRPr="00234007">
              <w:rPr>
                <w:color w:val="000000" w:themeColor="text1"/>
                <w:sz w:val="26"/>
                <w:szCs w:val="24"/>
              </w:rPr>
              <w:t>Совершенствование и развитие инфраструктуры сельского поселения;</w:t>
            </w:r>
          </w:p>
          <w:p w:rsidR="00234007" w:rsidRPr="00234007" w:rsidRDefault="00234007" w:rsidP="00234007">
            <w:pPr>
              <w:numPr>
                <w:ilvl w:val="0"/>
                <w:numId w:val="4"/>
              </w:numPr>
              <w:shd w:val="clear" w:color="auto" w:fill="FFFFFF"/>
              <w:tabs>
                <w:tab w:val="left" w:pos="501"/>
              </w:tabs>
              <w:suppressAutoHyphens/>
              <w:autoSpaceDN/>
              <w:adjustRightInd/>
              <w:ind w:right="10"/>
              <w:rPr>
                <w:color w:val="000000" w:themeColor="text1"/>
                <w:sz w:val="26"/>
                <w:szCs w:val="24"/>
              </w:rPr>
            </w:pPr>
            <w:r w:rsidRPr="00234007">
              <w:rPr>
                <w:color w:val="000000" w:themeColor="text1"/>
                <w:sz w:val="26"/>
                <w:szCs w:val="24"/>
              </w:rPr>
              <w:t>Улучшение экологической обстановки;</w:t>
            </w:r>
          </w:p>
          <w:p w:rsidR="00234007" w:rsidRPr="00234007" w:rsidRDefault="00234007" w:rsidP="00234007">
            <w:pPr>
              <w:pStyle w:val="ConsPlusNonformat"/>
              <w:numPr>
                <w:ilvl w:val="0"/>
                <w:numId w:val="4"/>
              </w:numPr>
              <w:tabs>
                <w:tab w:val="left" w:pos="501"/>
              </w:tabs>
              <w:ind w:right="23"/>
              <w:jc w:val="both"/>
              <w:rPr>
                <w:rFonts w:ascii="Times New Roman" w:hAnsi="Times New Roman" w:cs="Times New Roman"/>
                <w:color w:val="000000" w:themeColor="text1"/>
                <w:sz w:val="26"/>
                <w:szCs w:val="24"/>
              </w:rPr>
            </w:pPr>
            <w:r w:rsidRPr="00234007">
              <w:rPr>
                <w:rFonts w:ascii="Times New Roman" w:hAnsi="Times New Roman" w:cs="Times New Roman"/>
                <w:color w:val="000000" w:themeColor="text1"/>
                <w:sz w:val="26"/>
                <w:szCs w:val="24"/>
              </w:rPr>
              <w:t>Создание комфортной среды проживания.</w:t>
            </w:r>
          </w:p>
          <w:p w:rsidR="00234007" w:rsidRPr="00234007" w:rsidRDefault="00234007" w:rsidP="00234007">
            <w:pPr>
              <w:pStyle w:val="ConsPlusNonformat"/>
              <w:numPr>
                <w:ilvl w:val="0"/>
                <w:numId w:val="4"/>
              </w:numPr>
              <w:tabs>
                <w:tab w:val="left" w:pos="501"/>
              </w:tabs>
              <w:ind w:right="23"/>
              <w:jc w:val="both"/>
              <w:rPr>
                <w:rFonts w:ascii="Times New Roman" w:hAnsi="Times New Roman" w:cs="Times New Roman"/>
                <w:color w:val="000000" w:themeColor="text1"/>
                <w:sz w:val="26"/>
                <w:szCs w:val="24"/>
              </w:rPr>
            </w:pPr>
            <w:r w:rsidRPr="00234007">
              <w:rPr>
                <w:rFonts w:ascii="Times New Roman" w:hAnsi="Times New Roman" w:cs="Times New Roman"/>
                <w:color w:val="000000" w:themeColor="text1"/>
                <w:sz w:val="26"/>
                <w:szCs w:val="24"/>
              </w:rPr>
              <w:t>Создание условий для эффективной культурной деятельности;</w:t>
            </w:r>
          </w:p>
          <w:p w:rsidR="00234007" w:rsidRPr="00234007" w:rsidRDefault="00234007" w:rsidP="00234007">
            <w:pPr>
              <w:pStyle w:val="ConsPlusNonformat"/>
              <w:numPr>
                <w:ilvl w:val="0"/>
                <w:numId w:val="4"/>
              </w:numPr>
              <w:tabs>
                <w:tab w:val="left" w:pos="501"/>
              </w:tabs>
              <w:ind w:right="23"/>
              <w:jc w:val="both"/>
              <w:rPr>
                <w:rFonts w:ascii="Times New Roman" w:hAnsi="Times New Roman" w:cs="Times New Roman"/>
                <w:color w:val="000000" w:themeColor="text1"/>
                <w:sz w:val="26"/>
                <w:szCs w:val="24"/>
              </w:rPr>
            </w:pPr>
            <w:r w:rsidRPr="00234007">
              <w:rPr>
                <w:rFonts w:ascii="Times New Roman" w:hAnsi="Times New Roman" w:cs="Times New Roman"/>
                <w:color w:val="000000" w:themeColor="text1"/>
                <w:sz w:val="26"/>
                <w:szCs w:val="24"/>
              </w:rPr>
              <w:t>Сохранение использование культурного наследия;</w:t>
            </w:r>
          </w:p>
          <w:p w:rsidR="00234007" w:rsidRPr="00234007" w:rsidRDefault="00234007" w:rsidP="00234007">
            <w:pPr>
              <w:pStyle w:val="ConsPlusNonformat"/>
              <w:numPr>
                <w:ilvl w:val="0"/>
                <w:numId w:val="4"/>
              </w:numPr>
              <w:tabs>
                <w:tab w:val="left" w:pos="501"/>
              </w:tabs>
              <w:ind w:right="23"/>
              <w:jc w:val="both"/>
              <w:rPr>
                <w:rFonts w:ascii="Times New Roman" w:hAnsi="Times New Roman" w:cs="Times New Roman"/>
                <w:color w:val="000000" w:themeColor="text1"/>
                <w:sz w:val="26"/>
                <w:szCs w:val="24"/>
              </w:rPr>
            </w:pPr>
            <w:r w:rsidRPr="00234007">
              <w:rPr>
                <w:rFonts w:ascii="Times New Roman" w:hAnsi="Times New Roman" w:cs="Times New Roman"/>
                <w:color w:val="000000" w:themeColor="text1"/>
                <w:sz w:val="26"/>
                <w:szCs w:val="24"/>
              </w:rPr>
              <w:t>Укрепление материально-технической базы учреждений культуры;</w:t>
            </w:r>
          </w:p>
          <w:p w:rsidR="00234007" w:rsidRPr="00234007" w:rsidRDefault="00234007" w:rsidP="00234007">
            <w:pPr>
              <w:pStyle w:val="ConsPlusNonformat"/>
              <w:numPr>
                <w:ilvl w:val="0"/>
                <w:numId w:val="4"/>
              </w:numPr>
              <w:tabs>
                <w:tab w:val="left" w:pos="501"/>
              </w:tabs>
              <w:ind w:right="23"/>
              <w:jc w:val="both"/>
              <w:rPr>
                <w:rFonts w:ascii="Times New Roman" w:hAnsi="Times New Roman" w:cs="Times New Roman"/>
                <w:color w:val="000000" w:themeColor="text1"/>
                <w:sz w:val="26"/>
                <w:szCs w:val="24"/>
              </w:rPr>
            </w:pPr>
            <w:r w:rsidRPr="00234007">
              <w:rPr>
                <w:rFonts w:ascii="Times New Roman" w:hAnsi="Times New Roman" w:cs="Times New Roman"/>
                <w:color w:val="000000" w:themeColor="text1"/>
                <w:sz w:val="26"/>
                <w:szCs w:val="24"/>
              </w:rPr>
              <w:t>Развитие и поддержка любительского искусства, самодеятельного художественного творчества;</w:t>
            </w:r>
          </w:p>
          <w:p w:rsidR="00234007" w:rsidRPr="00234007" w:rsidRDefault="00234007" w:rsidP="00234007">
            <w:pPr>
              <w:pStyle w:val="ConsPlusNonformat"/>
              <w:numPr>
                <w:ilvl w:val="0"/>
                <w:numId w:val="4"/>
              </w:numPr>
              <w:tabs>
                <w:tab w:val="left" w:pos="462"/>
              </w:tabs>
              <w:ind w:left="462" w:right="23"/>
              <w:jc w:val="both"/>
              <w:rPr>
                <w:rFonts w:ascii="Times New Roman" w:hAnsi="Times New Roman" w:cs="Times New Roman"/>
                <w:color w:val="000000" w:themeColor="text1"/>
                <w:sz w:val="26"/>
                <w:szCs w:val="24"/>
              </w:rPr>
            </w:pPr>
            <w:r w:rsidRPr="00234007">
              <w:rPr>
                <w:rFonts w:ascii="Times New Roman" w:hAnsi="Times New Roman" w:cs="Times New Roman"/>
                <w:color w:val="000000" w:themeColor="text1"/>
                <w:sz w:val="26"/>
                <w:szCs w:val="24"/>
              </w:rPr>
              <w:lastRenderedPageBreak/>
              <w:t>Обеспечение условий для реализации муниципальной программы, эффективное выполнение полномочий (функций) администрации  Ерышевского сельского поселения;</w:t>
            </w:r>
          </w:p>
          <w:p w:rsidR="00234007" w:rsidRPr="00234007" w:rsidRDefault="00234007" w:rsidP="00234007">
            <w:pPr>
              <w:pStyle w:val="ConsPlusNonformat"/>
              <w:numPr>
                <w:ilvl w:val="0"/>
                <w:numId w:val="4"/>
              </w:numPr>
              <w:suppressAutoHyphens w:val="0"/>
              <w:autoSpaceDN w:val="0"/>
              <w:adjustRightInd w:val="0"/>
              <w:ind w:right="23"/>
              <w:jc w:val="both"/>
              <w:rPr>
                <w:rFonts w:ascii="Times New Roman" w:hAnsi="Times New Roman" w:cs="Times New Roman"/>
                <w:color w:val="000000" w:themeColor="text1"/>
                <w:sz w:val="26"/>
                <w:szCs w:val="24"/>
              </w:rPr>
            </w:pPr>
            <w:r w:rsidRPr="00234007">
              <w:rPr>
                <w:rFonts w:ascii="Times New Roman" w:hAnsi="Times New Roman" w:cs="Times New Roman"/>
                <w:color w:val="000000" w:themeColor="text1"/>
                <w:sz w:val="26"/>
                <w:szCs w:val="24"/>
              </w:rPr>
              <w:t>Модернизация объектов коммунальной инфраструктуры;</w:t>
            </w:r>
          </w:p>
          <w:p w:rsidR="00234007" w:rsidRPr="00234007" w:rsidRDefault="00234007" w:rsidP="00234007">
            <w:pPr>
              <w:pStyle w:val="ConsPlusNonformat"/>
              <w:numPr>
                <w:ilvl w:val="0"/>
                <w:numId w:val="4"/>
              </w:numPr>
              <w:tabs>
                <w:tab w:val="left" w:pos="462"/>
              </w:tabs>
              <w:ind w:right="23"/>
              <w:jc w:val="both"/>
              <w:rPr>
                <w:rFonts w:ascii="Times New Roman" w:hAnsi="Times New Roman" w:cs="Times New Roman"/>
                <w:color w:val="000000" w:themeColor="text1"/>
                <w:sz w:val="26"/>
                <w:szCs w:val="24"/>
              </w:rPr>
            </w:pPr>
            <w:r w:rsidRPr="00234007">
              <w:rPr>
                <w:rFonts w:ascii="Times New Roman" w:hAnsi="Times New Roman" w:cs="Times New Roman"/>
                <w:color w:val="000000" w:themeColor="text1"/>
                <w:sz w:val="26"/>
                <w:szCs w:val="24"/>
              </w:rPr>
              <w:t>Повышение эффективности управления объектами коммунальной инфраструктуры.</w:t>
            </w:r>
          </w:p>
          <w:p w:rsidR="00234007" w:rsidRPr="00234007" w:rsidRDefault="00234007" w:rsidP="00234007">
            <w:pPr>
              <w:pStyle w:val="ConsPlusNonformat"/>
              <w:numPr>
                <w:ilvl w:val="0"/>
                <w:numId w:val="4"/>
              </w:numPr>
              <w:tabs>
                <w:tab w:val="left" w:pos="462"/>
              </w:tabs>
              <w:ind w:right="23"/>
              <w:jc w:val="both"/>
              <w:rPr>
                <w:rFonts w:ascii="Times New Roman" w:hAnsi="Times New Roman" w:cs="Times New Roman"/>
                <w:color w:val="000000" w:themeColor="text1"/>
                <w:sz w:val="26"/>
                <w:szCs w:val="24"/>
              </w:rPr>
            </w:pPr>
            <w:r w:rsidRPr="00234007">
              <w:rPr>
                <w:rFonts w:ascii="Times New Roman" w:hAnsi="Times New Roman" w:cs="Times New Roman"/>
                <w:color w:val="000000" w:themeColor="text1"/>
                <w:sz w:val="26"/>
                <w:szCs w:val="24"/>
              </w:rPr>
              <w:t>Приведение правил землепользования и застройки сельского поселения в соответствии с требованиями законодательства РФ.</w:t>
            </w:r>
          </w:p>
        </w:tc>
      </w:tr>
      <w:tr w:rsidR="00234007" w:rsidRPr="00234007" w:rsidTr="00234007">
        <w:tc>
          <w:tcPr>
            <w:tcW w:w="3249" w:type="dxa"/>
            <w:tcBorders>
              <w:top w:val="single" w:sz="4" w:space="0" w:color="000000"/>
              <w:left w:val="single" w:sz="4" w:space="0" w:color="000000"/>
              <w:bottom w:val="single" w:sz="4" w:space="0" w:color="000000"/>
            </w:tcBorders>
          </w:tcPr>
          <w:p w:rsidR="00234007" w:rsidRPr="00234007" w:rsidRDefault="00234007" w:rsidP="00234007">
            <w:pPr>
              <w:shd w:val="clear" w:color="auto" w:fill="FFFFFF"/>
              <w:snapToGrid w:val="0"/>
              <w:rPr>
                <w:bCs/>
                <w:color w:val="000000" w:themeColor="text1"/>
                <w:sz w:val="26"/>
                <w:szCs w:val="24"/>
              </w:rPr>
            </w:pPr>
            <w:r w:rsidRPr="00234007">
              <w:rPr>
                <w:bCs/>
                <w:color w:val="000000" w:themeColor="text1"/>
                <w:sz w:val="26"/>
                <w:szCs w:val="24"/>
              </w:rPr>
              <w:lastRenderedPageBreak/>
              <w:t xml:space="preserve">Целевые </w:t>
            </w:r>
            <w:r w:rsidRPr="00234007">
              <w:rPr>
                <w:bCs/>
                <w:color w:val="000000" w:themeColor="text1"/>
                <w:spacing w:val="-2"/>
                <w:sz w:val="26"/>
                <w:szCs w:val="24"/>
              </w:rPr>
              <w:t xml:space="preserve">индикаторы и </w:t>
            </w:r>
            <w:r w:rsidRPr="00234007">
              <w:rPr>
                <w:bCs/>
                <w:color w:val="000000" w:themeColor="text1"/>
                <w:sz w:val="26"/>
                <w:szCs w:val="24"/>
              </w:rPr>
              <w:t>показатели муниципальной программы</w:t>
            </w:r>
          </w:p>
        </w:tc>
        <w:tc>
          <w:tcPr>
            <w:tcW w:w="6248" w:type="dxa"/>
            <w:gridSpan w:val="4"/>
            <w:tcBorders>
              <w:top w:val="single" w:sz="4" w:space="0" w:color="000000"/>
              <w:left w:val="single" w:sz="4" w:space="0" w:color="000000"/>
              <w:bottom w:val="single" w:sz="4" w:space="0" w:color="000000"/>
              <w:right w:val="single" w:sz="4" w:space="0" w:color="000000"/>
            </w:tcBorders>
          </w:tcPr>
          <w:p w:rsidR="00234007" w:rsidRPr="00234007" w:rsidRDefault="00234007" w:rsidP="00234007">
            <w:pPr>
              <w:widowControl/>
              <w:numPr>
                <w:ilvl w:val="0"/>
                <w:numId w:val="28"/>
              </w:numPr>
              <w:tabs>
                <w:tab w:val="left" w:pos="462"/>
              </w:tabs>
              <w:suppressAutoHyphens/>
              <w:autoSpaceDN/>
              <w:adjustRightInd/>
              <w:snapToGrid w:val="0"/>
              <w:jc w:val="both"/>
              <w:rPr>
                <w:color w:val="000000" w:themeColor="text1"/>
                <w:sz w:val="26"/>
                <w:szCs w:val="24"/>
              </w:rPr>
            </w:pPr>
            <w:r w:rsidRPr="00234007">
              <w:rPr>
                <w:color w:val="000000" w:themeColor="text1"/>
                <w:sz w:val="26"/>
                <w:szCs w:val="24"/>
                <w:lang w:eastAsia="en-US"/>
              </w:rPr>
              <w:t>Доля протяженности освещенных частей улиц, проездов к их общей протяженности</w:t>
            </w:r>
            <w:r w:rsidRPr="00234007">
              <w:rPr>
                <w:color w:val="000000" w:themeColor="text1"/>
                <w:sz w:val="26"/>
                <w:szCs w:val="24"/>
              </w:rPr>
              <w:t>;</w:t>
            </w:r>
          </w:p>
          <w:p w:rsidR="00234007" w:rsidRPr="00234007" w:rsidRDefault="00234007" w:rsidP="00234007">
            <w:pPr>
              <w:pStyle w:val="af"/>
              <w:widowControl/>
              <w:numPr>
                <w:ilvl w:val="0"/>
                <w:numId w:val="28"/>
              </w:numPr>
              <w:suppressAutoHyphens w:val="0"/>
              <w:autoSpaceDN w:val="0"/>
              <w:adjustRightInd w:val="0"/>
              <w:jc w:val="both"/>
              <w:rPr>
                <w:rFonts w:cs="Times New Roman"/>
                <w:color w:val="000000" w:themeColor="text1"/>
                <w:sz w:val="26"/>
                <w:szCs w:val="24"/>
                <w:lang w:eastAsia="en-US"/>
              </w:rPr>
            </w:pPr>
            <w:r w:rsidRPr="00234007">
              <w:rPr>
                <w:rFonts w:cs="Times New Roman"/>
                <w:color w:val="000000" w:themeColor="text1"/>
                <w:sz w:val="26"/>
                <w:szCs w:val="24"/>
                <w:lang w:eastAsia="en-US"/>
              </w:rPr>
              <w:t>Наличие заключенных договоров с поставщиками услуг по сбору, вывозу и утилизации твердых бытовых отходов;</w:t>
            </w:r>
          </w:p>
          <w:p w:rsidR="00234007" w:rsidRPr="00234007" w:rsidRDefault="00234007" w:rsidP="00234007">
            <w:pPr>
              <w:pStyle w:val="af"/>
              <w:widowControl/>
              <w:numPr>
                <w:ilvl w:val="0"/>
                <w:numId w:val="28"/>
              </w:numPr>
              <w:suppressAutoHyphens w:val="0"/>
              <w:autoSpaceDN w:val="0"/>
              <w:adjustRightInd w:val="0"/>
              <w:jc w:val="both"/>
              <w:rPr>
                <w:rFonts w:cs="Times New Roman"/>
                <w:color w:val="000000" w:themeColor="text1"/>
                <w:sz w:val="26"/>
                <w:szCs w:val="24"/>
                <w:lang w:eastAsia="en-US"/>
              </w:rPr>
            </w:pPr>
            <w:r w:rsidRPr="00234007">
              <w:rPr>
                <w:rFonts w:cs="Times New Roman"/>
                <w:color w:val="000000" w:themeColor="text1"/>
                <w:sz w:val="26"/>
                <w:szCs w:val="24"/>
                <w:lang w:eastAsia="en-US"/>
              </w:rPr>
              <w:t>Количество ТОС на территории поселения;</w:t>
            </w:r>
          </w:p>
          <w:p w:rsidR="00234007" w:rsidRPr="00234007" w:rsidRDefault="00234007" w:rsidP="00234007">
            <w:pPr>
              <w:widowControl/>
              <w:numPr>
                <w:ilvl w:val="0"/>
                <w:numId w:val="28"/>
              </w:numPr>
              <w:tabs>
                <w:tab w:val="left" w:pos="462"/>
              </w:tabs>
              <w:suppressAutoHyphens/>
              <w:autoSpaceDN/>
              <w:adjustRightInd/>
              <w:jc w:val="both"/>
              <w:rPr>
                <w:color w:val="000000" w:themeColor="text1"/>
                <w:sz w:val="26"/>
                <w:szCs w:val="24"/>
              </w:rPr>
            </w:pPr>
            <w:r w:rsidRPr="00234007">
              <w:rPr>
                <w:color w:val="000000" w:themeColor="text1"/>
                <w:sz w:val="26"/>
                <w:szCs w:val="24"/>
              </w:rPr>
              <w:t>Количество культурно-досуговых мероприятий, проводимых учреждениями культуры;</w:t>
            </w:r>
          </w:p>
          <w:p w:rsidR="00234007" w:rsidRPr="00234007" w:rsidRDefault="00234007" w:rsidP="00234007">
            <w:pPr>
              <w:widowControl/>
              <w:numPr>
                <w:ilvl w:val="0"/>
                <w:numId w:val="28"/>
              </w:numPr>
              <w:tabs>
                <w:tab w:val="left" w:pos="462"/>
              </w:tabs>
              <w:suppressAutoHyphens/>
              <w:autoSpaceDN/>
              <w:adjustRightInd/>
              <w:jc w:val="both"/>
              <w:rPr>
                <w:color w:val="000000" w:themeColor="text1"/>
                <w:sz w:val="26"/>
                <w:szCs w:val="24"/>
              </w:rPr>
            </w:pPr>
            <w:r w:rsidRPr="00234007">
              <w:rPr>
                <w:color w:val="000000" w:themeColor="text1"/>
                <w:sz w:val="26"/>
                <w:szCs w:val="24"/>
              </w:rPr>
              <w:t>Уровень исполнения плановых значений по расходам на реализацию подпрограммы.</w:t>
            </w:r>
          </w:p>
          <w:p w:rsidR="00234007" w:rsidRPr="00234007" w:rsidRDefault="00234007" w:rsidP="00234007">
            <w:pPr>
              <w:pStyle w:val="af"/>
              <w:numPr>
                <w:ilvl w:val="0"/>
                <w:numId w:val="28"/>
              </w:numPr>
              <w:shd w:val="clear" w:color="auto" w:fill="FFFFFF"/>
              <w:tabs>
                <w:tab w:val="left" w:pos="-40"/>
              </w:tabs>
              <w:jc w:val="both"/>
              <w:rPr>
                <w:rFonts w:cs="Times New Roman"/>
                <w:color w:val="000000" w:themeColor="text1"/>
                <w:sz w:val="26"/>
                <w:szCs w:val="24"/>
              </w:rPr>
            </w:pPr>
            <w:r w:rsidRPr="00234007">
              <w:rPr>
                <w:rFonts w:cs="Times New Roman"/>
                <w:color w:val="000000" w:themeColor="text1"/>
                <w:sz w:val="26"/>
                <w:szCs w:val="24"/>
              </w:rPr>
              <w:t>Доля объемов электрической энергии, потребляемой (используемой) бюджетными учреждениями, оплата которой осуществляется с использованием приборов учета, в общем объеме электрической энергии, потребляемой (используемой) бюджетными учреждениями;</w:t>
            </w:r>
          </w:p>
          <w:p w:rsidR="00234007" w:rsidRPr="00234007" w:rsidRDefault="00234007" w:rsidP="00234007">
            <w:pPr>
              <w:pStyle w:val="af"/>
              <w:numPr>
                <w:ilvl w:val="0"/>
                <w:numId w:val="28"/>
              </w:numPr>
              <w:shd w:val="clear" w:color="auto" w:fill="FFFFFF"/>
              <w:tabs>
                <w:tab w:val="left" w:pos="-40"/>
              </w:tabs>
              <w:jc w:val="both"/>
              <w:rPr>
                <w:rFonts w:cs="Times New Roman"/>
                <w:color w:val="000000" w:themeColor="text1"/>
                <w:sz w:val="26"/>
                <w:szCs w:val="24"/>
              </w:rPr>
            </w:pPr>
            <w:r w:rsidRPr="00234007">
              <w:rPr>
                <w:rFonts w:cs="Times New Roman"/>
                <w:color w:val="000000" w:themeColor="text1"/>
                <w:sz w:val="26"/>
                <w:szCs w:val="24"/>
              </w:rPr>
              <w:t xml:space="preserve"> Доля объемов природного газа,  потребляемого (используемого)  бюджетными учреждениями, расчеты за который осуществляются с использованием приборов учета, в общем объеме природного газа, потребляемого (используемого) бюджетными учреждениями;</w:t>
            </w:r>
          </w:p>
        </w:tc>
      </w:tr>
      <w:tr w:rsidR="00234007" w:rsidRPr="00234007" w:rsidTr="00234007">
        <w:tc>
          <w:tcPr>
            <w:tcW w:w="3249"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z w:val="26"/>
                <w:szCs w:val="24"/>
              </w:rPr>
            </w:pPr>
            <w:r w:rsidRPr="00234007">
              <w:rPr>
                <w:bCs/>
                <w:color w:val="000000" w:themeColor="text1"/>
                <w:spacing w:val="-2"/>
                <w:sz w:val="26"/>
                <w:szCs w:val="24"/>
              </w:rPr>
              <w:t xml:space="preserve">Этапы и сроки </w:t>
            </w:r>
            <w:r w:rsidRPr="00234007">
              <w:rPr>
                <w:bCs/>
                <w:color w:val="000000" w:themeColor="text1"/>
                <w:sz w:val="26"/>
                <w:szCs w:val="24"/>
              </w:rPr>
              <w:t>реализации муниципальной</w:t>
            </w:r>
          </w:p>
          <w:p w:rsidR="00234007" w:rsidRPr="00234007" w:rsidRDefault="00234007" w:rsidP="00234007">
            <w:pPr>
              <w:shd w:val="clear" w:color="auto" w:fill="FFFFFF"/>
              <w:rPr>
                <w:bCs/>
                <w:color w:val="000000" w:themeColor="text1"/>
                <w:sz w:val="26"/>
                <w:szCs w:val="24"/>
              </w:rPr>
            </w:pPr>
            <w:r w:rsidRPr="00234007">
              <w:rPr>
                <w:bCs/>
                <w:color w:val="000000" w:themeColor="text1"/>
                <w:sz w:val="26"/>
                <w:szCs w:val="24"/>
              </w:rPr>
              <w:t>программы</w:t>
            </w:r>
          </w:p>
        </w:tc>
        <w:tc>
          <w:tcPr>
            <w:tcW w:w="6248" w:type="dxa"/>
            <w:gridSpan w:val="4"/>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snapToGrid w:val="0"/>
              <w:ind w:left="101" w:right="23"/>
              <w:rPr>
                <w:color w:val="000000" w:themeColor="text1"/>
                <w:sz w:val="26"/>
                <w:szCs w:val="24"/>
              </w:rPr>
            </w:pPr>
            <w:r w:rsidRPr="00234007">
              <w:rPr>
                <w:color w:val="000000" w:themeColor="text1"/>
                <w:sz w:val="26"/>
                <w:szCs w:val="24"/>
              </w:rPr>
              <w:t>На постоянной основе 01.01.2021г. — 31.12.2028г.</w:t>
            </w:r>
          </w:p>
        </w:tc>
      </w:tr>
      <w:tr w:rsidR="00234007" w:rsidRPr="00234007" w:rsidTr="00234007">
        <w:tc>
          <w:tcPr>
            <w:tcW w:w="3249" w:type="dxa"/>
            <w:tcBorders>
              <w:top w:val="single" w:sz="4" w:space="0" w:color="000000"/>
              <w:left w:val="single" w:sz="4" w:space="0" w:color="000000"/>
              <w:bottom w:val="single" w:sz="4" w:space="0" w:color="auto"/>
            </w:tcBorders>
            <w:shd w:val="clear" w:color="auto" w:fill="FFFFFF"/>
          </w:tcPr>
          <w:p w:rsidR="00234007" w:rsidRPr="00234007" w:rsidRDefault="00234007" w:rsidP="00234007">
            <w:pPr>
              <w:shd w:val="clear" w:color="auto" w:fill="FFFFFF"/>
              <w:tabs>
                <w:tab w:val="left" w:pos="2330"/>
              </w:tabs>
              <w:snapToGrid w:val="0"/>
              <w:rPr>
                <w:bCs/>
                <w:color w:val="000000" w:themeColor="text1"/>
                <w:sz w:val="26"/>
                <w:szCs w:val="24"/>
              </w:rPr>
            </w:pPr>
            <w:r w:rsidRPr="00234007">
              <w:rPr>
                <w:bCs/>
                <w:color w:val="000000" w:themeColor="text1"/>
                <w:sz w:val="26"/>
                <w:szCs w:val="24"/>
              </w:rPr>
              <w:t>Объемы и источники финансирования муниципальной программы (в действующих ценах каждого года реализации муниципальной программы)</w:t>
            </w:r>
          </w:p>
        </w:tc>
        <w:tc>
          <w:tcPr>
            <w:tcW w:w="6248" w:type="dxa"/>
            <w:gridSpan w:val="4"/>
            <w:tcBorders>
              <w:top w:val="single" w:sz="4" w:space="0" w:color="000000"/>
              <w:left w:val="single" w:sz="4" w:space="0" w:color="000000"/>
              <w:bottom w:val="single" w:sz="4" w:space="0" w:color="000000"/>
              <w:right w:val="single" w:sz="4" w:space="0" w:color="000000"/>
            </w:tcBorders>
          </w:tcPr>
          <w:p w:rsidR="00234007" w:rsidRPr="00234007" w:rsidRDefault="00234007" w:rsidP="00234007">
            <w:pPr>
              <w:shd w:val="clear" w:color="auto" w:fill="FFFFFF"/>
              <w:snapToGrid w:val="0"/>
              <w:ind w:left="101" w:right="23"/>
              <w:jc w:val="both"/>
              <w:rPr>
                <w:color w:val="000000" w:themeColor="text1"/>
                <w:sz w:val="26"/>
                <w:szCs w:val="24"/>
              </w:rPr>
            </w:pPr>
            <w:r w:rsidRPr="00234007">
              <w:rPr>
                <w:color w:val="000000" w:themeColor="text1"/>
                <w:sz w:val="26"/>
                <w:szCs w:val="24"/>
              </w:rPr>
              <w:t xml:space="preserve">Объем бюджетных ассигнований на реализацию муниципальной программы составляет - 29584,43 тыс. рублей, </w:t>
            </w:r>
          </w:p>
          <w:p w:rsidR="00234007" w:rsidRPr="00234007" w:rsidRDefault="00234007" w:rsidP="00234007">
            <w:pPr>
              <w:shd w:val="clear" w:color="auto" w:fill="FFFFFF"/>
              <w:ind w:left="101" w:right="23"/>
              <w:jc w:val="both"/>
              <w:rPr>
                <w:color w:val="000000" w:themeColor="text1"/>
                <w:sz w:val="26"/>
                <w:szCs w:val="24"/>
              </w:rPr>
            </w:pPr>
            <w:r w:rsidRPr="00234007">
              <w:rPr>
                <w:color w:val="000000" w:themeColor="text1"/>
                <w:spacing w:val="-8"/>
                <w:sz w:val="26"/>
                <w:szCs w:val="24"/>
              </w:rPr>
              <w:t xml:space="preserve">Объем бюджетных ассигнований на реализацию подпрограмм </w:t>
            </w:r>
            <w:r w:rsidRPr="00234007">
              <w:rPr>
                <w:color w:val="000000" w:themeColor="text1"/>
                <w:sz w:val="26"/>
                <w:szCs w:val="24"/>
              </w:rPr>
              <w:t>составляет:</w:t>
            </w:r>
          </w:p>
          <w:p w:rsidR="00234007" w:rsidRPr="00234007" w:rsidRDefault="00234007" w:rsidP="00234007">
            <w:pPr>
              <w:shd w:val="clear" w:color="auto" w:fill="FFFFFF"/>
              <w:ind w:left="101" w:right="23"/>
              <w:jc w:val="both"/>
              <w:rPr>
                <w:color w:val="000000" w:themeColor="text1"/>
                <w:sz w:val="26"/>
                <w:szCs w:val="24"/>
              </w:rPr>
            </w:pPr>
            <w:r w:rsidRPr="00234007">
              <w:rPr>
                <w:color w:val="000000" w:themeColor="text1"/>
                <w:sz w:val="26"/>
                <w:szCs w:val="24"/>
              </w:rPr>
              <w:t>Подпрограмма 1. Развитие инфраструктуры и благоустройство территории Ерышевского сельского поселения – 9412,97 рублей;</w:t>
            </w:r>
          </w:p>
          <w:p w:rsidR="00234007" w:rsidRPr="00234007" w:rsidRDefault="00234007" w:rsidP="00234007">
            <w:pPr>
              <w:shd w:val="clear" w:color="auto" w:fill="FFFFFF"/>
              <w:ind w:left="101" w:right="23"/>
              <w:jc w:val="both"/>
              <w:rPr>
                <w:color w:val="000000" w:themeColor="text1"/>
                <w:sz w:val="26"/>
                <w:szCs w:val="24"/>
              </w:rPr>
            </w:pPr>
            <w:r w:rsidRPr="00234007">
              <w:rPr>
                <w:color w:val="000000" w:themeColor="text1"/>
                <w:spacing w:val="-9"/>
                <w:sz w:val="26"/>
                <w:szCs w:val="24"/>
              </w:rPr>
              <w:t>Подпрограмма 2. Развитие культуры Ерышевского сельского поселения</w:t>
            </w:r>
            <w:r w:rsidRPr="00234007">
              <w:rPr>
                <w:color w:val="000000" w:themeColor="text1"/>
                <w:sz w:val="26"/>
                <w:szCs w:val="24"/>
              </w:rPr>
              <w:t>– 3361,4 тыс. рублей;</w:t>
            </w:r>
          </w:p>
          <w:p w:rsidR="00234007" w:rsidRPr="00234007" w:rsidRDefault="00234007" w:rsidP="00234007">
            <w:pPr>
              <w:shd w:val="clear" w:color="auto" w:fill="FFFFFF"/>
              <w:ind w:left="101" w:right="23"/>
              <w:jc w:val="both"/>
              <w:rPr>
                <w:color w:val="000000" w:themeColor="text1"/>
                <w:sz w:val="26"/>
                <w:szCs w:val="24"/>
              </w:rPr>
            </w:pPr>
            <w:r w:rsidRPr="00234007">
              <w:rPr>
                <w:color w:val="000000" w:themeColor="text1"/>
                <w:spacing w:val="-9"/>
                <w:sz w:val="26"/>
                <w:szCs w:val="24"/>
              </w:rPr>
              <w:t xml:space="preserve">Подпрограмма 3. </w:t>
            </w:r>
            <w:r w:rsidRPr="00234007">
              <w:rPr>
                <w:color w:val="000000" w:themeColor="text1"/>
                <w:sz w:val="26"/>
                <w:szCs w:val="24"/>
              </w:rPr>
              <w:t xml:space="preserve">Обеспечение реализации </w:t>
            </w:r>
            <w:r w:rsidRPr="00234007">
              <w:rPr>
                <w:color w:val="000000" w:themeColor="text1"/>
                <w:sz w:val="26"/>
                <w:szCs w:val="24"/>
              </w:rPr>
              <w:lastRenderedPageBreak/>
              <w:t>муниципальной программы – 16797,06 тыс. рублей.</w:t>
            </w:r>
          </w:p>
          <w:p w:rsidR="00234007" w:rsidRPr="00234007" w:rsidRDefault="00234007" w:rsidP="00234007">
            <w:pPr>
              <w:shd w:val="clear" w:color="auto" w:fill="FFFFFF"/>
              <w:ind w:left="101" w:right="23"/>
              <w:jc w:val="both"/>
              <w:rPr>
                <w:color w:val="000000" w:themeColor="text1"/>
                <w:sz w:val="26"/>
                <w:szCs w:val="24"/>
              </w:rPr>
            </w:pPr>
            <w:r w:rsidRPr="00234007">
              <w:rPr>
                <w:color w:val="000000" w:themeColor="text1"/>
                <w:sz w:val="26"/>
                <w:szCs w:val="24"/>
              </w:rPr>
              <w:t>Подпрограмма 4. Энергосбережение и повышение энергетической эффективности на территории Ерышевского сельского поселения  – 13,0 тыс. руб.</w:t>
            </w:r>
          </w:p>
          <w:p w:rsidR="00234007" w:rsidRPr="00234007" w:rsidRDefault="00234007" w:rsidP="00234007">
            <w:pPr>
              <w:shd w:val="clear" w:color="auto" w:fill="FFFFFF"/>
              <w:ind w:left="101" w:right="23"/>
              <w:jc w:val="both"/>
              <w:rPr>
                <w:color w:val="000000" w:themeColor="text1"/>
                <w:sz w:val="26"/>
                <w:szCs w:val="24"/>
              </w:rPr>
            </w:pPr>
          </w:p>
          <w:p w:rsidR="00234007" w:rsidRPr="00234007" w:rsidRDefault="00234007" w:rsidP="00234007">
            <w:pPr>
              <w:shd w:val="clear" w:color="auto" w:fill="FFFFFF"/>
              <w:ind w:left="101" w:right="23"/>
              <w:jc w:val="both"/>
              <w:rPr>
                <w:color w:val="000000" w:themeColor="text1"/>
                <w:sz w:val="26"/>
                <w:szCs w:val="24"/>
              </w:rPr>
            </w:pPr>
            <w:r w:rsidRPr="00234007">
              <w:rPr>
                <w:color w:val="000000" w:themeColor="text1"/>
                <w:sz w:val="26"/>
                <w:szCs w:val="24"/>
              </w:rPr>
              <w:t>Объем бюджетных ассигнований на реализацию муниципальной программы по годам составляет:</w:t>
            </w:r>
          </w:p>
          <w:p w:rsidR="00234007" w:rsidRPr="00234007" w:rsidRDefault="00234007" w:rsidP="00234007">
            <w:pPr>
              <w:shd w:val="clear" w:color="auto" w:fill="FFFFFF"/>
              <w:ind w:left="101" w:right="23"/>
              <w:jc w:val="right"/>
              <w:rPr>
                <w:color w:val="000000" w:themeColor="text1"/>
                <w:sz w:val="26"/>
                <w:szCs w:val="24"/>
              </w:rPr>
            </w:pPr>
            <w:r w:rsidRPr="00234007">
              <w:rPr>
                <w:color w:val="000000" w:themeColor="text1"/>
                <w:sz w:val="26"/>
                <w:szCs w:val="24"/>
              </w:rPr>
              <w:t>(тыс. рублей):</w:t>
            </w:r>
          </w:p>
        </w:tc>
      </w:tr>
      <w:tr w:rsidR="00234007" w:rsidRPr="00234007" w:rsidTr="00234007">
        <w:trPr>
          <w:cantSplit/>
          <w:trHeight w:hRule="exact" w:val="744"/>
        </w:trPr>
        <w:tc>
          <w:tcPr>
            <w:tcW w:w="3249" w:type="dxa"/>
            <w:vMerge w:val="restart"/>
            <w:tcBorders>
              <w:top w:val="single" w:sz="4" w:space="0" w:color="auto"/>
              <w:left w:val="single" w:sz="4" w:space="0" w:color="auto"/>
              <w:right w:val="single" w:sz="4" w:space="0" w:color="auto"/>
            </w:tcBorders>
            <w:shd w:val="clear" w:color="auto" w:fill="FFFFFF"/>
          </w:tcPr>
          <w:p w:rsidR="00234007" w:rsidRPr="00234007" w:rsidRDefault="00234007" w:rsidP="00234007">
            <w:pPr>
              <w:shd w:val="clear" w:color="auto" w:fill="FFFFFF"/>
              <w:tabs>
                <w:tab w:val="left" w:pos="2330"/>
              </w:tabs>
              <w:snapToGrid w:val="0"/>
              <w:rPr>
                <w:color w:val="000000" w:themeColor="text1"/>
                <w:sz w:val="26"/>
                <w:szCs w:val="24"/>
              </w:rPr>
            </w:pPr>
          </w:p>
        </w:tc>
        <w:tc>
          <w:tcPr>
            <w:tcW w:w="0" w:type="auto"/>
            <w:tcBorders>
              <w:top w:val="single" w:sz="4" w:space="0" w:color="000000"/>
              <w:left w:val="single" w:sz="4" w:space="0" w:color="auto"/>
              <w:bottom w:val="single" w:sz="4" w:space="0" w:color="000000"/>
            </w:tcBorders>
          </w:tcPr>
          <w:p w:rsidR="00234007" w:rsidRPr="00234007" w:rsidRDefault="00234007" w:rsidP="00234007">
            <w:pPr>
              <w:shd w:val="clear" w:color="auto" w:fill="FFFFFF"/>
              <w:snapToGrid w:val="0"/>
              <w:ind w:left="101" w:right="23"/>
              <w:jc w:val="center"/>
              <w:rPr>
                <w:color w:val="000000" w:themeColor="text1"/>
                <w:sz w:val="26"/>
                <w:szCs w:val="24"/>
              </w:rPr>
            </w:pPr>
            <w:r w:rsidRPr="00234007">
              <w:rPr>
                <w:color w:val="000000" w:themeColor="text1"/>
                <w:sz w:val="26"/>
                <w:szCs w:val="24"/>
              </w:rPr>
              <w:t>Год</w:t>
            </w:r>
          </w:p>
        </w:tc>
        <w:tc>
          <w:tcPr>
            <w:tcW w:w="0" w:type="auto"/>
            <w:tcBorders>
              <w:top w:val="single" w:sz="4" w:space="0" w:color="000000"/>
              <w:left w:val="single" w:sz="4" w:space="0" w:color="000000"/>
              <w:bottom w:val="single" w:sz="4" w:space="0" w:color="000000"/>
            </w:tcBorders>
          </w:tcPr>
          <w:p w:rsidR="00234007" w:rsidRPr="00234007" w:rsidRDefault="00234007" w:rsidP="00234007">
            <w:pPr>
              <w:shd w:val="clear" w:color="auto" w:fill="FFFFFF"/>
              <w:snapToGrid w:val="0"/>
              <w:ind w:left="101" w:right="23"/>
              <w:jc w:val="center"/>
              <w:rPr>
                <w:color w:val="000000" w:themeColor="text1"/>
                <w:sz w:val="26"/>
                <w:szCs w:val="24"/>
              </w:rPr>
            </w:pPr>
            <w:r w:rsidRPr="00234007">
              <w:rPr>
                <w:color w:val="000000" w:themeColor="text1"/>
                <w:sz w:val="26"/>
                <w:szCs w:val="24"/>
              </w:rPr>
              <w:t>Всего</w:t>
            </w:r>
          </w:p>
        </w:tc>
        <w:tc>
          <w:tcPr>
            <w:tcW w:w="0" w:type="auto"/>
            <w:tcBorders>
              <w:top w:val="single" w:sz="4" w:space="0" w:color="000000"/>
              <w:left w:val="single" w:sz="4" w:space="0" w:color="000000"/>
              <w:bottom w:val="single" w:sz="4" w:space="0" w:color="000000"/>
            </w:tcBorders>
          </w:tcPr>
          <w:p w:rsidR="00234007" w:rsidRPr="00234007" w:rsidRDefault="00234007" w:rsidP="00234007">
            <w:pPr>
              <w:shd w:val="clear" w:color="auto" w:fill="FFFFFF"/>
              <w:snapToGrid w:val="0"/>
              <w:ind w:left="101" w:right="23"/>
              <w:jc w:val="center"/>
              <w:rPr>
                <w:color w:val="000000" w:themeColor="text1"/>
                <w:spacing w:val="-2"/>
                <w:sz w:val="26"/>
                <w:szCs w:val="24"/>
              </w:rPr>
            </w:pPr>
            <w:r w:rsidRPr="00234007">
              <w:rPr>
                <w:color w:val="000000" w:themeColor="text1"/>
                <w:spacing w:val="-2"/>
                <w:sz w:val="26"/>
                <w:szCs w:val="24"/>
              </w:rPr>
              <w:t>Федеральный бюджет</w:t>
            </w:r>
          </w:p>
        </w:tc>
        <w:tc>
          <w:tcPr>
            <w:tcW w:w="2494" w:type="dxa"/>
            <w:tcBorders>
              <w:top w:val="single" w:sz="4" w:space="0" w:color="000000"/>
              <w:left w:val="single" w:sz="4" w:space="0" w:color="000000"/>
              <w:bottom w:val="single" w:sz="4" w:space="0" w:color="000000"/>
              <w:right w:val="single" w:sz="4" w:space="0" w:color="000000"/>
            </w:tcBorders>
          </w:tcPr>
          <w:p w:rsidR="00234007" w:rsidRPr="00234007" w:rsidRDefault="00234007" w:rsidP="00234007">
            <w:pPr>
              <w:shd w:val="clear" w:color="auto" w:fill="FFFFFF"/>
              <w:snapToGrid w:val="0"/>
              <w:ind w:left="101" w:right="23"/>
              <w:jc w:val="both"/>
              <w:rPr>
                <w:color w:val="000000" w:themeColor="text1"/>
                <w:spacing w:val="-2"/>
                <w:sz w:val="26"/>
                <w:szCs w:val="24"/>
              </w:rPr>
            </w:pPr>
            <w:r w:rsidRPr="00234007">
              <w:rPr>
                <w:color w:val="000000" w:themeColor="text1"/>
                <w:spacing w:val="-2"/>
                <w:sz w:val="26"/>
                <w:szCs w:val="24"/>
              </w:rPr>
              <w:t>Бюджет Ерышевского сельского поселения</w:t>
            </w:r>
          </w:p>
          <w:p w:rsidR="00234007" w:rsidRPr="00234007" w:rsidRDefault="00234007" w:rsidP="00234007">
            <w:pPr>
              <w:shd w:val="clear" w:color="auto" w:fill="FFFFFF"/>
              <w:snapToGrid w:val="0"/>
              <w:ind w:left="101" w:right="23"/>
              <w:jc w:val="both"/>
              <w:rPr>
                <w:color w:val="000000" w:themeColor="text1"/>
                <w:spacing w:val="-2"/>
                <w:sz w:val="26"/>
                <w:szCs w:val="24"/>
              </w:rPr>
            </w:pPr>
          </w:p>
        </w:tc>
      </w:tr>
      <w:tr w:rsidR="00234007" w:rsidRPr="00234007" w:rsidTr="00234007">
        <w:trPr>
          <w:cantSplit/>
          <w:trHeight w:hRule="exact" w:val="286"/>
        </w:trPr>
        <w:tc>
          <w:tcPr>
            <w:tcW w:w="3249" w:type="dxa"/>
            <w:vMerge/>
            <w:tcBorders>
              <w:left w:val="single" w:sz="4" w:space="0" w:color="auto"/>
              <w:right w:val="single" w:sz="4" w:space="0" w:color="auto"/>
            </w:tcBorders>
            <w:shd w:val="clear" w:color="auto" w:fill="FFFFFF"/>
          </w:tcPr>
          <w:p w:rsidR="00234007" w:rsidRPr="00234007" w:rsidRDefault="00234007" w:rsidP="00234007">
            <w:pPr>
              <w:rPr>
                <w:color w:val="000000" w:themeColor="text1"/>
                <w:sz w:val="26"/>
              </w:rPr>
            </w:pPr>
          </w:p>
        </w:tc>
        <w:tc>
          <w:tcPr>
            <w:tcW w:w="0" w:type="auto"/>
            <w:tcBorders>
              <w:top w:val="single" w:sz="4" w:space="0" w:color="000000"/>
              <w:left w:val="single" w:sz="4" w:space="0" w:color="auto"/>
              <w:bottom w:val="single" w:sz="4" w:space="0" w:color="000000"/>
            </w:tcBorders>
          </w:tcPr>
          <w:p w:rsidR="00234007" w:rsidRPr="00234007" w:rsidRDefault="00234007" w:rsidP="00234007">
            <w:pPr>
              <w:shd w:val="clear" w:color="auto" w:fill="FFFFFF"/>
              <w:snapToGrid w:val="0"/>
              <w:ind w:left="101" w:right="23"/>
              <w:jc w:val="center"/>
              <w:rPr>
                <w:color w:val="000000" w:themeColor="text1"/>
                <w:sz w:val="26"/>
                <w:szCs w:val="24"/>
              </w:rPr>
            </w:pPr>
            <w:r w:rsidRPr="00234007">
              <w:rPr>
                <w:color w:val="000000" w:themeColor="text1"/>
                <w:sz w:val="26"/>
                <w:szCs w:val="24"/>
              </w:rPr>
              <w:t>2021</w:t>
            </w:r>
          </w:p>
        </w:tc>
        <w:tc>
          <w:tcPr>
            <w:tcW w:w="0" w:type="auto"/>
            <w:tcBorders>
              <w:top w:val="single" w:sz="4" w:space="0" w:color="000000"/>
              <w:left w:val="single" w:sz="4" w:space="0" w:color="000000"/>
              <w:bottom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6074,20</w:t>
            </w:r>
          </w:p>
        </w:tc>
        <w:tc>
          <w:tcPr>
            <w:tcW w:w="0" w:type="auto"/>
            <w:tcBorders>
              <w:top w:val="single" w:sz="4" w:space="0" w:color="000000"/>
              <w:left w:val="single" w:sz="4" w:space="0" w:color="000000"/>
              <w:bottom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90,6</w:t>
            </w:r>
          </w:p>
        </w:tc>
        <w:tc>
          <w:tcPr>
            <w:tcW w:w="2494" w:type="dxa"/>
            <w:tcBorders>
              <w:top w:val="single" w:sz="4" w:space="0" w:color="000000"/>
              <w:left w:val="single" w:sz="4" w:space="0" w:color="000000"/>
              <w:bottom w:val="single" w:sz="4" w:space="0" w:color="000000"/>
              <w:right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5983,6</w:t>
            </w:r>
          </w:p>
          <w:p w:rsidR="00234007" w:rsidRPr="00234007" w:rsidRDefault="00234007" w:rsidP="00234007">
            <w:pPr>
              <w:snapToGrid w:val="0"/>
              <w:jc w:val="center"/>
              <w:rPr>
                <w:color w:val="000000" w:themeColor="text1"/>
                <w:sz w:val="26"/>
                <w:szCs w:val="24"/>
              </w:rPr>
            </w:pPr>
            <w:r w:rsidRPr="00234007">
              <w:rPr>
                <w:color w:val="000000" w:themeColor="text1"/>
                <w:sz w:val="26"/>
                <w:szCs w:val="24"/>
              </w:rPr>
              <w:t>9</w:t>
            </w:r>
          </w:p>
        </w:tc>
      </w:tr>
      <w:tr w:rsidR="00234007" w:rsidRPr="00234007" w:rsidTr="00234007">
        <w:trPr>
          <w:cantSplit/>
          <w:trHeight w:hRule="exact" w:val="286"/>
        </w:trPr>
        <w:tc>
          <w:tcPr>
            <w:tcW w:w="3249" w:type="dxa"/>
            <w:vMerge/>
            <w:tcBorders>
              <w:left w:val="single" w:sz="4" w:space="0" w:color="auto"/>
              <w:right w:val="single" w:sz="4" w:space="0" w:color="auto"/>
            </w:tcBorders>
            <w:shd w:val="clear" w:color="auto" w:fill="FFFFFF"/>
          </w:tcPr>
          <w:p w:rsidR="00234007" w:rsidRPr="00234007" w:rsidRDefault="00234007" w:rsidP="00234007">
            <w:pPr>
              <w:rPr>
                <w:color w:val="000000" w:themeColor="text1"/>
                <w:sz w:val="26"/>
              </w:rPr>
            </w:pPr>
          </w:p>
        </w:tc>
        <w:tc>
          <w:tcPr>
            <w:tcW w:w="0" w:type="auto"/>
            <w:tcBorders>
              <w:top w:val="single" w:sz="4" w:space="0" w:color="000000"/>
              <w:left w:val="single" w:sz="4" w:space="0" w:color="auto"/>
              <w:bottom w:val="single" w:sz="4" w:space="0" w:color="000000"/>
            </w:tcBorders>
          </w:tcPr>
          <w:p w:rsidR="00234007" w:rsidRPr="00234007" w:rsidRDefault="00234007" w:rsidP="00234007">
            <w:pPr>
              <w:shd w:val="clear" w:color="auto" w:fill="FFFFFF"/>
              <w:snapToGrid w:val="0"/>
              <w:ind w:left="101" w:right="23"/>
              <w:jc w:val="center"/>
              <w:rPr>
                <w:color w:val="000000" w:themeColor="text1"/>
                <w:sz w:val="26"/>
                <w:szCs w:val="24"/>
              </w:rPr>
            </w:pPr>
            <w:r w:rsidRPr="00234007">
              <w:rPr>
                <w:color w:val="000000" w:themeColor="text1"/>
                <w:sz w:val="26"/>
                <w:szCs w:val="24"/>
              </w:rPr>
              <w:t>2022</w:t>
            </w:r>
          </w:p>
        </w:tc>
        <w:tc>
          <w:tcPr>
            <w:tcW w:w="0" w:type="auto"/>
            <w:tcBorders>
              <w:top w:val="single" w:sz="4" w:space="0" w:color="000000"/>
              <w:left w:val="single" w:sz="4" w:space="0" w:color="000000"/>
              <w:bottom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12533,13</w:t>
            </w:r>
          </w:p>
        </w:tc>
        <w:tc>
          <w:tcPr>
            <w:tcW w:w="0" w:type="auto"/>
            <w:tcBorders>
              <w:top w:val="single" w:sz="4" w:space="0" w:color="000000"/>
              <w:left w:val="single" w:sz="4" w:space="0" w:color="000000"/>
              <w:bottom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99,0</w:t>
            </w:r>
          </w:p>
        </w:tc>
        <w:tc>
          <w:tcPr>
            <w:tcW w:w="2494" w:type="dxa"/>
            <w:tcBorders>
              <w:top w:val="single" w:sz="4" w:space="0" w:color="000000"/>
              <w:left w:val="single" w:sz="4" w:space="0" w:color="000000"/>
              <w:bottom w:val="single" w:sz="4" w:space="0" w:color="000000"/>
              <w:right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12434,13</w:t>
            </w:r>
          </w:p>
        </w:tc>
      </w:tr>
      <w:tr w:rsidR="00234007" w:rsidRPr="00234007" w:rsidTr="00234007">
        <w:trPr>
          <w:cantSplit/>
          <w:trHeight w:hRule="exact" w:val="286"/>
        </w:trPr>
        <w:tc>
          <w:tcPr>
            <w:tcW w:w="3249" w:type="dxa"/>
            <w:vMerge/>
            <w:tcBorders>
              <w:left w:val="single" w:sz="4" w:space="0" w:color="auto"/>
              <w:right w:val="single" w:sz="4" w:space="0" w:color="auto"/>
            </w:tcBorders>
            <w:shd w:val="clear" w:color="auto" w:fill="FFFFFF"/>
          </w:tcPr>
          <w:p w:rsidR="00234007" w:rsidRPr="00234007" w:rsidRDefault="00234007" w:rsidP="00234007">
            <w:pPr>
              <w:rPr>
                <w:color w:val="000000" w:themeColor="text1"/>
                <w:sz w:val="26"/>
              </w:rPr>
            </w:pPr>
          </w:p>
        </w:tc>
        <w:tc>
          <w:tcPr>
            <w:tcW w:w="0" w:type="auto"/>
            <w:tcBorders>
              <w:top w:val="single" w:sz="4" w:space="0" w:color="000000"/>
              <w:left w:val="single" w:sz="4" w:space="0" w:color="auto"/>
              <w:bottom w:val="single" w:sz="4" w:space="0" w:color="000000"/>
            </w:tcBorders>
          </w:tcPr>
          <w:p w:rsidR="00234007" w:rsidRPr="00234007" w:rsidRDefault="00234007" w:rsidP="00234007">
            <w:pPr>
              <w:shd w:val="clear" w:color="auto" w:fill="FFFFFF"/>
              <w:snapToGrid w:val="0"/>
              <w:ind w:left="101" w:right="23"/>
              <w:jc w:val="center"/>
              <w:rPr>
                <w:color w:val="000000" w:themeColor="text1"/>
                <w:sz w:val="26"/>
                <w:szCs w:val="24"/>
              </w:rPr>
            </w:pPr>
            <w:r w:rsidRPr="00234007">
              <w:rPr>
                <w:color w:val="000000" w:themeColor="text1"/>
                <w:sz w:val="26"/>
                <w:szCs w:val="24"/>
              </w:rPr>
              <w:t>2023</w:t>
            </w:r>
          </w:p>
        </w:tc>
        <w:tc>
          <w:tcPr>
            <w:tcW w:w="0" w:type="auto"/>
            <w:tcBorders>
              <w:top w:val="single" w:sz="4" w:space="0" w:color="000000"/>
              <w:left w:val="single" w:sz="4" w:space="0" w:color="000000"/>
              <w:bottom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4870,8</w:t>
            </w:r>
          </w:p>
        </w:tc>
        <w:tc>
          <w:tcPr>
            <w:tcW w:w="0" w:type="auto"/>
            <w:tcBorders>
              <w:top w:val="single" w:sz="4" w:space="0" w:color="000000"/>
              <w:left w:val="single" w:sz="4" w:space="0" w:color="000000"/>
              <w:bottom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113,3</w:t>
            </w:r>
          </w:p>
        </w:tc>
        <w:tc>
          <w:tcPr>
            <w:tcW w:w="2494" w:type="dxa"/>
            <w:tcBorders>
              <w:top w:val="single" w:sz="4" w:space="0" w:color="000000"/>
              <w:left w:val="single" w:sz="4" w:space="0" w:color="000000"/>
              <w:bottom w:val="single" w:sz="4" w:space="0" w:color="000000"/>
              <w:right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14757,5</w:t>
            </w:r>
          </w:p>
        </w:tc>
      </w:tr>
      <w:tr w:rsidR="00234007" w:rsidRPr="00234007" w:rsidTr="00234007">
        <w:trPr>
          <w:cantSplit/>
          <w:trHeight w:hRule="exact" w:val="286"/>
        </w:trPr>
        <w:tc>
          <w:tcPr>
            <w:tcW w:w="3249" w:type="dxa"/>
            <w:vMerge/>
            <w:tcBorders>
              <w:left w:val="single" w:sz="4" w:space="0" w:color="auto"/>
              <w:right w:val="single" w:sz="4" w:space="0" w:color="auto"/>
            </w:tcBorders>
            <w:shd w:val="clear" w:color="auto" w:fill="FFFFFF"/>
          </w:tcPr>
          <w:p w:rsidR="00234007" w:rsidRPr="00234007" w:rsidRDefault="00234007" w:rsidP="00234007">
            <w:pPr>
              <w:rPr>
                <w:color w:val="000000" w:themeColor="text1"/>
                <w:sz w:val="26"/>
              </w:rPr>
            </w:pPr>
          </w:p>
        </w:tc>
        <w:tc>
          <w:tcPr>
            <w:tcW w:w="0" w:type="auto"/>
            <w:tcBorders>
              <w:top w:val="single" w:sz="4" w:space="0" w:color="000000"/>
              <w:left w:val="single" w:sz="4" w:space="0" w:color="auto"/>
              <w:bottom w:val="single" w:sz="4" w:space="0" w:color="000000"/>
            </w:tcBorders>
          </w:tcPr>
          <w:p w:rsidR="00234007" w:rsidRPr="00234007" w:rsidRDefault="00234007" w:rsidP="00234007">
            <w:pPr>
              <w:shd w:val="clear" w:color="auto" w:fill="FFFFFF"/>
              <w:snapToGrid w:val="0"/>
              <w:ind w:left="101" w:right="23"/>
              <w:jc w:val="center"/>
              <w:rPr>
                <w:color w:val="000000" w:themeColor="text1"/>
                <w:sz w:val="26"/>
                <w:szCs w:val="24"/>
              </w:rPr>
            </w:pPr>
            <w:r w:rsidRPr="00234007">
              <w:rPr>
                <w:color w:val="000000" w:themeColor="text1"/>
                <w:sz w:val="26"/>
                <w:szCs w:val="24"/>
              </w:rPr>
              <w:t>2024</w:t>
            </w:r>
          </w:p>
        </w:tc>
        <w:tc>
          <w:tcPr>
            <w:tcW w:w="0" w:type="auto"/>
            <w:tcBorders>
              <w:top w:val="single" w:sz="4" w:space="0" w:color="000000"/>
              <w:left w:val="single" w:sz="4" w:space="0" w:color="000000"/>
              <w:bottom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1819,9</w:t>
            </w:r>
          </w:p>
        </w:tc>
        <w:tc>
          <w:tcPr>
            <w:tcW w:w="0" w:type="auto"/>
            <w:tcBorders>
              <w:top w:val="single" w:sz="4" w:space="0" w:color="000000"/>
              <w:left w:val="single" w:sz="4" w:space="0" w:color="000000"/>
              <w:bottom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118,4</w:t>
            </w:r>
          </w:p>
        </w:tc>
        <w:tc>
          <w:tcPr>
            <w:tcW w:w="2494" w:type="dxa"/>
            <w:tcBorders>
              <w:top w:val="single" w:sz="4" w:space="0" w:color="000000"/>
              <w:left w:val="single" w:sz="4" w:space="0" w:color="000000"/>
              <w:bottom w:val="single" w:sz="4" w:space="0" w:color="000000"/>
              <w:right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1702,7</w:t>
            </w:r>
          </w:p>
        </w:tc>
      </w:tr>
      <w:tr w:rsidR="00234007" w:rsidRPr="00234007" w:rsidTr="00234007">
        <w:trPr>
          <w:cantSplit/>
          <w:trHeight w:hRule="exact" w:val="286"/>
        </w:trPr>
        <w:tc>
          <w:tcPr>
            <w:tcW w:w="3249" w:type="dxa"/>
            <w:vMerge/>
            <w:tcBorders>
              <w:left w:val="single" w:sz="4" w:space="0" w:color="auto"/>
              <w:right w:val="single" w:sz="4" w:space="0" w:color="auto"/>
            </w:tcBorders>
            <w:shd w:val="clear" w:color="auto" w:fill="FFFFFF"/>
          </w:tcPr>
          <w:p w:rsidR="00234007" w:rsidRPr="00234007" w:rsidRDefault="00234007" w:rsidP="00234007">
            <w:pPr>
              <w:rPr>
                <w:color w:val="000000" w:themeColor="text1"/>
                <w:sz w:val="26"/>
              </w:rPr>
            </w:pPr>
          </w:p>
        </w:tc>
        <w:tc>
          <w:tcPr>
            <w:tcW w:w="0" w:type="auto"/>
            <w:tcBorders>
              <w:top w:val="single" w:sz="4" w:space="0" w:color="000000"/>
              <w:left w:val="single" w:sz="4" w:space="0" w:color="auto"/>
              <w:bottom w:val="single" w:sz="4" w:space="0" w:color="000000"/>
            </w:tcBorders>
          </w:tcPr>
          <w:p w:rsidR="00234007" w:rsidRPr="00234007" w:rsidRDefault="00234007" w:rsidP="00234007">
            <w:pPr>
              <w:shd w:val="clear" w:color="auto" w:fill="FFFFFF"/>
              <w:snapToGrid w:val="0"/>
              <w:ind w:left="101" w:right="23"/>
              <w:jc w:val="center"/>
              <w:rPr>
                <w:color w:val="000000" w:themeColor="text1"/>
                <w:sz w:val="26"/>
                <w:szCs w:val="24"/>
              </w:rPr>
            </w:pPr>
            <w:r w:rsidRPr="00234007">
              <w:rPr>
                <w:color w:val="000000" w:themeColor="text1"/>
                <w:sz w:val="26"/>
                <w:szCs w:val="24"/>
              </w:rPr>
              <w:t>2025</w:t>
            </w:r>
          </w:p>
        </w:tc>
        <w:tc>
          <w:tcPr>
            <w:tcW w:w="0" w:type="auto"/>
            <w:tcBorders>
              <w:top w:val="single" w:sz="4" w:space="0" w:color="000000"/>
              <w:left w:val="single" w:sz="4" w:space="0" w:color="000000"/>
              <w:bottom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1845,6</w:t>
            </w:r>
          </w:p>
        </w:tc>
        <w:tc>
          <w:tcPr>
            <w:tcW w:w="0" w:type="auto"/>
            <w:tcBorders>
              <w:top w:val="single" w:sz="4" w:space="0" w:color="000000"/>
              <w:left w:val="single" w:sz="4" w:space="0" w:color="000000"/>
              <w:bottom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122,7</w:t>
            </w:r>
          </w:p>
        </w:tc>
        <w:tc>
          <w:tcPr>
            <w:tcW w:w="2494" w:type="dxa"/>
            <w:tcBorders>
              <w:top w:val="single" w:sz="4" w:space="0" w:color="000000"/>
              <w:left w:val="single" w:sz="4" w:space="0" w:color="000000"/>
              <w:bottom w:val="single" w:sz="4" w:space="0" w:color="000000"/>
              <w:right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1727,7</w:t>
            </w:r>
          </w:p>
        </w:tc>
      </w:tr>
      <w:tr w:rsidR="00234007" w:rsidRPr="00234007" w:rsidTr="00234007">
        <w:trPr>
          <w:cantSplit/>
        </w:trPr>
        <w:tc>
          <w:tcPr>
            <w:tcW w:w="3249" w:type="dxa"/>
            <w:vMerge/>
            <w:tcBorders>
              <w:left w:val="single" w:sz="4" w:space="0" w:color="auto"/>
              <w:right w:val="single" w:sz="4" w:space="0" w:color="auto"/>
            </w:tcBorders>
            <w:shd w:val="clear" w:color="auto" w:fill="FFFFFF"/>
          </w:tcPr>
          <w:p w:rsidR="00234007" w:rsidRPr="00234007" w:rsidRDefault="00234007" w:rsidP="00234007">
            <w:pPr>
              <w:rPr>
                <w:color w:val="000000" w:themeColor="text1"/>
                <w:sz w:val="26"/>
              </w:rPr>
            </w:pPr>
          </w:p>
        </w:tc>
        <w:tc>
          <w:tcPr>
            <w:tcW w:w="0" w:type="auto"/>
            <w:tcBorders>
              <w:top w:val="single" w:sz="4" w:space="0" w:color="000000"/>
              <w:left w:val="single" w:sz="4" w:space="0" w:color="auto"/>
              <w:bottom w:val="single" w:sz="4" w:space="0" w:color="000000"/>
            </w:tcBorders>
          </w:tcPr>
          <w:p w:rsidR="00234007" w:rsidRPr="00234007" w:rsidRDefault="00234007" w:rsidP="00234007">
            <w:pPr>
              <w:shd w:val="clear" w:color="auto" w:fill="FFFFFF"/>
              <w:snapToGrid w:val="0"/>
              <w:ind w:left="101" w:right="23"/>
              <w:jc w:val="center"/>
              <w:rPr>
                <w:color w:val="000000" w:themeColor="text1"/>
                <w:sz w:val="26"/>
                <w:szCs w:val="24"/>
              </w:rPr>
            </w:pPr>
            <w:r w:rsidRPr="00234007">
              <w:rPr>
                <w:color w:val="000000" w:themeColor="text1"/>
                <w:sz w:val="26"/>
                <w:szCs w:val="24"/>
              </w:rPr>
              <w:t>2026</w:t>
            </w:r>
          </w:p>
        </w:tc>
        <w:tc>
          <w:tcPr>
            <w:tcW w:w="0" w:type="auto"/>
            <w:tcBorders>
              <w:top w:val="single" w:sz="4" w:space="0" w:color="000000"/>
              <w:left w:val="single" w:sz="4" w:space="0" w:color="000000"/>
              <w:bottom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813,6</w:t>
            </w:r>
          </w:p>
        </w:tc>
        <w:tc>
          <w:tcPr>
            <w:tcW w:w="0" w:type="auto"/>
            <w:tcBorders>
              <w:top w:val="single" w:sz="4" w:space="0" w:color="000000"/>
              <w:left w:val="single" w:sz="4" w:space="0" w:color="000000"/>
              <w:bottom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37,5</w:t>
            </w:r>
          </w:p>
        </w:tc>
        <w:tc>
          <w:tcPr>
            <w:tcW w:w="2494" w:type="dxa"/>
            <w:tcBorders>
              <w:top w:val="single" w:sz="4" w:space="0" w:color="000000"/>
              <w:left w:val="single" w:sz="4" w:space="0" w:color="000000"/>
              <w:right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776,1</w:t>
            </w:r>
          </w:p>
        </w:tc>
      </w:tr>
      <w:tr w:rsidR="00234007" w:rsidRPr="00234007" w:rsidTr="00234007">
        <w:trPr>
          <w:cantSplit/>
        </w:trPr>
        <w:tc>
          <w:tcPr>
            <w:tcW w:w="3249" w:type="dxa"/>
            <w:tcBorders>
              <w:left w:val="single" w:sz="4" w:space="0" w:color="auto"/>
              <w:right w:val="single" w:sz="4" w:space="0" w:color="auto"/>
            </w:tcBorders>
            <w:shd w:val="clear" w:color="auto" w:fill="FFFFFF"/>
          </w:tcPr>
          <w:p w:rsidR="00234007" w:rsidRPr="00234007" w:rsidRDefault="00234007" w:rsidP="00234007">
            <w:pPr>
              <w:rPr>
                <w:color w:val="000000" w:themeColor="text1"/>
                <w:sz w:val="26"/>
              </w:rPr>
            </w:pPr>
          </w:p>
        </w:tc>
        <w:tc>
          <w:tcPr>
            <w:tcW w:w="0" w:type="auto"/>
            <w:tcBorders>
              <w:top w:val="single" w:sz="4" w:space="0" w:color="000000"/>
              <w:left w:val="single" w:sz="4" w:space="0" w:color="auto"/>
              <w:bottom w:val="single" w:sz="4" w:space="0" w:color="000000"/>
            </w:tcBorders>
          </w:tcPr>
          <w:p w:rsidR="00234007" w:rsidRPr="00234007" w:rsidRDefault="00234007" w:rsidP="00234007">
            <w:pPr>
              <w:shd w:val="clear" w:color="auto" w:fill="FFFFFF"/>
              <w:snapToGrid w:val="0"/>
              <w:ind w:left="101" w:right="23"/>
              <w:jc w:val="center"/>
              <w:rPr>
                <w:color w:val="000000" w:themeColor="text1"/>
                <w:sz w:val="26"/>
                <w:szCs w:val="24"/>
              </w:rPr>
            </w:pPr>
            <w:r w:rsidRPr="00234007">
              <w:rPr>
                <w:color w:val="000000" w:themeColor="text1"/>
                <w:sz w:val="26"/>
                <w:szCs w:val="24"/>
              </w:rPr>
              <w:t>2027</w:t>
            </w:r>
          </w:p>
        </w:tc>
        <w:tc>
          <w:tcPr>
            <w:tcW w:w="0" w:type="auto"/>
            <w:tcBorders>
              <w:top w:val="single" w:sz="4" w:space="0" w:color="000000"/>
              <w:left w:val="single" w:sz="4" w:space="0" w:color="000000"/>
              <w:bottom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813,6</w:t>
            </w:r>
          </w:p>
        </w:tc>
        <w:tc>
          <w:tcPr>
            <w:tcW w:w="0" w:type="auto"/>
            <w:tcBorders>
              <w:top w:val="single" w:sz="4" w:space="0" w:color="000000"/>
              <w:left w:val="single" w:sz="4" w:space="0" w:color="000000"/>
              <w:bottom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37,5</w:t>
            </w:r>
          </w:p>
        </w:tc>
        <w:tc>
          <w:tcPr>
            <w:tcW w:w="2494" w:type="dxa"/>
            <w:tcBorders>
              <w:top w:val="single" w:sz="4" w:space="0" w:color="000000"/>
              <w:left w:val="single" w:sz="4" w:space="0" w:color="000000"/>
              <w:right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776,1</w:t>
            </w:r>
          </w:p>
        </w:tc>
      </w:tr>
      <w:tr w:rsidR="00234007" w:rsidRPr="00234007" w:rsidTr="00234007">
        <w:trPr>
          <w:cantSplit/>
        </w:trPr>
        <w:tc>
          <w:tcPr>
            <w:tcW w:w="3249" w:type="dxa"/>
            <w:tcBorders>
              <w:left w:val="single" w:sz="4" w:space="0" w:color="auto"/>
              <w:right w:val="single" w:sz="4" w:space="0" w:color="auto"/>
            </w:tcBorders>
            <w:shd w:val="clear" w:color="auto" w:fill="FFFFFF"/>
          </w:tcPr>
          <w:p w:rsidR="00234007" w:rsidRPr="00234007" w:rsidRDefault="00234007" w:rsidP="00234007">
            <w:pPr>
              <w:rPr>
                <w:color w:val="000000" w:themeColor="text1"/>
                <w:sz w:val="26"/>
              </w:rPr>
            </w:pPr>
          </w:p>
        </w:tc>
        <w:tc>
          <w:tcPr>
            <w:tcW w:w="0" w:type="auto"/>
            <w:tcBorders>
              <w:top w:val="single" w:sz="4" w:space="0" w:color="000000"/>
              <w:left w:val="single" w:sz="4" w:space="0" w:color="auto"/>
              <w:bottom w:val="single" w:sz="4" w:space="0" w:color="000000"/>
            </w:tcBorders>
          </w:tcPr>
          <w:p w:rsidR="00234007" w:rsidRPr="00234007" w:rsidRDefault="00234007" w:rsidP="00234007">
            <w:pPr>
              <w:shd w:val="clear" w:color="auto" w:fill="FFFFFF"/>
              <w:snapToGrid w:val="0"/>
              <w:ind w:left="101" w:right="23"/>
              <w:jc w:val="center"/>
              <w:rPr>
                <w:color w:val="000000" w:themeColor="text1"/>
                <w:sz w:val="26"/>
                <w:szCs w:val="24"/>
              </w:rPr>
            </w:pPr>
            <w:r w:rsidRPr="00234007">
              <w:rPr>
                <w:color w:val="000000" w:themeColor="text1"/>
                <w:sz w:val="26"/>
                <w:szCs w:val="24"/>
              </w:rPr>
              <w:t>2028</w:t>
            </w:r>
          </w:p>
        </w:tc>
        <w:tc>
          <w:tcPr>
            <w:tcW w:w="0" w:type="auto"/>
            <w:tcBorders>
              <w:top w:val="single" w:sz="4" w:space="0" w:color="000000"/>
              <w:left w:val="single" w:sz="4" w:space="0" w:color="000000"/>
              <w:bottom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813,6</w:t>
            </w:r>
          </w:p>
        </w:tc>
        <w:tc>
          <w:tcPr>
            <w:tcW w:w="0" w:type="auto"/>
            <w:tcBorders>
              <w:top w:val="single" w:sz="4" w:space="0" w:color="000000"/>
              <w:left w:val="single" w:sz="4" w:space="0" w:color="000000"/>
              <w:bottom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37,5</w:t>
            </w:r>
          </w:p>
        </w:tc>
        <w:tc>
          <w:tcPr>
            <w:tcW w:w="2494" w:type="dxa"/>
            <w:tcBorders>
              <w:top w:val="single" w:sz="4" w:space="0" w:color="000000"/>
              <w:left w:val="single" w:sz="4" w:space="0" w:color="000000"/>
              <w:right w:val="single" w:sz="4" w:space="0" w:color="000000"/>
            </w:tcBorders>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776,1</w:t>
            </w:r>
          </w:p>
        </w:tc>
      </w:tr>
      <w:tr w:rsidR="00234007" w:rsidRPr="00234007" w:rsidTr="00234007">
        <w:tc>
          <w:tcPr>
            <w:tcW w:w="3249" w:type="dxa"/>
            <w:tcBorders>
              <w:top w:val="single" w:sz="4" w:space="0" w:color="auto"/>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z w:val="26"/>
                <w:szCs w:val="24"/>
              </w:rPr>
            </w:pPr>
            <w:r w:rsidRPr="00234007">
              <w:rPr>
                <w:bCs/>
                <w:color w:val="000000" w:themeColor="text1"/>
                <w:sz w:val="26"/>
                <w:szCs w:val="24"/>
              </w:rPr>
              <w:t>Ожидаемые непосредственные результаты реализации подпрограммы муниципальной программы</w:t>
            </w:r>
          </w:p>
        </w:tc>
        <w:tc>
          <w:tcPr>
            <w:tcW w:w="6248" w:type="dxa"/>
            <w:gridSpan w:val="4"/>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widowControl/>
              <w:snapToGrid w:val="0"/>
              <w:jc w:val="both"/>
              <w:rPr>
                <w:color w:val="000000" w:themeColor="text1"/>
                <w:sz w:val="26"/>
                <w:szCs w:val="24"/>
              </w:rPr>
            </w:pPr>
            <w:r w:rsidRPr="00234007">
              <w:rPr>
                <w:color w:val="000000" w:themeColor="text1"/>
                <w:sz w:val="26"/>
                <w:szCs w:val="24"/>
              </w:rPr>
              <w:t xml:space="preserve"> 1. Повышение уровня благоустройства сельской территории;</w:t>
            </w:r>
          </w:p>
          <w:p w:rsidR="00234007" w:rsidRPr="00234007" w:rsidRDefault="00234007" w:rsidP="00234007">
            <w:pPr>
              <w:widowControl/>
              <w:jc w:val="both"/>
              <w:rPr>
                <w:color w:val="000000" w:themeColor="text1"/>
                <w:sz w:val="26"/>
                <w:szCs w:val="24"/>
              </w:rPr>
            </w:pPr>
            <w:r w:rsidRPr="00234007">
              <w:rPr>
                <w:color w:val="000000" w:themeColor="text1"/>
                <w:sz w:val="26"/>
                <w:szCs w:val="24"/>
              </w:rPr>
              <w:t xml:space="preserve"> 2. Создание комфортных условий для отдыха населения;</w:t>
            </w:r>
          </w:p>
          <w:p w:rsidR="00234007" w:rsidRPr="00234007" w:rsidRDefault="00234007" w:rsidP="00234007">
            <w:pPr>
              <w:widowControl/>
              <w:jc w:val="both"/>
              <w:rPr>
                <w:color w:val="000000" w:themeColor="text1"/>
                <w:sz w:val="26"/>
                <w:szCs w:val="24"/>
              </w:rPr>
            </w:pPr>
            <w:r w:rsidRPr="00234007">
              <w:rPr>
                <w:color w:val="000000" w:themeColor="text1"/>
                <w:sz w:val="26"/>
                <w:szCs w:val="24"/>
              </w:rPr>
              <w:t xml:space="preserve"> 3. Повышение степени удовлетворенности населения уровнем    благоустройства;</w:t>
            </w:r>
          </w:p>
          <w:p w:rsidR="00234007" w:rsidRPr="00234007" w:rsidRDefault="00234007" w:rsidP="00234007">
            <w:pPr>
              <w:pStyle w:val="a0"/>
              <w:rPr>
                <w:rFonts w:cs="Times New Roman"/>
                <w:color w:val="000000" w:themeColor="text1"/>
                <w:sz w:val="26"/>
                <w:szCs w:val="24"/>
              </w:rPr>
            </w:pPr>
            <w:r w:rsidRPr="00234007">
              <w:rPr>
                <w:rFonts w:cs="Times New Roman"/>
                <w:color w:val="000000" w:themeColor="text1"/>
                <w:sz w:val="26"/>
                <w:szCs w:val="24"/>
              </w:rPr>
              <w:t>4. Сохранение и эффективное использование культурного наследия;</w:t>
            </w:r>
          </w:p>
          <w:p w:rsidR="00234007" w:rsidRPr="00234007" w:rsidRDefault="00234007" w:rsidP="00234007">
            <w:pPr>
              <w:pStyle w:val="a0"/>
              <w:rPr>
                <w:rFonts w:cs="Times New Roman"/>
                <w:color w:val="000000" w:themeColor="text1"/>
                <w:sz w:val="26"/>
                <w:szCs w:val="24"/>
              </w:rPr>
            </w:pPr>
            <w:r w:rsidRPr="00234007">
              <w:rPr>
                <w:rFonts w:cs="Times New Roman"/>
                <w:color w:val="000000" w:themeColor="text1"/>
                <w:sz w:val="26"/>
                <w:szCs w:val="24"/>
              </w:rPr>
              <w:t>5. Увеличение предложений населению культурных благ, расширение доступа граждан к культурным ценностям;</w:t>
            </w:r>
          </w:p>
          <w:p w:rsidR="00234007" w:rsidRPr="00234007" w:rsidRDefault="00234007" w:rsidP="00234007">
            <w:pPr>
              <w:pStyle w:val="a0"/>
              <w:rPr>
                <w:rFonts w:cs="Times New Roman"/>
                <w:color w:val="000000" w:themeColor="text1"/>
                <w:sz w:val="26"/>
                <w:szCs w:val="24"/>
              </w:rPr>
            </w:pPr>
            <w:r w:rsidRPr="00234007">
              <w:rPr>
                <w:rFonts w:cs="Times New Roman"/>
                <w:color w:val="000000" w:themeColor="text1"/>
                <w:sz w:val="26"/>
                <w:szCs w:val="24"/>
              </w:rPr>
              <w:t>6. Увеличение количества участников в клубных формированиях;</w:t>
            </w:r>
          </w:p>
          <w:p w:rsidR="00234007" w:rsidRPr="00234007" w:rsidRDefault="00234007" w:rsidP="00234007">
            <w:pPr>
              <w:pStyle w:val="a0"/>
              <w:rPr>
                <w:rFonts w:cs="Times New Roman"/>
                <w:color w:val="000000" w:themeColor="text1"/>
                <w:sz w:val="26"/>
                <w:szCs w:val="24"/>
              </w:rPr>
            </w:pPr>
            <w:r w:rsidRPr="00234007">
              <w:rPr>
                <w:rFonts w:cs="Times New Roman"/>
                <w:color w:val="000000" w:themeColor="text1"/>
                <w:sz w:val="26"/>
                <w:szCs w:val="24"/>
              </w:rPr>
              <w:t>7. Решение организации досуга молодежи, формирование правильной ценностной ориентации подрастающего поколения;</w:t>
            </w:r>
          </w:p>
          <w:p w:rsidR="00234007" w:rsidRPr="00234007" w:rsidRDefault="00234007" w:rsidP="00234007">
            <w:pPr>
              <w:pStyle w:val="ConsPlusCell"/>
              <w:ind w:right="23"/>
              <w:jc w:val="both"/>
              <w:rPr>
                <w:rFonts w:cs="Times New Roman"/>
                <w:color w:val="000000" w:themeColor="text1"/>
                <w:sz w:val="26"/>
              </w:rPr>
            </w:pPr>
            <w:r w:rsidRPr="00234007">
              <w:rPr>
                <w:rFonts w:cs="Times New Roman"/>
                <w:color w:val="000000" w:themeColor="text1"/>
                <w:sz w:val="26"/>
              </w:rPr>
              <w:t xml:space="preserve"> 8. Создание эффективной системы планирования и управления реализацией мероприятий муниципальной программы;</w:t>
            </w:r>
          </w:p>
          <w:p w:rsidR="00234007" w:rsidRPr="00234007" w:rsidRDefault="00234007" w:rsidP="00234007">
            <w:pPr>
              <w:pStyle w:val="ConsPlusCell"/>
              <w:ind w:right="23"/>
              <w:jc w:val="both"/>
              <w:rPr>
                <w:rFonts w:cs="Times New Roman"/>
                <w:color w:val="000000" w:themeColor="text1"/>
                <w:sz w:val="26"/>
              </w:rPr>
            </w:pPr>
            <w:r w:rsidRPr="00234007">
              <w:rPr>
                <w:rFonts w:cs="Times New Roman"/>
                <w:color w:val="000000" w:themeColor="text1"/>
                <w:sz w:val="26"/>
              </w:rPr>
              <w:t>9. Обеспечение эффективного и целенаправленного расходования бюджетных средств;</w:t>
            </w:r>
          </w:p>
          <w:p w:rsidR="00234007" w:rsidRPr="00234007" w:rsidRDefault="00234007" w:rsidP="00234007">
            <w:pPr>
              <w:pStyle w:val="ConsPlusNormal"/>
              <w:ind w:firstLine="0"/>
              <w:jc w:val="both"/>
              <w:rPr>
                <w:rFonts w:ascii="Times New Roman" w:hAnsi="Times New Roman" w:cs="Times New Roman"/>
                <w:color w:val="000000" w:themeColor="text1"/>
                <w:sz w:val="26"/>
                <w:szCs w:val="24"/>
              </w:rPr>
            </w:pPr>
            <w:r w:rsidRPr="00234007">
              <w:rPr>
                <w:rFonts w:ascii="Times New Roman" w:hAnsi="Times New Roman" w:cs="Times New Roman"/>
                <w:color w:val="000000" w:themeColor="text1"/>
                <w:sz w:val="26"/>
                <w:szCs w:val="24"/>
              </w:rPr>
              <w:t>10.Наличие в органе местного самоуправления, муниципальных казенных учреждениях:</w:t>
            </w:r>
          </w:p>
          <w:p w:rsidR="00234007" w:rsidRPr="00234007" w:rsidRDefault="00234007" w:rsidP="00234007">
            <w:pPr>
              <w:ind w:firstLine="553"/>
              <w:rPr>
                <w:color w:val="000000" w:themeColor="text1"/>
                <w:sz w:val="26"/>
                <w:szCs w:val="24"/>
              </w:rPr>
            </w:pPr>
            <w:r w:rsidRPr="00234007">
              <w:rPr>
                <w:color w:val="000000" w:themeColor="text1"/>
                <w:sz w:val="26"/>
                <w:szCs w:val="24"/>
              </w:rPr>
              <w:tab/>
              <w:t>-энергетических паспортов;</w:t>
            </w:r>
          </w:p>
          <w:p w:rsidR="00234007" w:rsidRPr="00234007" w:rsidRDefault="00234007" w:rsidP="00234007">
            <w:pPr>
              <w:ind w:firstLine="553"/>
              <w:rPr>
                <w:color w:val="000000" w:themeColor="text1"/>
                <w:sz w:val="26"/>
                <w:szCs w:val="24"/>
              </w:rPr>
            </w:pPr>
            <w:r w:rsidRPr="00234007">
              <w:rPr>
                <w:color w:val="000000" w:themeColor="text1"/>
                <w:sz w:val="26"/>
                <w:szCs w:val="24"/>
              </w:rPr>
              <w:tab/>
              <w:t>-топливно-энергетических балансов;</w:t>
            </w:r>
          </w:p>
          <w:p w:rsidR="00234007" w:rsidRPr="00234007" w:rsidRDefault="00234007" w:rsidP="00234007">
            <w:pPr>
              <w:ind w:firstLine="553"/>
              <w:rPr>
                <w:color w:val="000000" w:themeColor="text1"/>
                <w:sz w:val="26"/>
                <w:szCs w:val="24"/>
              </w:rPr>
            </w:pPr>
            <w:r w:rsidRPr="00234007">
              <w:rPr>
                <w:color w:val="000000" w:themeColor="text1"/>
                <w:sz w:val="26"/>
                <w:szCs w:val="24"/>
              </w:rPr>
              <w:tab/>
              <w:t>-актов энергетических обследований;</w:t>
            </w:r>
          </w:p>
          <w:p w:rsidR="00234007" w:rsidRPr="00234007" w:rsidRDefault="00234007" w:rsidP="00234007">
            <w:pPr>
              <w:ind w:firstLine="553"/>
              <w:rPr>
                <w:color w:val="000000" w:themeColor="text1"/>
                <w:sz w:val="26"/>
                <w:szCs w:val="24"/>
              </w:rPr>
            </w:pPr>
            <w:r w:rsidRPr="00234007">
              <w:rPr>
                <w:color w:val="000000" w:themeColor="text1"/>
                <w:sz w:val="26"/>
                <w:szCs w:val="24"/>
              </w:rPr>
              <w:tab/>
              <w:t>-установленных нормативов и лимитов энергопотребления;</w:t>
            </w:r>
          </w:p>
          <w:p w:rsidR="00234007" w:rsidRPr="00234007" w:rsidRDefault="00234007" w:rsidP="00234007">
            <w:pPr>
              <w:ind w:firstLine="720"/>
              <w:rPr>
                <w:color w:val="000000" w:themeColor="text1"/>
                <w:sz w:val="26"/>
                <w:szCs w:val="24"/>
              </w:rPr>
            </w:pPr>
            <w:r w:rsidRPr="00234007">
              <w:rPr>
                <w:color w:val="000000" w:themeColor="text1"/>
                <w:sz w:val="26"/>
                <w:szCs w:val="24"/>
              </w:rPr>
              <w:t>- снижения относительных затрат местного бюджета на оплату коммунальных ресурсов;</w:t>
            </w:r>
          </w:p>
          <w:p w:rsidR="00234007" w:rsidRPr="00234007" w:rsidRDefault="00234007" w:rsidP="00234007">
            <w:pPr>
              <w:rPr>
                <w:color w:val="000000" w:themeColor="text1"/>
                <w:sz w:val="26"/>
                <w:szCs w:val="24"/>
              </w:rPr>
            </w:pPr>
            <w:r w:rsidRPr="00234007">
              <w:rPr>
                <w:color w:val="000000" w:themeColor="text1"/>
                <w:sz w:val="26"/>
                <w:szCs w:val="24"/>
              </w:rPr>
              <w:lastRenderedPageBreak/>
              <w:t>11. Соответствие правил землепользования и застройки сельского поселения в соответствии с требованиями законодательства РФ.</w:t>
            </w:r>
          </w:p>
          <w:p w:rsidR="00234007" w:rsidRPr="00234007" w:rsidRDefault="00234007" w:rsidP="00234007">
            <w:pPr>
              <w:pStyle w:val="ConsPlusCell"/>
              <w:ind w:right="23"/>
              <w:jc w:val="both"/>
              <w:rPr>
                <w:rFonts w:cs="Times New Roman"/>
                <w:color w:val="000000" w:themeColor="text1"/>
                <w:sz w:val="26"/>
              </w:rPr>
            </w:pPr>
          </w:p>
        </w:tc>
      </w:tr>
    </w:tbl>
    <w:p w:rsidR="00234007" w:rsidRPr="00234007" w:rsidRDefault="00234007" w:rsidP="00234007">
      <w:pPr>
        <w:rPr>
          <w:color w:val="000000" w:themeColor="text1"/>
          <w:sz w:val="26"/>
        </w:rPr>
        <w:sectPr w:rsidR="00234007" w:rsidRPr="00234007" w:rsidSect="00234007">
          <w:headerReference w:type="default" r:id="rId7"/>
          <w:footnotePr>
            <w:pos w:val="beneathText"/>
          </w:footnotePr>
          <w:pgSz w:w="11905" w:h="16837"/>
          <w:pgMar w:top="1134" w:right="850" w:bottom="1134" w:left="1701" w:header="397" w:footer="397" w:gutter="0"/>
          <w:pgNumType w:start="1"/>
          <w:cols w:space="720"/>
          <w:titlePg/>
          <w:docGrid w:linePitch="272"/>
        </w:sectPr>
      </w:pPr>
    </w:p>
    <w:p w:rsidR="00234007" w:rsidRPr="00234007" w:rsidRDefault="00234007" w:rsidP="00234007">
      <w:pPr>
        <w:shd w:val="clear" w:color="auto" w:fill="FFFFFF"/>
        <w:ind w:right="11"/>
        <w:jc w:val="both"/>
        <w:rPr>
          <w:color w:val="000000" w:themeColor="text1"/>
          <w:sz w:val="26"/>
          <w:szCs w:val="26"/>
        </w:rPr>
      </w:pPr>
      <w:r w:rsidRPr="00234007">
        <w:rPr>
          <w:bCs/>
          <w:color w:val="000000" w:themeColor="text1"/>
          <w:sz w:val="26"/>
          <w:szCs w:val="26"/>
        </w:rPr>
        <w:lastRenderedPageBreak/>
        <w:t xml:space="preserve">1. </w:t>
      </w:r>
      <w:r w:rsidRPr="00234007">
        <w:rPr>
          <w:color w:val="000000" w:themeColor="text1"/>
          <w:sz w:val="26"/>
          <w:szCs w:val="26"/>
        </w:rPr>
        <w:t>Общая характеристика сферы реализации муниципальной программы</w:t>
      </w:r>
    </w:p>
    <w:p w:rsidR="00234007" w:rsidRPr="00234007" w:rsidRDefault="00234007" w:rsidP="00234007">
      <w:pPr>
        <w:widowControl/>
        <w:ind w:firstLine="567"/>
        <w:jc w:val="both"/>
        <w:rPr>
          <w:color w:val="000000" w:themeColor="text1"/>
          <w:sz w:val="26"/>
          <w:szCs w:val="26"/>
        </w:rPr>
      </w:pP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Муниципальная программа разработана на основании Федерального закона от 06.10.2003 года № 131 «Об общих принципах организации местного самоуправления в Российской Федерации» и конкретизирует целевые критерии социально-экономического развития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на 2021-2028г.г.</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Целью успешного развития сельского поселения является создание экономического механизма саморазвития, формирование бюджета на основе надежных источников финансирования. В настоящее время государством ставится задача формирования системы стратегического планирования в муниципальных образованиях различных регионов России. Её выполнение связано с рядом трудностей, которые заключаются в отсутствии чёткой нормативной базы по реализации процесса стратегического планирования в муниципальных образованиях.</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 xml:space="preserve">Основным методом, обеспечивающим поступательное развитие сельского поселения, является программно-целевой метод планирования социально-экономического развития. Данное положение закреплено в законодательной форме и относится к полномочиям органов местного самоуправления по решению вопросов местного значения. Документами, определяющими некоторые ориентиры, связанные с программно-целевым планированием являются «Основы стратегического планирования в РФ» принятые указом президента № 536 от 12 мая 2009 года. По сути, они регламентируют разработку программно-целевых документов социально-экономического развития. </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ab/>
        <w:t>Ерышевское сельское поселение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 муниципальное образование, обеспечивающее достойный уровень жизни населения, высокое качество функционирования среды жизнедеятельности. Возможные пути социально-экономического развития сельского поселения зависят от многих факторов.</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t>Отбор проблем для решения путем реализации мероприятий муниципальной программы необходимо выполнять по следующим критериям:</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t>- соответствие приоритетам социально-экономического развития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t>- соответствие полномочиям органов местного самоуправления и действующему законодательству;</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t>- значимость проблемы и её комплексный характер;</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t>- направленность на реформирование жилищно-коммунального хозяйства, достижение качественно нового уровня развития, в том числе повышение доступности и качества государственных и муниципальных услуг, снижение расходов на их оказание;</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t>- невозможность эффективного решения данных проблем в приемлемые сроки за счет использования действующих механизмов.</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t>Кроме того, необходимо учитывать и тот факт, что реализация муниципальной программы невозможна без исполнения обязательной части, которая включает в себя выполнение мероприятий по совершенствованию и развитию инженерной инфраструктуры, культуры сельского поселения.</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lastRenderedPageBreak/>
        <w:t>Основные проблемы, требующие решения программным путем, определены на основании анализа социально-экономического развития сельского поселения:</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t>- низкий уровень жизни населения;</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t xml:space="preserve">- </w:t>
      </w:r>
      <w:r w:rsidRPr="00234007">
        <w:rPr>
          <w:color w:val="000000" w:themeColor="text1"/>
          <w:sz w:val="26"/>
          <w:szCs w:val="26"/>
          <w:lang w:eastAsia="en-US"/>
        </w:rPr>
        <w:t>изношенность жилищно-коммунального хозяйства;</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t>- низкое качество дорог, освещения улиц и придомовых территорий;</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t>- уборка территории и вывоз мусора;</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t>- обеспечение населения качественной питьевой водой;</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t>- низкий уровень материально-технической базы учреждений культуры.</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t>Решение задач, связанных с социально-экономическим развитием сельской территории относится к компетенции органов местного самоуправления. Однако, учитывая недостаточную бюджетную обеспеченность сельского поселения, возникает потребность в областной и районной поддержке муниципальных инициатив по комплексному развитию сельского поселения.</w:t>
      </w:r>
    </w:p>
    <w:p w:rsidR="00234007" w:rsidRPr="00234007" w:rsidRDefault="00234007" w:rsidP="00234007">
      <w:pPr>
        <w:shd w:val="clear" w:color="auto" w:fill="FFFFFF"/>
        <w:tabs>
          <w:tab w:val="left" w:pos="1253"/>
          <w:tab w:val="left" w:pos="2995"/>
          <w:tab w:val="left" w:pos="5184"/>
          <w:tab w:val="left" w:pos="6610"/>
          <w:tab w:val="left" w:pos="7104"/>
          <w:tab w:val="left" w:pos="8083"/>
        </w:tabs>
        <w:spacing w:before="278"/>
        <w:rPr>
          <w:color w:val="000000" w:themeColor="text1"/>
          <w:sz w:val="26"/>
          <w:szCs w:val="26"/>
        </w:rPr>
      </w:pPr>
      <w:r w:rsidRPr="00234007">
        <w:rPr>
          <w:bCs/>
          <w:color w:val="000000" w:themeColor="text1"/>
          <w:sz w:val="26"/>
          <w:szCs w:val="26"/>
        </w:rPr>
        <w:t xml:space="preserve">2. </w:t>
      </w:r>
      <w:r w:rsidRPr="00234007">
        <w:rPr>
          <w:color w:val="000000" w:themeColor="text1"/>
          <w:sz w:val="26"/>
          <w:szCs w:val="26"/>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234007" w:rsidRPr="00234007" w:rsidRDefault="00234007" w:rsidP="00234007">
      <w:pPr>
        <w:shd w:val="clear" w:color="auto" w:fill="FFFFFF"/>
        <w:tabs>
          <w:tab w:val="left" w:pos="1253"/>
          <w:tab w:val="left" w:pos="2995"/>
          <w:tab w:val="left" w:pos="5184"/>
          <w:tab w:val="left" w:pos="6610"/>
          <w:tab w:val="left" w:pos="7104"/>
          <w:tab w:val="left" w:pos="8083"/>
        </w:tabs>
        <w:spacing w:before="278"/>
        <w:ind w:firstLine="567"/>
        <w:jc w:val="both"/>
        <w:rPr>
          <w:color w:val="000000" w:themeColor="text1"/>
          <w:sz w:val="26"/>
          <w:szCs w:val="26"/>
        </w:rPr>
      </w:pPr>
      <w:r w:rsidRPr="00234007">
        <w:rPr>
          <w:color w:val="000000" w:themeColor="text1"/>
          <w:sz w:val="26"/>
          <w:szCs w:val="26"/>
        </w:rPr>
        <w:t>С учетом складывающихся тенденций и необходимости решения существующих проблем приоритетами социальной политики сельского поселения определены:</w:t>
      </w:r>
    </w:p>
    <w:p w:rsidR="00234007" w:rsidRPr="00234007" w:rsidRDefault="00234007" w:rsidP="00234007">
      <w:pPr>
        <w:shd w:val="clear" w:color="auto" w:fill="FFFFFF"/>
        <w:tabs>
          <w:tab w:val="left" w:pos="1253"/>
          <w:tab w:val="left" w:pos="2995"/>
          <w:tab w:val="left" w:pos="5184"/>
          <w:tab w:val="left" w:pos="6610"/>
          <w:tab w:val="left" w:pos="7104"/>
          <w:tab w:val="left" w:pos="8083"/>
        </w:tabs>
        <w:ind w:firstLine="567"/>
        <w:jc w:val="both"/>
        <w:rPr>
          <w:color w:val="000000" w:themeColor="text1"/>
          <w:sz w:val="26"/>
          <w:szCs w:val="26"/>
        </w:rPr>
      </w:pPr>
      <w:r w:rsidRPr="00234007">
        <w:rPr>
          <w:color w:val="000000" w:themeColor="text1"/>
          <w:sz w:val="26"/>
          <w:szCs w:val="26"/>
        </w:rPr>
        <w:t>- устойчивое развитие сельской территории;</w:t>
      </w:r>
    </w:p>
    <w:p w:rsidR="00234007" w:rsidRPr="00234007" w:rsidRDefault="00234007" w:rsidP="00234007">
      <w:pPr>
        <w:shd w:val="clear" w:color="auto" w:fill="FFFFFF"/>
        <w:tabs>
          <w:tab w:val="left" w:pos="1253"/>
          <w:tab w:val="left" w:pos="2995"/>
          <w:tab w:val="left" w:pos="5184"/>
          <w:tab w:val="left" w:pos="6610"/>
          <w:tab w:val="left" w:pos="7104"/>
          <w:tab w:val="left" w:pos="8083"/>
        </w:tabs>
        <w:ind w:firstLine="567"/>
        <w:jc w:val="both"/>
        <w:rPr>
          <w:color w:val="000000" w:themeColor="text1"/>
          <w:sz w:val="26"/>
          <w:szCs w:val="26"/>
        </w:rPr>
      </w:pPr>
      <w:r w:rsidRPr="00234007">
        <w:rPr>
          <w:color w:val="000000" w:themeColor="text1"/>
          <w:sz w:val="26"/>
          <w:szCs w:val="26"/>
        </w:rPr>
        <w:t>- совершенствование транспортной и коммунальной инфраструктуры;</w:t>
      </w:r>
    </w:p>
    <w:p w:rsidR="00234007" w:rsidRPr="00234007" w:rsidRDefault="00234007" w:rsidP="00234007">
      <w:pPr>
        <w:shd w:val="clear" w:color="auto" w:fill="FFFFFF"/>
        <w:tabs>
          <w:tab w:val="left" w:pos="1253"/>
          <w:tab w:val="left" w:pos="2995"/>
          <w:tab w:val="left" w:pos="5184"/>
          <w:tab w:val="left" w:pos="6610"/>
          <w:tab w:val="left" w:pos="7104"/>
          <w:tab w:val="left" w:pos="8083"/>
        </w:tabs>
        <w:ind w:firstLine="567"/>
        <w:jc w:val="both"/>
        <w:rPr>
          <w:color w:val="000000" w:themeColor="text1"/>
          <w:sz w:val="26"/>
          <w:szCs w:val="26"/>
        </w:rPr>
      </w:pPr>
      <w:r w:rsidRPr="00234007">
        <w:rPr>
          <w:color w:val="000000" w:themeColor="text1"/>
          <w:sz w:val="26"/>
          <w:szCs w:val="26"/>
        </w:rPr>
        <w:t>- развитие культуры и народного творчества сельского поселения;</w:t>
      </w:r>
    </w:p>
    <w:p w:rsidR="00234007" w:rsidRPr="00234007" w:rsidRDefault="00234007" w:rsidP="00234007">
      <w:pPr>
        <w:shd w:val="clear" w:color="auto" w:fill="FFFFFF"/>
        <w:tabs>
          <w:tab w:val="left" w:pos="1253"/>
          <w:tab w:val="left" w:pos="2995"/>
          <w:tab w:val="left" w:pos="5184"/>
          <w:tab w:val="left" w:pos="6610"/>
          <w:tab w:val="left" w:pos="7104"/>
          <w:tab w:val="left" w:pos="8083"/>
        </w:tabs>
        <w:ind w:firstLine="567"/>
        <w:jc w:val="both"/>
        <w:rPr>
          <w:color w:val="000000" w:themeColor="text1"/>
          <w:sz w:val="26"/>
          <w:szCs w:val="26"/>
        </w:rPr>
      </w:pPr>
      <w:r w:rsidRPr="00234007">
        <w:rPr>
          <w:color w:val="000000" w:themeColor="text1"/>
          <w:sz w:val="26"/>
          <w:szCs w:val="26"/>
        </w:rPr>
        <w:t>- обеспечение долгосрочной сбалансированности и устойчивости бюджетной системы сельского поселения.</w:t>
      </w:r>
    </w:p>
    <w:p w:rsidR="00234007" w:rsidRPr="00234007" w:rsidRDefault="00234007" w:rsidP="00234007">
      <w:pPr>
        <w:shd w:val="clear" w:color="auto" w:fill="FFFFFF"/>
        <w:tabs>
          <w:tab w:val="left" w:pos="1253"/>
          <w:tab w:val="left" w:pos="2995"/>
          <w:tab w:val="left" w:pos="5184"/>
          <w:tab w:val="left" w:pos="6610"/>
          <w:tab w:val="left" w:pos="7104"/>
          <w:tab w:val="left" w:pos="8083"/>
        </w:tabs>
        <w:ind w:firstLine="567"/>
        <w:jc w:val="both"/>
        <w:rPr>
          <w:color w:val="000000" w:themeColor="text1"/>
          <w:sz w:val="26"/>
          <w:szCs w:val="26"/>
        </w:rPr>
      </w:pPr>
      <w:r w:rsidRPr="00234007">
        <w:rPr>
          <w:color w:val="000000" w:themeColor="text1"/>
          <w:sz w:val="26"/>
          <w:szCs w:val="26"/>
        </w:rPr>
        <w:t>С учетом перечисленных приоритетов целью муниципальной программы определено удовлетворение потребностей населения и организаций в качественных условиях, обеспечивающих благоприятные условия для проживания и успешной деятельности.</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t>Основная цель программы – обеспечение стабильного повышения качества жизни населения посредством формирования эффективной инвестиционной политики сельского поселения, формирования и развития экономической базы поселения, увеличения налоговой базы, развития инженерной, транспортной, коммунальной инфраструктуры сельской территории, создание условий для сохранения и развития культуры, искусства и народного творчества, эффективного финансового и административного управления.</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t>Достижение цели муниципальной программы будет осуществляться путем решения задач в рамках соответствующих подпрограмм.</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t>Состава целей, задач и подпрограмм муниципальной программы требует решения комплекса задач подпрограммы.</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t>Паспорта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234007" w:rsidRPr="00234007" w:rsidRDefault="00234007" w:rsidP="00234007">
      <w:pPr>
        <w:widowControl/>
        <w:ind w:firstLine="708"/>
        <w:jc w:val="both"/>
        <w:rPr>
          <w:color w:val="000000" w:themeColor="text1"/>
          <w:sz w:val="26"/>
          <w:szCs w:val="26"/>
        </w:rPr>
      </w:pP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lastRenderedPageBreak/>
        <w:t>Достижение запланированных результатов муниципальной программы характеризуется следующими целевыми показателями (индикаторами):</w:t>
      </w:r>
    </w:p>
    <w:p w:rsidR="00234007" w:rsidRPr="00234007" w:rsidRDefault="00234007" w:rsidP="00234007">
      <w:pPr>
        <w:widowControl/>
        <w:numPr>
          <w:ilvl w:val="0"/>
          <w:numId w:val="21"/>
        </w:numPr>
        <w:jc w:val="both"/>
        <w:rPr>
          <w:color w:val="000000" w:themeColor="text1"/>
          <w:sz w:val="26"/>
          <w:szCs w:val="24"/>
          <w:lang w:eastAsia="en-US"/>
        </w:rPr>
      </w:pPr>
      <w:r w:rsidRPr="00234007">
        <w:rPr>
          <w:color w:val="000000" w:themeColor="text1"/>
          <w:sz w:val="26"/>
          <w:szCs w:val="26"/>
          <w:lang w:eastAsia="en-US"/>
        </w:rPr>
        <w:t>Доля протяженности освещенных частей улиц, проездов, набережных к их общей протяженности</w:t>
      </w:r>
      <w:r w:rsidRPr="00234007">
        <w:rPr>
          <w:color w:val="000000" w:themeColor="text1"/>
          <w:sz w:val="26"/>
          <w:szCs w:val="24"/>
          <w:lang w:eastAsia="en-US"/>
        </w:rPr>
        <w:t>.</w:t>
      </w:r>
    </w:p>
    <w:p w:rsidR="00234007" w:rsidRPr="00234007" w:rsidRDefault="00234007" w:rsidP="00234007">
      <w:pPr>
        <w:widowControl/>
        <w:ind w:firstLine="708"/>
        <w:jc w:val="both"/>
        <w:rPr>
          <w:color w:val="000000" w:themeColor="text1"/>
          <w:sz w:val="26"/>
          <w:szCs w:val="24"/>
          <w:lang w:eastAsia="en-US"/>
        </w:rPr>
      </w:pPr>
    </w:p>
    <w:p w:rsidR="00234007" w:rsidRPr="00234007" w:rsidRDefault="00234007" w:rsidP="00234007">
      <w:pPr>
        <w:widowControl/>
        <w:ind w:firstLine="708"/>
        <w:jc w:val="both"/>
        <w:rPr>
          <w:color w:val="000000" w:themeColor="text1"/>
          <w:sz w:val="26"/>
          <w:szCs w:val="24"/>
          <w:lang w:eastAsia="en-US"/>
        </w:rPr>
      </w:pPr>
      <w:r w:rsidRPr="00234007">
        <w:rPr>
          <w:color w:val="000000" w:themeColor="text1"/>
          <w:sz w:val="26"/>
          <w:szCs w:val="24"/>
          <w:lang w:eastAsia="en-US"/>
        </w:rPr>
        <w:t>Показатель рассчитывается по формуле Дп = Поч *100</w:t>
      </w:r>
    </w:p>
    <w:p w:rsidR="00234007" w:rsidRPr="00234007" w:rsidRDefault="00234007" w:rsidP="00234007">
      <w:pPr>
        <w:widowControl/>
        <w:ind w:firstLine="708"/>
        <w:jc w:val="both"/>
        <w:rPr>
          <w:color w:val="000000" w:themeColor="text1"/>
          <w:sz w:val="26"/>
          <w:szCs w:val="24"/>
          <w:lang w:eastAsia="en-US"/>
        </w:rPr>
      </w:pPr>
      <w:r w:rsidRPr="00234007">
        <w:rPr>
          <w:color w:val="000000" w:themeColor="text1"/>
          <w:sz w:val="26"/>
          <w:szCs w:val="24"/>
          <w:lang w:eastAsia="en-US"/>
        </w:rPr>
        <w:t xml:space="preserve">                                                                              Оп</w:t>
      </w:r>
    </w:p>
    <w:p w:rsidR="00234007" w:rsidRPr="00234007" w:rsidRDefault="00234007" w:rsidP="00234007">
      <w:pPr>
        <w:widowControl/>
        <w:ind w:firstLine="708"/>
        <w:jc w:val="both"/>
        <w:rPr>
          <w:color w:val="000000" w:themeColor="text1"/>
          <w:sz w:val="26"/>
          <w:szCs w:val="24"/>
          <w:lang w:eastAsia="en-US"/>
        </w:rPr>
      </w:pPr>
      <w:r w:rsidRPr="00234007">
        <w:rPr>
          <w:color w:val="000000" w:themeColor="text1"/>
          <w:sz w:val="26"/>
          <w:szCs w:val="24"/>
          <w:lang w:eastAsia="en-US"/>
        </w:rPr>
        <w:t xml:space="preserve"> Где Дп  – доля протяженности освещенных частей улиц, проездов, набережных в их общей протяженности на конец отчетного года, %;</w:t>
      </w:r>
    </w:p>
    <w:p w:rsidR="00234007" w:rsidRPr="00234007" w:rsidRDefault="00234007" w:rsidP="00234007">
      <w:pPr>
        <w:widowControl/>
        <w:ind w:firstLine="708"/>
        <w:jc w:val="both"/>
        <w:rPr>
          <w:color w:val="000000" w:themeColor="text1"/>
          <w:sz w:val="26"/>
          <w:szCs w:val="24"/>
          <w:lang w:eastAsia="en-US"/>
        </w:rPr>
      </w:pPr>
      <w:r w:rsidRPr="00234007">
        <w:rPr>
          <w:color w:val="000000" w:themeColor="text1"/>
          <w:sz w:val="26"/>
          <w:szCs w:val="24"/>
          <w:lang w:eastAsia="en-US"/>
        </w:rPr>
        <w:t>Поч–протяженность освещенных частей улиц, проездов, набережных, км;</w:t>
      </w:r>
    </w:p>
    <w:p w:rsidR="00234007" w:rsidRPr="00234007" w:rsidRDefault="00234007" w:rsidP="00234007">
      <w:pPr>
        <w:widowControl/>
        <w:ind w:firstLine="708"/>
        <w:jc w:val="both"/>
        <w:rPr>
          <w:color w:val="000000" w:themeColor="text1"/>
          <w:sz w:val="26"/>
          <w:szCs w:val="24"/>
          <w:lang w:eastAsia="en-US"/>
        </w:rPr>
      </w:pPr>
      <w:r w:rsidRPr="00234007">
        <w:rPr>
          <w:color w:val="000000" w:themeColor="text1"/>
          <w:sz w:val="26"/>
          <w:szCs w:val="24"/>
          <w:lang w:eastAsia="en-US"/>
        </w:rPr>
        <w:t>Поч рассчитывается по формуле: Поч = (Кол ф)*80 , км</w:t>
      </w:r>
    </w:p>
    <w:p w:rsidR="00234007" w:rsidRPr="00234007" w:rsidRDefault="00234007" w:rsidP="00234007">
      <w:pPr>
        <w:widowControl/>
        <w:ind w:firstLine="708"/>
        <w:jc w:val="both"/>
        <w:rPr>
          <w:color w:val="000000" w:themeColor="text1"/>
          <w:sz w:val="26"/>
          <w:szCs w:val="24"/>
          <w:lang w:eastAsia="en-US"/>
        </w:rPr>
      </w:pPr>
      <w:r w:rsidRPr="00234007">
        <w:rPr>
          <w:color w:val="000000" w:themeColor="text1"/>
          <w:sz w:val="26"/>
          <w:szCs w:val="24"/>
          <w:lang w:eastAsia="en-US"/>
        </w:rPr>
        <w:t xml:space="preserve">                                                                         1000</w:t>
      </w:r>
    </w:p>
    <w:p w:rsidR="00234007" w:rsidRPr="00234007" w:rsidRDefault="00234007" w:rsidP="00234007">
      <w:pPr>
        <w:widowControl/>
        <w:ind w:firstLine="708"/>
        <w:jc w:val="both"/>
        <w:rPr>
          <w:color w:val="000000" w:themeColor="text1"/>
          <w:sz w:val="26"/>
          <w:szCs w:val="24"/>
          <w:lang w:eastAsia="en-US"/>
        </w:rPr>
      </w:pPr>
      <w:r w:rsidRPr="00234007">
        <w:rPr>
          <w:color w:val="000000" w:themeColor="text1"/>
          <w:sz w:val="26"/>
          <w:szCs w:val="24"/>
          <w:lang w:eastAsia="en-US"/>
        </w:rPr>
        <w:t>Где Кол ф – количество действующих фонарей, шт.;</w:t>
      </w:r>
    </w:p>
    <w:p w:rsidR="00234007" w:rsidRPr="00234007" w:rsidRDefault="00234007" w:rsidP="00234007">
      <w:pPr>
        <w:widowControl/>
        <w:ind w:firstLine="708"/>
        <w:jc w:val="both"/>
        <w:rPr>
          <w:color w:val="000000" w:themeColor="text1"/>
          <w:sz w:val="26"/>
          <w:szCs w:val="24"/>
          <w:lang w:eastAsia="en-US"/>
        </w:rPr>
      </w:pPr>
      <w:r w:rsidRPr="00234007">
        <w:rPr>
          <w:color w:val="000000" w:themeColor="text1"/>
          <w:sz w:val="26"/>
          <w:szCs w:val="24"/>
          <w:lang w:eastAsia="en-US"/>
        </w:rPr>
        <w:t>80 – протяженность установки светильников уличного освещения через одну опору, м;</w:t>
      </w:r>
    </w:p>
    <w:p w:rsidR="00234007" w:rsidRPr="00234007" w:rsidRDefault="00234007" w:rsidP="00234007">
      <w:pPr>
        <w:widowControl/>
        <w:ind w:firstLine="708"/>
        <w:jc w:val="both"/>
        <w:rPr>
          <w:color w:val="000000" w:themeColor="text1"/>
          <w:sz w:val="26"/>
          <w:szCs w:val="24"/>
          <w:lang w:eastAsia="en-US"/>
        </w:rPr>
      </w:pPr>
      <w:r w:rsidRPr="00234007">
        <w:rPr>
          <w:color w:val="000000" w:themeColor="text1"/>
          <w:sz w:val="26"/>
          <w:szCs w:val="24"/>
          <w:lang w:eastAsia="en-US"/>
        </w:rPr>
        <w:t>Оп – общая протяженность улиц, проездов, набережных, км</w:t>
      </w:r>
    </w:p>
    <w:p w:rsidR="00234007" w:rsidRPr="00234007" w:rsidRDefault="00234007" w:rsidP="00234007">
      <w:pPr>
        <w:widowControl/>
        <w:ind w:firstLine="708"/>
        <w:jc w:val="both"/>
        <w:rPr>
          <w:color w:val="000000" w:themeColor="text1"/>
          <w:sz w:val="26"/>
          <w:szCs w:val="26"/>
        </w:rPr>
      </w:pPr>
    </w:p>
    <w:p w:rsidR="00234007" w:rsidRPr="00234007" w:rsidRDefault="00234007" w:rsidP="00234007">
      <w:pPr>
        <w:widowControl/>
        <w:ind w:left="708"/>
        <w:jc w:val="both"/>
        <w:rPr>
          <w:color w:val="000000" w:themeColor="text1"/>
          <w:sz w:val="26"/>
          <w:szCs w:val="26"/>
          <w:lang w:eastAsia="en-US"/>
        </w:rPr>
      </w:pPr>
      <w:r w:rsidRPr="00234007">
        <w:rPr>
          <w:color w:val="000000" w:themeColor="text1"/>
          <w:sz w:val="26"/>
          <w:szCs w:val="26"/>
          <w:lang w:eastAsia="en-US"/>
        </w:rPr>
        <w:t xml:space="preserve">2. Наличие заключенных договоров с поставщиками услуг по сбору, вывозу и утилизации твердых бытовых отходов; </w:t>
      </w:r>
    </w:p>
    <w:p w:rsidR="00234007" w:rsidRPr="00234007" w:rsidRDefault="00234007" w:rsidP="00234007">
      <w:pPr>
        <w:widowControl/>
        <w:ind w:left="708"/>
        <w:jc w:val="both"/>
        <w:rPr>
          <w:color w:val="000000" w:themeColor="text1"/>
          <w:sz w:val="26"/>
          <w:szCs w:val="26"/>
        </w:rPr>
      </w:pPr>
      <w:r w:rsidRPr="00234007">
        <w:rPr>
          <w:color w:val="000000" w:themeColor="text1"/>
          <w:sz w:val="26"/>
          <w:szCs w:val="26"/>
          <w:lang w:eastAsia="en-US"/>
        </w:rPr>
        <w:t>3. Количество ТОС на территории поселения;</w:t>
      </w:r>
    </w:p>
    <w:p w:rsidR="00234007" w:rsidRPr="00234007" w:rsidRDefault="00234007" w:rsidP="00234007">
      <w:pPr>
        <w:widowControl/>
        <w:ind w:left="708"/>
        <w:jc w:val="both"/>
        <w:rPr>
          <w:color w:val="000000" w:themeColor="text1"/>
          <w:sz w:val="26"/>
          <w:szCs w:val="26"/>
        </w:rPr>
      </w:pPr>
      <w:r w:rsidRPr="00234007">
        <w:rPr>
          <w:color w:val="000000" w:themeColor="text1"/>
          <w:sz w:val="26"/>
          <w:szCs w:val="26"/>
        </w:rPr>
        <w:t>4.Количество культурно-досуговых мероприятий, проводимых учреждениями культуры;</w:t>
      </w:r>
    </w:p>
    <w:p w:rsidR="00234007" w:rsidRPr="00234007" w:rsidRDefault="00234007" w:rsidP="00234007">
      <w:pPr>
        <w:widowControl/>
        <w:ind w:left="708"/>
        <w:jc w:val="both"/>
        <w:rPr>
          <w:color w:val="000000" w:themeColor="text1"/>
          <w:sz w:val="26"/>
          <w:szCs w:val="26"/>
        </w:rPr>
      </w:pPr>
      <w:r w:rsidRPr="00234007">
        <w:rPr>
          <w:color w:val="000000" w:themeColor="text1"/>
          <w:sz w:val="26"/>
          <w:szCs w:val="26"/>
        </w:rPr>
        <w:t>5. Уровень исполнения плановых назначений по расходам на реализацию подпрограммы;</w:t>
      </w:r>
    </w:p>
    <w:p w:rsidR="00234007" w:rsidRPr="00234007" w:rsidRDefault="00234007" w:rsidP="00234007">
      <w:pPr>
        <w:shd w:val="clear" w:color="auto" w:fill="FFFFFF"/>
        <w:tabs>
          <w:tab w:val="left" w:pos="-40"/>
        </w:tabs>
        <w:ind w:left="737"/>
        <w:jc w:val="both"/>
        <w:rPr>
          <w:color w:val="000000" w:themeColor="text1"/>
          <w:sz w:val="26"/>
          <w:szCs w:val="26"/>
        </w:rPr>
      </w:pPr>
      <w:r w:rsidRPr="00234007">
        <w:rPr>
          <w:color w:val="000000" w:themeColor="text1"/>
          <w:sz w:val="26"/>
          <w:szCs w:val="26"/>
        </w:rPr>
        <w:t>6. Доля объемов электрической энергии, потребляемой (используемой) бюджетными учреждениями, оплата которой осуществляется с использованием приборов учета, в общем объеме электрической энергии, потребляемой (используемой) бюджетными учреждениями;</w:t>
      </w:r>
    </w:p>
    <w:p w:rsidR="00234007" w:rsidRPr="00234007" w:rsidRDefault="00234007" w:rsidP="00234007">
      <w:pPr>
        <w:shd w:val="clear" w:color="auto" w:fill="FFFFFF"/>
        <w:tabs>
          <w:tab w:val="left" w:pos="-40"/>
        </w:tabs>
        <w:ind w:left="737"/>
        <w:jc w:val="both"/>
        <w:rPr>
          <w:color w:val="000000" w:themeColor="text1"/>
          <w:sz w:val="26"/>
          <w:szCs w:val="26"/>
        </w:rPr>
      </w:pPr>
      <w:r w:rsidRPr="00234007">
        <w:rPr>
          <w:color w:val="000000" w:themeColor="text1"/>
          <w:sz w:val="26"/>
          <w:szCs w:val="26"/>
        </w:rPr>
        <w:t>7. Доля объемов природного газа, потребляемого (используемого) бюджетными учреждениями, расчеты за который осуществляются с использованием приборов учета, в общем объеме природного газа, потребляемого (используемого) бюджетными учреждениями.</w:t>
      </w:r>
    </w:p>
    <w:p w:rsidR="00234007" w:rsidRPr="00234007" w:rsidRDefault="00234007" w:rsidP="00234007">
      <w:pPr>
        <w:widowControl/>
        <w:ind w:left="708"/>
        <w:jc w:val="both"/>
        <w:rPr>
          <w:color w:val="000000" w:themeColor="text1"/>
          <w:sz w:val="26"/>
          <w:szCs w:val="26"/>
        </w:rPr>
      </w:pPr>
    </w:p>
    <w:p w:rsidR="00234007" w:rsidRPr="00234007" w:rsidRDefault="00234007" w:rsidP="00234007">
      <w:pPr>
        <w:widowControl/>
        <w:jc w:val="both"/>
        <w:rPr>
          <w:color w:val="000000" w:themeColor="text1"/>
          <w:sz w:val="26"/>
          <w:szCs w:val="26"/>
        </w:rPr>
      </w:pPr>
      <w:r w:rsidRPr="00234007">
        <w:rPr>
          <w:color w:val="000000" w:themeColor="text1"/>
          <w:sz w:val="26"/>
          <w:szCs w:val="26"/>
        </w:rPr>
        <w:tab/>
        <w:t>Выполнение муниципальной программы позволит достичь следующих результатов:</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t>1. Повышение уровня благоустройства сельской территории;</w:t>
      </w:r>
    </w:p>
    <w:p w:rsidR="00234007" w:rsidRPr="00234007" w:rsidRDefault="00234007" w:rsidP="00234007">
      <w:pPr>
        <w:widowControl/>
        <w:jc w:val="both"/>
        <w:rPr>
          <w:color w:val="000000" w:themeColor="text1"/>
          <w:sz w:val="26"/>
          <w:szCs w:val="26"/>
        </w:rPr>
      </w:pPr>
      <w:r w:rsidRPr="00234007">
        <w:rPr>
          <w:color w:val="000000" w:themeColor="text1"/>
          <w:sz w:val="26"/>
          <w:szCs w:val="26"/>
        </w:rPr>
        <w:tab/>
        <w:t>2. Создание комфортных условий для отдыха населения;</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t>3. Повышение степени удовлетворенности населения уровнем благоустройства;</w:t>
      </w:r>
    </w:p>
    <w:p w:rsidR="00234007" w:rsidRPr="00234007" w:rsidRDefault="00234007" w:rsidP="00234007">
      <w:pPr>
        <w:pStyle w:val="a0"/>
        <w:ind w:firstLine="708"/>
        <w:jc w:val="both"/>
        <w:rPr>
          <w:rFonts w:cs="Times New Roman"/>
          <w:color w:val="000000" w:themeColor="text1"/>
          <w:sz w:val="26"/>
          <w:szCs w:val="26"/>
        </w:rPr>
      </w:pPr>
      <w:r w:rsidRPr="00234007">
        <w:rPr>
          <w:rFonts w:cs="Times New Roman"/>
          <w:color w:val="000000" w:themeColor="text1"/>
          <w:sz w:val="26"/>
          <w:szCs w:val="26"/>
        </w:rPr>
        <w:t>4. Сохранение и эффективное использование культурного наследия;</w:t>
      </w:r>
    </w:p>
    <w:p w:rsidR="00234007" w:rsidRPr="00234007" w:rsidRDefault="00234007" w:rsidP="00234007">
      <w:pPr>
        <w:pStyle w:val="a0"/>
        <w:ind w:left="737"/>
        <w:jc w:val="both"/>
        <w:rPr>
          <w:rFonts w:cs="Times New Roman"/>
          <w:color w:val="000000" w:themeColor="text1"/>
          <w:sz w:val="26"/>
          <w:szCs w:val="26"/>
        </w:rPr>
      </w:pPr>
      <w:r w:rsidRPr="00234007">
        <w:rPr>
          <w:rFonts w:cs="Times New Roman"/>
          <w:color w:val="000000" w:themeColor="text1"/>
          <w:sz w:val="26"/>
          <w:szCs w:val="26"/>
        </w:rPr>
        <w:t>5. Увеличение предложений населению культурных благ, расширение доступа граждан к культурным ценностям;</w:t>
      </w:r>
    </w:p>
    <w:p w:rsidR="00234007" w:rsidRPr="00234007" w:rsidRDefault="00234007" w:rsidP="00234007">
      <w:pPr>
        <w:pStyle w:val="a0"/>
        <w:ind w:firstLine="708"/>
        <w:jc w:val="both"/>
        <w:rPr>
          <w:rFonts w:cs="Times New Roman"/>
          <w:color w:val="000000" w:themeColor="text1"/>
          <w:sz w:val="26"/>
          <w:szCs w:val="26"/>
        </w:rPr>
      </w:pPr>
      <w:r w:rsidRPr="00234007">
        <w:rPr>
          <w:rFonts w:cs="Times New Roman"/>
          <w:color w:val="000000" w:themeColor="text1"/>
          <w:sz w:val="26"/>
          <w:szCs w:val="26"/>
        </w:rPr>
        <w:t>6. Увеличение количества участников в клубных формированиях;</w:t>
      </w:r>
    </w:p>
    <w:p w:rsidR="00234007" w:rsidRPr="00234007" w:rsidRDefault="00234007" w:rsidP="00234007">
      <w:pPr>
        <w:pStyle w:val="a0"/>
        <w:ind w:firstLine="708"/>
        <w:jc w:val="both"/>
        <w:rPr>
          <w:rFonts w:cs="Times New Roman"/>
          <w:color w:val="000000" w:themeColor="text1"/>
          <w:sz w:val="26"/>
          <w:szCs w:val="26"/>
        </w:rPr>
      </w:pPr>
      <w:r w:rsidRPr="00234007">
        <w:rPr>
          <w:rFonts w:cs="Times New Roman"/>
          <w:color w:val="000000" w:themeColor="text1"/>
          <w:sz w:val="26"/>
          <w:szCs w:val="26"/>
        </w:rPr>
        <w:t>7. Решение организации досуга молодежи, формирование правильной ценностной ориентации подрастающего поколения;</w:t>
      </w:r>
    </w:p>
    <w:p w:rsidR="00234007" w:rsidRPr="00234007" w:rsidRDefault="00234007" w:rsidP="00234007">
      <w:pPr>
        <w:pStyle w:val="ConsPlusCell"/>
        <w:ind w:right="23" w:firstLine="708"/>
        <w:jc w:val="both"/>
        <w:rPr>
          <w:rFonts w:cs="Times New Roman"/>
          <w:color w:val="000000" w:themeColor="text1"/>
          <w:sz w:val="26"/>
          <w:szCs w:val="26"/>
        </w:rPr>
      </w:pPr>
      <w:r w:rsidRPr="00234007">
        <w:rPr>
          <w:rFonts w:cs="Times New Roman"/>
          <w:color w:val="000000" w:themeColor="text1"/>
          <w:sz w:val="26"/>
          <w:szCs w:val="26"/>
        </w:rPr>
        <w:t>8. Создание эффективной системы планирования и управления реализацией мероприятий муниципальной программы;</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lastRenderedPageBreak/>
        <w:t>9. Обеспечение эффективного и целенаправленного расходования бюджетных средств;</w:t>
      </w:r>
    </w:p>
    <w:p w:rsidR="00234007" w:rsidRPr="00234007" w:rsidRDefault="00234007" w:rsidP="00234007">
      <w:pPr>
        <w:pStyle w:val="ConsPlusNormal"/>
        <w:ind w:left="680" w:firstLine="0"/>
        <w:jc w:val="both"/>
        <w:rPr>
          <w:rFonts w:ascii="Times New Roman" w:hAnsi="Times New Roman" w:cs="Times New Roman"/>
          <w:color w:val="000000" w:themeColor="text1"/>
          <w:sz w:val="26"/>
          <w:szCs w:val="26"/>
        </w:rPr>
      </w:pPr>
      <w:r w:rsidRPr="00234007">
        <w:rPr>
          <w:rFonts w:ascii="Times New Roman" w:hAnsi="Times New Roman" w:cs="Times New Roman"/>
          <w:color w:val="000000" w:themeColor="text1"/>
          <w:sz w:val="26"/>
          <w:szCs w:val="26"/>
        </w:rPr>
        <w:t>10. Наличие в органе местного самоуправления, муниципальных казенных учреждениях:</w:t>
      </w:r>
    </w:p>
    <w:p w:rsidR="00234007" w:rsidRPr="00234007" w:rsidRDefault="00234007" w:rsidP="00234007">
      <w:pPr>
        <w:ind w:firstLine="553"/>
        <w:rPr>
          <w:color w:val="000000" w:themeColor="text1"/>
          <w:sz w:val="26"/>
          <w:szCs w:val="26"/>
        </w:rPr>
      </w:pPr>
      <w:r w:rsidRPr="00234007">
        <w:rPr>
          <w:color w:val="000000" w:themeColor="text1"/>
          <w:sz w:val="26"/>
          <w:szCs w:val="26"/>
        </w:rPr>
        <w:tab/>
        <w:t>-энергетических паспортов;</w:t>
      </w:r>
    </w:p>
    <w:p w:rsidR="00234007" w:rsidRPr="00234007" w:rsidRDefault="00234007" w:rsidP="00234007">
      <w:pPr>
        <w:ind w:firstLine="553"/>
        <w:rPr>
          <w:color w:val="000000" w:themeColor="text1"/>
          <w:sz w:val="26"/>
          <w:szCs w:val="26"/>
        </w:rPr>
      </w:pPr>
      <w:r w:rsidRPr="00234007">
        <w:rPr>
          <w:color w:val="000000" w:themeColor="text1"/>
          <w:sz w:val="26"/>
          <w:szCs w:val="26"/>
        </w:rPr>
        <w:tab/>
        <w:t>-топливно-энергетических балансов;</w:t>
      </w:r>
    </w:p>
    <w:p w:rsidR="00234007" w:rsidRPr="00234007" w:rsidRDefault="00234007" w:rsidP="00234007">
      <w:pPr>
        <w:ind w:firstLine="553"/>
        <w:rPr>
          <w:color w:val="000000" w:themeColor="text1"/>
          <w:sz w:val="26"/>
          <w:szCs w:val="26"/>
        </w:rPr>
      </w:pPr>
      <w:r w:rsidRPr="00234007">
        <w:rPr>
          <w:color w:val="000000" w:themeColor="text1"/>
          <w:sz w:val="26"/>
          <w:szCs w:val="26"/>
        </w:rPr>
        <w:tab/>
        <w:t>-актов энергетических обследований;</w:t>
      </w:r>
    </w:p>
    <w:p w:rsidR="00234007" w:rsidRPr="00234007" w:rsidRDefault="00234007" w:rsidP="00234007">
      <w:pPr>
        <w:ind w:firstLine="553"/>
        <w:rPr>
          <w:color w:val="000000" w:themeColor="text1"/>
          <w:sz w:val="26"/>
          <w:szCs w:val="26"/>
        </w:rPr>
      </w:pPr>
      <w:r w:rsidRPr="00234007">
        <w:rPr>
          <w:color w:val="000000" w:themeColor="text1"/>
          <w:sz w:val="26"/>
          <w:szCs w:val="26"/>
        </w:rPr>
        <w:tab/>
        <w:t>-установленных нормативов и лимитов энергопотребления;</w:t>
      </w:r>
    </w:p>
    <w:p w:rsidR="00234007" w:rsidRPr="00234007" w:rsidRDefault="00234007" w:rsidP="00234007">
      <w:pPr>
        <w:ind w:firstLine="720"/>
        <w:rPr>
          <w:color w:val="000000" w:themeColor="text1"/>
          <w:sz w:val="26"/>
          <w:szCs w:val="26"/>
        </w:rPr>
      </w:pPr>
      <w:r w:rsidRPr="00234007">
        <w:rPr>
          <w:color w:val="000000" w:themeColor="text1"/>
          <w:sz w:val="26"/>
          <w:szCs w:val="26"/>
        </w:rPr>
        <w:t>- снижения относительных затрат местного бюджета на оплату коммунальных ресурсов.</w:t>
      </w:r>
    </w:p>
    <w:p w:rsidR="00234007" w:rsidRPr="00234007" w:rsidRDefault="00234007" w:rsidP="00234007">
      <w:pPr>
        <w:widowControl/>
        <w:jc w:val="both"/>
        <w:rPr>
          <w:color w:val="000000" w:themeColor="text1"/>
          <w:sz w:val="26"/>
          <w:szCs w:val="26"/>
        </w:rPr>
      </w:pPr>
      <w:r w:rsidRPr="00234007">
        <w:rPr>
          <w:color w:val="000000" w:themeColor="text1"/>
          <w:sz w:val="26"/>
          <w:szCs w:val="26"/>
        </w:rPr>
        <w:tab/>
        <w:t>Количественные и качественные результаты муниципальной программы будут определяться по итоговым значениям индикаторов согласно приложению № 1 к муниципальной программе.</w:t>
      </w:r>
    </w:p>
    <w:p w:rsidR="00234007" w:rsidRPr="00234007" w:rsidRDefault="00234007" w:rsidP="00234007">
      <w:pPr>
        <w:widowControl/>
        <w:jc w:val="both"/>
        <w:rPr>
          <w:color w:val="000000" w:themeColor="text1"/>
          <w:sz w:val="26"/>
          <w:szCs w:val="26"/>
        </w:rPr>
      </w:pPr>
      <w:r w:rsidRPr="00234007">
        <w:rPr>
          <w:color w:val="000000" w:themeColor="text1"/>
          <w:sz w:val="26"/>
          <w:szCs w:val="26"/>
        </w:rPr>
        <w:tab/>
        <w:t>Мероприятия муниципальной программы и подпрограмм, связанные с социально-экономическим развитием сельского поселения, носят постоянный, непрерывный характер, а финансирование мероприятий зависит от возможностей бюджета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В связи с этим, в пределах срока действия программы этап реализации соответствует одному году.</w:t>
      </w:r>
    </w:p>
    <w:p w:rsidR="00234007" w:rsidRPr="00234007" w:rsidRDefault="00234007" w:rsidP="00234007">
      <w:pPr>
        <w:widowControl/>
        <w:jc w:val="both"/>
        <w:rPr>
          <w:color w:val="000000" w:themeColor="text1"/>
          <w:sz w:val="26"/>
          <w:szCs w:val="26"/>
        </w:rPr>
      </w:pPr>
      <w:r w:rsidRPr="00234007">
        <w:rPr>
          <w:color w:val="000000" w:themeColor="text1"/>
          <w:sz w:val="26"/>
          <w:szCs w:val="26"/>
        </w:rPr>
        <w:tab/>
        <w:t>Программа рассчитана на 2021-2028 годы. Реализация программы осуществляется ежегодно.</w:t>
      </w:r>
    </w:p>
    <w:p w:rsidR="00234007" w:rsidRPr="00234007" w:rsidRDefault="00234007" w:rsidP="00234007">
      <w:pPr>
        <w:widowControl/>
        <w:jc w:val="both"/>
        <w:rPr>
          <w:bCs/>
          <w:color w:val="000000" w:themeColor="text1"/>
          <w:sz w:val="26"/>
          <w:szCs w:val="26"/>
        </w:rPr>
      </w:pPr>
      <w:r w:rsidRPr="00234007">
        <w:rPr>
          <w:bCs/>
          <w:color w:val="000000" w:themeColor="text1"/>
          <w:sz w:val="26"/>
          <w:szCs w:val="26"/>
        </w:rPr>
        <w:t>3. Обоснование выделения подпрограмм и обобщенная характеристика основных мероприятий</w:t>
      </w:r>
    </w:p>
    <w:p w:rsidR="00234007" w:rsidRPr="00234007" w:rsidRDefault="00234007" w:rsidP="00234007">
      <w:pPr>
        <w:widowControl/>
        <w:jc w:val="both"/>
        <w:rPr>
          <w:color w:val="000000" w:themeColor="text1"/>
          <w:sz w:val="26"/>
          <w:szCs w:val="26"/>
        </w:rPr>
      </w:pPr>
      <w:r w:rsidRPr="00234007">
        <w:rPr>
          <w:color w:val="000000" w:themeColor="text1"/>
          <w:sz w:val="26"/>
          <w:szCs w:val="26"/>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 xml:space="preserve">Решение задач, связанных с благоустройством сельской территории предусмотрено </w:t>
      </w:r>
      <w:hyperlink r:id="rId8" w:history="1">
        <w:r w:rsidRPr="00234007">
          <w:rPr>
            <w:rStyle w:val="a8"/>
            <w:color w:val="000000" w:themeColor="text1"/>
            <w:sz w:val="26"/>
            <w:u w:val="none"/>
          </w:rPr>
          <w:t>подпрограммой</w:t>
        </w:r>
      </w:hyperlink>
      <w:r w:rsidRPr="00234007">
        <w:rPr>
          <w:color w:val="000000" w:themeColor="text1"/>
          <w:sz w:val="26"/>
          <w:szCs w:val="26"/>
        </w:rPr>
        <w:t xml:space="preserve"> «Развитие инфраструктуры и благоустройство территории Ерышевского сельского поселения».</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 xml:space="preserve">Решение задач, связанных с развитием сельской культуры будет осуществляться в рамках </w:t>
      </w:r>
      <w:hyperlink r:id="rId9" w:history="1">
        <w:r w:rsidRPr="00234007">
          <w:rPr>
            <w:rStyle w:val="a8"/>
            <w:color w:val="000000" w:themeColor="text1"/>
            <w:sz w:val="26"/>
            <w:u w:val="none"/>
          </w:rPr>
          <w:t>подпрограммы</w:t>
        </w:r>
      </w:hyperlink>
      <w:r w:rsidRPr="00234007">
        <w:rPr>
          <w:color w:val="000000" w:themeColor="text1"/>
          <w:sz w:val="26"/>
          <w:szCs w:val="26"/>
        </w:rPr>
        <w:t xml:space="preserve"> «Развитие культуры Ерышевского сельского поселения</w:t>
      </w:r>
      <w:r w:rsidRPr="00234007">
        <w:rPr>
          <w:color w:val="000000" w:themeColor="text1"/>
          <w:spacing w:val="-10"/>
          <w:sz w:val="26"/>
          <w:szCs w:val="26"/>
        </w:rPr>
        <w:t>»</w:t>
      </w:r>
      <w:r w:rsidRPr="00234007">
        <w:rPr>
          <w:color w:val="000000" w:themeColor="text1"/>
          <w:sz w:val="26"/>
          <w:szCs w:val="26"/>
        </w:rPr>
        <w:t>.</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 xml:space="preserve">Для обеспечения достижения цели муниципальной программы на основе эффективной деятельности администрации сельского поселения выделяется </w:t>
      </w:r>
      <w:hyperlink r:id="rId10" w:history="1">
        <w:r w:rsidRPr="00234007">
          <w:rPr>
            <w:rStyle w:val="a8"/>
            <w:color w:val="000000" w:themeColor="text1"/>
            <w:sz w:val="26"/>
            <w:u w:val="none"/>
          </w:rPr>
          <w:t>подпрограмма</w:t>
        </w:r>
      </w:hyperlink>
      <w:r w:rsidRPr="00234007">
        <w:rPr>
          <w:color w:val="000000" w:themeColor="text1"/>
          <w:sz w:val="26"/>
          <w:szCs w:val="26"/>
        </w:rPr>
        <w:t xml:space="preserve"> «Обеспечение реализации муниципальной программы». Реализация данной </w:t>
      </w:r>
      <w:hyperlink r:id="rId11" w:history="1">
        <w:r w:rsidRPr="00234007">
          <w:rPr>
            <w:rStyle w:val="a8"/>
            <w:color w:val="000000" w:themeColor="text1"/>
            <w:sz w:val="26"/>
            <w:u w:val="none"/>
          </w:rPr>
          <w:t>подпрограммы</w:t>
        </w:r>
      </w:hyperlink>
      <w:r w:rsidRPr="00234007">
        <w:rPr>
          <w:color w:val="000000" w:themeColor="text1"/>
          <w:sz w:val="26"/>
          <w:szCs w:val="26"/>
        </w:rPr>
        <w:t xml:space="preserve"> способствует решению задач остальных подпрограмм муниципальной программы.</w:t>
      </w:r>
    </w:p>
    <w:p w:rsidR="00234007" w:rsidRPr="00234007" w:rsidRDefault="00234007" w:rsidP="00234007">
      <w:pPr>
        <w:ind w:right="23" w:firstLine="567"/>
        <w:jc w:val="both"/>
        <w:rPr>
          <w:color w:val="000000" w:themeColor="text1"/>
          <w:sz w:val="26"/>
          <w:szCs w:val="26"/>
        </w:rPr>
      </w:pPr>
      <w:r w:rsidRPr="00234007">
        <w:rPr>
          <w:color w:val="000000" w:themeColor="text1"/>
          <w:sz w:val="26"/>
          <w:szCs w:val="26"/>
        </w:rPr>
        <w:t>Достижение цели и решение задач муниципальной программы обеспечивается реализацией основных мероприятий, направленных на повышение благоустройства территории, совершенствование и развитие инфраструктуры и культуры сельского поселения.</w:t>
      </w:r>
    </w:p>
    <w:p w:rsidR="00234007" w:rsidRPr="00234007" w:rsidRDefault="00234007" w:rsidP="00234007">
      <w:pPr>
        <w:ind w:right="23" w:firstLine="567"/>
        <w:jc w:val="both"/>
        <w:rPr>
          <w:color w:val="000000" w:themeColor="text1"/>
          <w:sz w:val="26"/>
          <w:szCs w:val="26"/>
        </w:rPr>
      </w:pPr>
      <w:r w:rsidRPr="00234007">
        <w:rPr>
          <w:color w:val="000000" w:themeColor="text1"/>
          <w:sz w:val="26"/>
          <w:szCs w:val="26"/>
        </w:rPr>
        <w:t xml:space="preserve">Перечень основных мероприятий муниципальной программы приведен в Плане реализации муниципальной программы согласно приложению № 2 к муниципальной программе. </w:t>
      </w:r>
    </w:p>
    <w:p w:rsidR="00234007" w:rsidRPr="00234007" w:rsidRDefault="00234007" w:rsidP="00234007">
      <w:pPr>
        <w:shd w:val="clear" w:color="auto" w:fill="FFFFFF"/>
        <w:spacing w:before="278"/>
        <w:ind w:firstLine="567"/>
        <w:jc w:val="both"/>
        <w:rPr>
          <w:color w:val="000000" w:themeColor="text1"/>
          <w:sz w:val="26"/>
          <w:szCs w:val="26"/>
        </w:rPr>
      </w:pPr>
      <w:r w:rsidRPr="00234007">
        <w:rPr>
          <w:bCs/>
          <w:color w:val="000000" w:themeColor="text1"/>
          <w:sz w:val="26"/>
          <w:szCs w:val="26"/>
        </w:rPr>
        <w:t xml:space="preserve">4. </w:t>
      </w:r>
      <w:r w:rsidRPr="00234007">
        <w:rPr>
          <w:color w:val="000000" w:themeColor="text1"/>
          <w:sz w:val="26"/>
          <w:szCs w:val="26"/>
        </w:rPr>
        <w:t>Ресурсное обеспечение реализации муниципальной программы</w:t>
      </w:r>
    </w:p>
    <w:p w:rsidR="00234007" w:rsidRPr="00234007" w:rsidRDefault="00234007" w:rsidP="00234007">
      <w:pPr>
        <w:ind w:firstLine="567"/>
        <w:jc w:val="both"/>
        <w:rPr>
          <w:color w:val="000000" w:themeColor="text1"/>
          <w:sz w:val="26"/>
          <w:szCs w:val="26"/>
        </w:rPr>
      </w:pPr>
      <w:r w:rsidRPr="00234007">
        <w:rPr>
          <w:color w:val="000000" w:themeColor="text1"/>
          <w:sz w:val="26"/>
          <w:szCs w:val="26"/>
        </w:rPr>
        <w:t xml:space="preserve">Финансовые ресурсы, необходимые для реализации муниципальной программы в 2021-2028 годах, соответствуют объемам бюджетных ассигнований, </w:t>
      </w:r>
      <w:r w:rsidRPr="00234007">
        <w:rPr>
          <w:color w:val="000000" w:themeColor="text1"/>
          <w:sz w:val="26"/>
          <w:szCs w:val="26"/>
        </w:rPr>
        <w:lastRenderedPageBreak/>
        <w:t>предусмотренным проектом решения о бюджете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 xml:space="preserve">муниципального района Воронежской области на 2023 год. На 2023-2028 годы объемы бюджетных ассигнований рассчитаны исходя из досчета объемов бюджетных ассигнований на продление обязательств длящегося характера. </w:t>
      </w:r>
    </w:p>
    <w:p w:rsidR="00234007" w:rsidRPr="00234007" w:rsidRDefault="00234007" w:rsidP="00234007">
      <w:pPr>
        <w:ind w:firstLine="567"/>
        <w:jc w:val="both"/>
        <w:rPr>
          <w:color w:val="000000" w:themeColor="text1"/>
          <w:sz w:val="26"/>
          <w:szCs w:val="26"/>
        </w:rPr>
      </w:pPr>
      <w:r w:rsidRPr="00234007">
        <w:rPr>
          <w:color w:val="000000" w:themeColor="text1"/>
          <w:sz w:val="26"/>
          <w:szCs w:val="26"/>
        </w:rPr>
        <w:t>Расходы бюджета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на реализацию муниципальной программы приведены в приложении № 3 к муниципальной программе.</w:t>
      </w:r>
    </w:p>
    <w:p w:rsidR="00234007" w:rsidRPr="00234007" w:rsidRDefault="00234007" w:rsidP="00234007">
      <w:pPr>
        <w:ind w:firstLine="567"/>
        <w:jc w:val="both"/>
        <w:rPr>
          <w:color w:val="000000" w:themeColor="text1"/>
          <w:sz w:val="26"/>
          <w:szCs w:val="26"/>
        </w:rPr>
      </w:pPr>
      <w:r w:rsidRPr="00234007">
        <w:rPr>
          <w:color w:val="000000" w:themeColor="text1"/>
          <w:sz w:val="26"/>
          <w:szCs w:val="26"/>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приведено в приложении № 4 к муниципальной программе.</w:t>
      </w:r>
    </w:p>
    <w:p w:rsidR="00234007" w:rsidRPr="00234007" w:rsidRDefault="00234007" w:rsidP="00234007">
      <w:pPr>
        <w:ind w:firstLine="567"/>
        <w:jc w:val="both"/>
        <w:rPr>
          <w:color w:val="000000" w:themeColor="text1"/>
          <w:sz w:val="26"/>
          <w:szCs w:val="26"/>
        </w:rPr>
      </w:pPr>
      <w:r w:rsidRPr="00234007">
        <w:rPr>
          <w:color w:val="000000" w:themeColor="text1"/>
          <w:sz w:val="26"/>
          <w:szCs w:val="26"/>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234007" w:rsidRPr="00234007" w:rsidRDefault="00234007" w:rsidP="00234007">
      <w:pPr>
        <w:shd w:val="clear" w:color="auto" w:fill="FFFFFF"/>
        <w:spacing w:before="278"/>
        <w:ind w:right="10" w:firstLine="567"/>
        <w:rPr>
          <w:bCs/>
          <w:color w:val="000000" w:themeColor="text1"/>
          <w:sz w:val="26"/>
          <w:szCs w:val="26"/>
        </w:rPr>
      </w:pPr>
      <w:r w:rsidRPr="00234007">
        <w:rPr>
          <w:bCs/>
          <w:color w:val="000000" w:themeColor="text1"/>
          <w:sz w:val="26"/>
          <w:szCs w:val="26"/>
        </w:rPr>
        <w:t>5. Анализ рисков реализации муниципальной программы и описание мер управления рисками реализации муниципальной программы</w:t>
      </w:r>
    </w:p>
    <w:p w:rsidR="00234007" w:rsidRPr="00234007" w:rsidRDefault="00234007" w:rsidP="00234007">
      <w:pPr>
        <w:shd w:val="clear" w:color="auto" w:fill="FFFFFF"/>
        <w:spacing w:before="278"/>
        <w:ind w:right="10" w:firstLine="567"/>
        <w:jc w:val="both"/>
        <w:rPr>
          <w:color w:val="000000" w:themeColor="text1"/>
          <w:sz w:val="26"/>
          <w:szCs w:val="26"/>
        </w:rPr>
      </w:pPr>
      <w:r w:rsidRPr="00234007">
        <w:rPr>
          <w:color w:val="000000" w:themeColor="text1"/>
          <w:sz w:val="26"/>
          <w:szCs w:val="26"/>
        </w:rPr>
        <w:t>Реализация муниципальной программы сопряжена с рядом рисков, которые могут препятствовать достижению запланированных результатов, в их числе риски макроэкономические, финансовые, природные.</w:t>
      </w:r>
    </w:p>
    <w:p w:rsidR="00234007" w:rsidRPr="00234007" w:rsidRDefault="00234007" w:rsidP="00234007">
      <w:pPr>
        <w:shd w:val="clear" w:color="auto" w:fill="FFFFFF"/>
        <w:ind w:right="10"/>
        <w:jc w:val="both"/>
        <w:rPr>
          <w:color w:val="000000" w:themeColor="text1"/>
          <w:sz w:val="26"/>
          <w:szCs w:val="26"/>
        </w:rPr>
      </w:pPr>
      <w:r w:rsidRPr="00234007">
        <w:rPr>
          <w:color w:val="000000" w:themeColor="text1"/>
          <w:sz w:val="26"/>
          <w:szCs w:val="26"/>
        </w:rPr>
        <w:tab/>
        <w:t>Макроэкономические риски связаны с возможностью ухудшения внутренней и внешней экономической конъюнктуры, замедлением темпов роста экономики и повышением уровня инфляции.</w:t>
      </w:r>
    </w:p>
    <w:p w:rsidR="00234007" w:rsidRPr="00234007" w:rsidRDefault="00234007" w:rsidP="00234007">
      <w:pPr>
        <w:shd w:val="clear" w:color="auto" w:fill="FFFFFF"/>
        <w:ind w:right="10"/>
        <w:jc w:val="both"/>
        <w:rPr>
          <w:color w:val="000000" w:themeColor="text1"/>
          <w:sz w:val="26"/>
          <w:szCs w:val="26"/>
        </w:rPr>
      </w:pPr>
      <w:r w:rsidRPr="00234007">
        <w:rPr>
          <w:color w:val="000000" w:themeColor="text1"/>
          <w:sz w:val="26"/>
          <w:szCs w:val="26"/>
        </w:rPr>
        <w:tab/>
        <w:t>Финансовые риски связаны с возможностью возникновения бюджетного дефицита и вследствие этого недостаточным уровнем бюджетного финансирования.</w:t>
      </w:r>
    </w:p>
    <w:p w:rsidR="00234007" w:rsidRPr="00234007" w:rsidRDefault="00234007" w:rsidP="00234007">
      <w:pPr>
        <w:shd w:val="clear" w:color="auto" w:fill="FFFFFF"/>
        <w:ind w:right="10"/>
        <w:jc w:val="both"/>
        <w:rPr>
          <w:color w:val="000000" w:themeColor="text1"/>
          <w:sz w:val="26"/>
          <w:szCs w:val="26"/>
        </w:rPr>
      </w:pPr>
      <w:r w:rsidRPr="00234007">
        <w:rPr>
          <w:color w:val="000000" w:themeColor="text1"/>
          <w:sz w:val="26"/>
          <w:szCs w:val="26"/>
        </w:rPr>
        <w:tab/>
        <w:t>Природные риски связаны с воздействием на жизнедеятельность сельского поселения опасных природных явлений.</w:t>
      </w:r>
    </w:p>
    <w:p w:rsidR="00234007" w:rsidRPr="00234007" w:rsidRDefault="00234007" w:rsidP="00234007">
      <w:pPr>
        <w:shd w:val="clear" w:color="auto" w:fill="FFFFFF"/>
        <w:ind w:right="10"/>
        <w:jc w:val="both"/>
        <w:rPr>
          <w:color w:val="000000" w:themeColor="text1"/>
          <w:sz w:val="26"/>
          <w:szCs w:val="26"/>
        </w:rPr>
      </w:pPr>
      <w:r w:rsidRPr="00234007">
        <w:rPr>
          <w:color w:val="000000" w:themeColor="text1"/>
          <w:sz w:val="26"/>
          <w:szCs w:val="26"/>
        </w:rPr>
        <w:tab/>
        <w:t>Снижению возможных рисков будет способствовать качественное выполнение намеченных программных мероприятий.</w:t>
      </w:r>
    </w:p>
    <w:p w:rsidR="00234007" w:rsidRPr="00234007" w:rsidRDefault="00234007" w:rsidP="00234007">
      <w:pPr>
        <w:shd w:val="clear" w:color="auto" w:fill="FFFFFF"/>
        <w:ind w:right="10"/>
        <w:jc w:val="both"/>
        <w:rPr>
          <w:color w:val="000000" w:themeColor="text1"/>
          <w:sz w:val="26"/>
          <w:szCs w:val="26"/>
        </w:rPr>
      </w:pPr>
      <w:r w:rsidRPr="00234007">
        <w:rPr>
          <w:color w:val="000000" w:themeColor="text1"/>
          <w:sz w:val="26"/>
          <w:szCs w:val="26"/>
        </w:rPr>
        <w:tab/>
        <w:t>В целях минимизации указанных рисков в процессе реализации муниципальной программы предусматривается проведение мониторинга, регулярного анализа причин отклонения от плановых значений непосредственных и конечных результатов. При необходимости может осуществляться корректировка показателей и мероприятий подпрограмм, а также перераспределение объемов финансирования в зависимости от изменения значимости решаемых задач в ходе реализации муниципальной программы.</w:t>
      </w:r>
    </w:p>
    <w:p w:rsidR="00234007" w:rsidRPr="00234007" w:rsidRDefault="00234007" w:rsidP="00234007">
      <w:pPr>
        <w:shd w:val="clear" w:color="auto" w:fill="FFFFFF"/>
        <w:spacing w:before="278"/>
        <w:ind w:firstLine="567"/>
        <w:jc w:val="both"/>
        <w:rPr>
          <w:bCs/>
          <w:color w:val="000000" w:themeColor="text1"/>
          <w:sz w:val="26"/>
          <w:szCs w:val="26"/>
        </w:rPr>
      </w:pPr>
      <w:r w:rsidRPr="00234007">
        <w:rPr>
          <w:bCs/>
          <w:color w:val="000000" w:themeColor="text1"/>
          <w:sz w:val="26"/>
          <w:szCs w:val="26"/>
        </w:rPr>
        <w:t>6. Методика оценки эффективности реализации муниципальной программы</w:t>
      </w:r>
    </w:p>
    <w:p w:rsidR="00234007" w:rsidRPr="00234007" w:rsidRDefault="00234007" w:rsidP="00234007">
      <w:pPr>
        <w:shd w:val="clear" w:color="auto" w:fill="FFFFFF"/>
        <w:tabs>
          <w:tab w:val="left" w:pos="1795"/>
          <w:tab w:val="left" w:pos="3696"/>
          <w:tab w:val="left" w:pos="5189"/>
          <w:tab w:val="left" w:pos="7286"/>
          <w:tab w:val="left" w:pos="8770"/>
        </w:tabs>
        <w:ind w:firstLine="567"/>
        <w:jc w:val="both"/>
        <w:rPr>
          <w:color w:val="000000" w:themeColor="text1"/>
          <w:spacing w:val="-1"/>
          <w:sz w:val="26"/>
          <w:szCs w:val="26"/>
        </w:rPr>
      </w:pPr>
    </w:p>
    <w:p w:rsidR="00234007" w:rsidRPr="00234007" w:rsidRDefault="00234007" w:rsidP="00234007">
      <w:pPr>
        <w:shd w:val="clear" w:color="auto" w:fill="FFFFFF"/>
        <w:tabs>
          <w:tab w:val="left" w:pos="1795"/>
          <w:tab w:val="left" w:pos="3696"/>
          <w:tab w:val="left" w:pos="5189"/>
          <w:tab w:val="left" w:pos="7286"/>
          <w:tab w:val="left" w:pos="8770"/>
        </w:tabs>
        <w:ind w:firstLine="567"/>
        <w:jc w:val="both"/>
        <w:rPr>
          <w:color w:val="000000" w:themeColor="text1"/>
          <w:sz w:val="26"/>
          <w:szCs w:val="26"/>
        </w:rPr>
      </w:pPr>
      <w:r w:rsidRPr="00234007">
        <w:rPr>
          <w:color w:val="000000" w:themeColor="text1"/>
          <w:spacing w:val="-1"/>
          <w:sz w:val="26"/>
          <w:szCs w:val="26"/>
        </w:rPr>
        <w:t xml:space="preserve">Оценка </w:t>
      </w:r>
      <w:r w:rsidRPr="00234007">
        <w:rPr>
          <w:color w:val="000000" w:themeColor="text1"/>
          <w:spacing w:val="-2"/>
          <w:sz w:val="26"/>
          <w:szCs w:val="26"/>
        </w:rPr>
        <w:t xml:space="preserve">эффективности реализации муниципальной программы будет </w:t>
      </w:r>
      <w:r w:rsidRPr="00234007">
        <w:rPr>
          <w:color w:val="000000" w:themeColor="text1"/>
          <w:sz w:val="26"/>
          <w:szCs w:val="26"/>
        </w:rPr>
        <w:t>осуществляться путем ежегодного сопоставления:</w:t>
      </w:r>
    </w:p>
    <w:p w:rsidR="00234007" w:rsidRPr="00234007" w:rsidRDefault="00234007" w:rsidP="00234007">
      <w:pPr>
        <w:numPr>
          <w:ilvl w:val="0"/>
          <w:numId w:val="12"/>
        </w:numPr>
        <w:shd w:val="clear" w:color="auto" w:fill="FFFFFF"/>
        <w:tabs>
          <w:tab w:val="left" w:pos="567"/>
          <w:tab w:val="left" w:pos="1190"/>
        </w:tabs>
        <w:suppressAutoHyphens/>
        <w:autoSpaceDN/>
        <w:adjustRightInd/>
        <w:ind w:left="567" w:right="5"/>
        <w:jc w:val="both"/>
        <w:rPr>
          <w:color w:val="000000" w:themeColor="text1"/>
          <w:sz w:val="26"/>
          <w:szCs w:val="26"/>
        </w:rPr>
      </w:pPr>
      <w:r w:rsidRPr="00234007">
        <w:rPr>
          <w:color w:val="000000" w:themeColor="text1"/>
          <w:sz w:val="26"/>
          <w:szCs w:val="26"/>
        </w:rPr>
        <w:t>фактических (в сопоставимых условиях) и планируемых значений целевых индикаторов муниципальной программы (целевой параметр – 100%);</w:t>
      </w:r>
    </w:p>
    <w:p w:rsidR="00234007" w:rsidRPr="00234007" w:rsidRDefault="00234007" w:rsidP="00234007">
      <w:pPr>
        <w:numPr>
          <w:ilvl w:val="0"/>
          <w:numId w:val="12"/>
        </w:numPr>
        <w:shd w:val="clear" w:color="auto" w:fill="FFFFFF"/>
        <w:tabs>
          <w:tab w:val="left" w:pos="567"/>
          <w:tab w:val="left" w:pos="1190"/>
        </w:tabs>
        <w:suppressAutoHyphens/>
        <w:autoSpaceDN/>
        <w:adjustRightInd/>
        <w:ind w:left="567"/>
        <w:jc w:val="both"/>
        <w:rPr>
          <w:color w:val="000000" w:themeColor="text1"/>
          <w:sz w:val="26"/>
          <w:szCs w:val="26"/>
        </w:rPr>
      </w:pPr>
      <w:r w:rsidRPr="00234007">
        <w:rPr>
          <w:color w:val="000000" w:themeColor="text1"/>
          <w:sz w:val="26"/>
          <w:szCs w:val="26"/>
        </w:rPr>
        <w:t xml:space="preserve">фактических (в сопоставимых условиях) и планируемых объемов расходов </w:t>
      </w:r>
      <w:r w:rsidRPr="00234007">
        <w:rPr>
          <w:color w:val="000000" w:themeColor="text1"/>
          <w:sz w:val="26"/>
          <w:szCs w:val="26"/>
        </w:rPr>
        <w:lastRenderedPageBreak/>
        <w:t>бюджета Ерышевского сельского поселения на реализацию муниципальной программы и ее основных мероприятий (целевой параметр менее 100%);</w:t>
      </w:r>
    </w:p>
    <w:p w:rsidR="00234007" w:rsidRPr="00234007" w:rsidRDefault="00234007" w:rsidP="00234007">
      <w:pPr>
        <w:numPr>
          <w:ilvl w:val="0"/>
          <w:numId w:val="12"/>
        </w:numPr>
        <w:shd w:val="clear" w:color="auto" w:fill="FFFFFF"/>
        <w:tabs>
          <w:tab w:val="left" w:pos="567"/>
          <w:tab w:val="left" w:pos="1190"/>
        </w:tabs>
        <w:suppressAutoHyphens/>
        <w:autoSpaceDN/>
        <w:adjustRightInd/>
        <w:ind w:left="567"/>
        <w:jc w:val="both"/>
        <w:rPr>
          <w:color w:val="000000" w:themeColor="text1"/>
          <w:sz w:val="26"/>
          <w:szCs w:val="26"/>
        </w:rPr>
      </w:pPr>
      <w:r w:rsidRPr="00234007">
        <w:rPr>
          <w:color w:val="000000" w:themeColor="text1"/>
          <w:sz w:val="26"/>
          <w:szCs w:val="26"/>
        </w:rPr>
        <w:t>числа выполненных и планируемых мероприятий, предусмотренных  планом реализации муниципальной программы (целевой параметр – 100%).</w:t>
      </w:r>
    </w:p>
    <w:p w:rsidR="00234007" w:rsidRPr="00234007" w:rsidRDefault="00234007" w:rsidP="00234007">
      <w:pPr>
        <w:rPr>
          <w:sz w:val="26"/>
          <w:szCs w:val="26"/>
        </w:rPr>
      </w:pPr>
    </w:p>
    <w:p w:rsidR="00234007" w:rsidRPr="00234007" w:rsidRDefault="00234007" w:rsidP="00234007">
      <w:pPr>
        <w:rPr>
          <w:sz w:val="26"/>
          <w:szCs w:val="26"/>
        </w:rPr>
      </w:pPr>
    </w:p>
    <w:p w:rsidR="00234007" w:rsidRPr="00234007" w:rsidRDefault="00234007" w:rsidP="00234007">
      <w:pPr>
        <w:shd w:val="clear" w:color="auto" w:fill="FFFFFF"/>
        <w:jc w:val="center"/>
        <w:rPr>
          <w:bCs/>
          <w:color w:val="000000" w:themeColor="text1"/>
          <w:sz w:val="26"/>
          <w:szCs w:val="26"/>
        </w:rPr>
      </w:pPr>
      <w:r w:rsidRPr="00234007">
        <w:rPr>
          <w:bCs/>
          <w:color w:val="000000" w:themeColor="text1"/>
          <w:spacing w:val="-1"/>
          <w:sz w:val="26"/>
          <w:szCs w:val="26"/>
        </w:rPr>
        <w:t xml:space="preserve">Подпрограмма 1. </w:t>
      </w:r>
      <w:r w:rsidRPr="00234007">
        <w:rPr>
          <w:bCs/>
          <w:color w:val="000000" w:themeColor="text1"/>
          <w:sz w:val="26"/>
          <w:szCs w:val="26"/>
        </w:rPr>
        <w:t>«Развитие инфраструктуры и благоустройство территории Ерышевского сельского поселения»</w:t>
      </w:r>
    </w:p>
    <w:p w:rsidR="00234007" w:rsidRPr="00234007" w:rsidRDefault="00234007" w:rsidP="00234007">
      <w:pPr>
        <w:shd w:val="clear" w:color="auto" w:fill="FFFFFF"/>
        <w:ind w:left="643"/>
        <w:jc w:val="center"/>
        <w:rPr>
          <w:bCs/>
          <w:color w:val="000000" w:themeColor="text1"/>
          <w:sz w:val="26"/>
          <w:szCs w:val="26"/>
        </w:rPr>
      </w:pPr>
      <w:r w:rsidRPr="00234007">
        <w:rPr>
          <w:bCs/>
          <w:color w:val="000000" w:themeColor="text1"/>
          <w:spacing w:val="-1"/>
          <w:sz w:val="26"/>
          <w:szCs w:val="26"/>
        </w:rPr>
        <w:t xml:space="preserve">муниципальной программы </w:t>
      </w:r>
      <w:r w:rsidRPr="00234007">
        <w:rPr>
          <w:bCs/>
          <w:color w:val="000000" w:themeColor="text1"/>
          <w:sz w:val="26"/>
          <w:szCs w:val="26"/>
        </w:rPr>
        <w:t>«</w:t>
      </w:r>
      <w:r w:rsidRPr="00234007">
        <w:rPr>
          <w:color w:val="000000" w:themeColor="text1"/>
          <w:sz w:val="26"/>
          <w:szCs w:val="26"/>
        </w:rPr>
        <w:t>Социально-экономическое развитие Ерышевского сельского поселения</w:t>
      </w:r>
      <w:r w:rsidRPr="00234007">
        <w:rPr>
          <w:bCs/>
          <w:color w:val="000000" w:themeColor="text1"/>
          <w:sz w:val="26"/>
          <w:szCs w:val="26"/>
        </w:rPr>
        <w:t>»</w:t>
      </w:r>
    </w:p>
    <w:p w:rsidR="00234007" w:rsidRPr="00234007" w:rsidRDefault="00234007" w:rsidP="00234007">
      <w:pPr>
        <w:shd w:val="clear" w:color="auto" w:fill="FFFFFF"/>
        <w:ind w:firstLine="567"/>
        <w:jc w:val="center"/>
        <w:rPr>
          <w:bCs/>
          <w:color w:val="000000" w:themeColor="text1"/>
          <w:sz w:val="26"/>
          <w:szCs w:val="26"/>
        </w:rPr>
      </w:pPr>
    </w:p>
    <w:p w:rsidR="00234007" w:rsidRPr="00234007" w:rsidRDefault="00234007" w:rsidP="00234007">
      <w:pPr>
        <w:shd w:val="clear" w:color="auto" w:fill="FFFFFF"/>
        <w:ind w:firstLine="567"/>
        <w:jc w:val="center"/>
        <w:rPr>
          <w:bCs/>
          <w:color w:val="000000" w:themeColor="text1"/>
          <w:sz w:val="26"/>
          <w:szCs w:val="26"/>
        </w:rPr>
      </w:pPr>
      <w:r w:rsidRPr="00234007">
        <w:rPr>
          <w:bCs/>
          <w:color w:val="000000" w:themeColor="text1"/>
          <w:sz w:val="26"/>
          <w:szCs w:val="26"/>
        </w:rPr>
        <w:t>П А С П О Р Т</w:t>
      </w:r>
    </w:p>
    <w:p w:rsidR="00234007" w:rsidRPr="00234007" w:rsidRDefault="00234007" w:rsidP="00234007">
      <w:pPr>
        <w:shd w:val="clear" w:color="auto" w:fill="FFFFFF"/>
        <w:ind w:firstLine="567"/>
        <w:jc w:val="center"/>
        <w:rPr>
          <w:bCs/>
          <w:color w:val="000000" w:themeColor="text1"/>
          <w:sz w:val="26"/>
          <w:szCs w:val="26"/>
        </w:rPr>
      </w:pPr>
      <w:r w:rsidRPr="00234007">
        <w:rPr>
          <w:bCs/>
          <w:color w:val="000000" w:themeColor="text1"/>
          <w:spacing w:val="-1"/>
          <w:sz w:val="26"/>
          <w:szCs w:val="26"/>
        </w:rPr>
        <w:t xml:space="preserve">Подпрограммы 1. </w:t>
      </w:r>
      <w:r w:rsidRPr="00234007">
        <w:rPr>
          <w:bCs/>
          <w:color w:val="000000" w:themeColor="text1"/>
          <w:sz w:val="26"/>
          <w:szCs w:val="26"/>
        </w:rPr>
        <w:t>«Развитие инфраструктуры и благоустройство Ерышевского  сельского поселения»</w:t>
      </w:r>
    </w:p>
    <w:tbl>
      <w:tblPr>
        <w:tblW w:w="0" w:type="auto"/>
        <w:tblInd w:w="-32" w:type="dxa"/>
        <w:tblLayout w:type="fixed"/>
        <w:tblCellMar>
          <w:left w:w="40" w:type="dxa"/>
          <w:right w:w="40" w:type="dxa"/>
        </w:tblCellMar>
        <w:tblLook w:val="0000"/>
      </w:tblPr>
      <w:tblGrid>
        <w:gridCol w:w="2450"/>
        <w:gridCol w:w="1985"/>
        <w:gridCol w:w="2842"/>
        <w:gridCol w:w="2326"/>
      </w:tblGrid>
      <w:tr w:rsidR="00234007" w:rsidRPr="00234007" w:rsidTr="00234007">
        <w:tc>
          <w:tcPr>
            <w:tcW w:w="2450"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z w:val="26"/>
                <w:szCs w:val="24"/>
              </w:rPr>
            </w:pPr>
            <w:r w:rsidRPr="00234007">
              <w:rPr>
                <w:bCs/>
                <w:color w:val="000000" w:themeColor="text1"/>
                <w:sz w:val="26"/>
                <w:szCs w:val="24"/>
              </w:rPr>
              <w:t>Исполнители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snapToGrid w:val="0"/>
              <w:ind w:left="141"/>
              <w:rPr>
                <w:color w:val="000000" w:themeColor="text1"/>
                <w:sz w:val="26"/>
                <w:szCs w:val="24"/>
              </w:rPr>
            </w:pPr>
            <w:r w:rsidRPr="00234007">
              <w:rPr>
                <w:color w:val="000000" w:themeColor="text1"/>
                <w:sz w:val="26"/>
                <w:szCs w:val="24"/>
              </w:rPr>
              <w:t xml:space="preserve">Администрация Ерышевского сельского поселения </w:t>
            </w:r>
          </w:p>
        </w:tc>
      </w:tr>
      <w:tr w:rsidR="00234007" w:rsidRPr="00234007" w:rsidTr="00234007">
        <w:tc>
          <w:tcPr>
            <w:tcW w:w="2450"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pacing w:val="-2"/>
                <w:sz w:val="26"/>
                <w:szCs w:val="24"/>
              </w:rPr>
            </w:pPr>
            <w:r w:rsidRPr="00234007">
              <w:rPr>
                <w:bCs/>
                <w:color w:val="000000" w:themeColor="text1"/>
                <w:spacing w:val="-2"/>
                <w:sz w:val="26"/>
                <w:szCs w:val="24"/>
              </w:rPr>
              <w:t>Основные мероприятия, входящие в состав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numPr>
                <w:ilvl w:val="0"/>
                <w:numId w:val="16"/>
              </w:numPr>
              <w:shd w:val="clear" w:color="auto" w:fill="FFFFFF"/>
              <w:tabs>
                <w:tab w:val="left" w:pos="501"/>
              </w:tabs>
              <w:suppressAutoHyphens/>
              <w:autoSpaceDN/>
              <w:adjustRightInd/>
              <w:snapToGrid w:val="0"/>
              <w:rPr>
                <w:color w:val="000000" w:themeColor="text1"/>
                <w:sz w:val="26"/>
                <w:szCs w:val="24"/>
              </w:rPr>
            </w:pPr>
            <w:r w:rsidRPr="00234007">
              <w:rPr>
                <w:color w:val="000000" w:themeColor="text1"/>
                <w:sz w:val="26"/>
                <w:szCs w:val="24"/>
              </w:rPr>
              <w:t>Организация освещения улиц;</w:t>
            </w:r>
          </w:p>
          <w:p w:rsidR="00234007" w:rsidRPr="00234007" w:rsidRDefault="00234007" w:rsidP="00234007">
            <w:pPr>
              <w:numPr>
                <w:ilvl w:val="0"/>
                <w:numId w:val="16"/>
              </w:numPr>
              <w:shd w:val="clear" w:color="auto" w:fill="FFFFFF"/>
              <w:tabs>
                <w:tab w:val="left" w:pos="501"/>
              </w:tabs>
              <w:suppressAutoHyphens/>
              <w:autoSpaceDN/>
              <w:adjustRightInd/>
              <w:rPr>
                <w:color w:val="000000" w:themeColor="text1"/>
                <w:sz w:val="26"/>
                <w:szCs w:val="24"/>
              </w:rPr>
            </w:pPr>
            <w:r w:rsidRPr="00234007">
              <w:rPr>
                <w:color w:val="000000" w:themeColor="text1"/>
                <w:sz w:val="26"/>
                <w:szCs w:val="24"/>
              </w:rPr>
              <w:t>Организация и содержание мест захоронения;</w:t>
            </w:r>
          </w:p>
          <w:p w:rsidR="00234007" w:rsidRPr="00234007" w:rsidRDefault="00234007" w:rsidP="00234007">
            <w:pPr>
              <w:numPr>
                <w:ilvl w:val="0"/>
                <w:numId w:val="16"/>
              </w:numPr>
              <w:shd w:val="clear" w:color="auto" w:fill="FFFFFF"/>
              <w:tabs>
                <w:tab w:val="left" w:pos="501"/>
              </w:tabs>
              <w:suppressAutoHyphens/>
              <w:autoSpaceDN/>
              <w:adjustRightInd/>
              <w:rPr>
                <w:color w:val="000000" w:themeColor="text1"/>
                <w:sz w:val="26"/>
                <w:szCs w:val="24"/>
              </w:rPr>
            </w:pPr>
            <w:r w:rsidRPr="00234007">
              <w:rPr>
                <w:color w:val="000000" w:themeColor="text1"/>
                <w:sz w:val="26"/>
                <w:szCs w:val="24"/>
              </w:rPr>
              <w:t>Организация водоснабжения;</w:t>
            </w:r>
          </w:p>
          <w:p w:rsidR="00234007" w:rsidRPr="00234007" w:rsidRDefault="00234007" w:rsidP="00234007">
            <w:pPr>
              <w:numPr>
                <w:ilvl w:val="0"/>
                <w:numId w:val="16"/>
              </w:numPr>
              <w:shd w:val="clear" w:color="auto" w:fill="FFFFFF"/>
              <w:tabs>
                <w:tab w:val="left" w:pos="501"/>
              </w:tabs>
              <w:suppressAutoHyphens/>
              <w:autoSpaceDN/>
              <w:adjustRightInd/>
              <w:rPr>
                <w:color w:val="000000" w:themeColor="text1"/>
                <w:sz w:val="26"/>
                <w:szCs w:val="24"/>
              </w:rPr>
            </w:pPr>
            <w:r w:rsidRPr="00234007">
              <w:rPr>
                <w:color w:val="000000" w:themeColor="text1"/>
                <w:sz w:val="26"/>
                <w:szCs w:val="24"/>
              </w:rPr>
              <w:t>Организация газоснабжения;</w:t>
            </w:r>
          </w:p>
          <w:p w:rsidR="00234007" w:rsidRPr="00234007" w:rsidRDefault="00234007" w:rsidP="00234007">
            <w:pPr>
              <w:numPr>
                <w:ilvl w:val="0"/>
                <w:numId w:val="16"/>
              </w:numPr>
              <w:shd w:val="clear" w:color="auto" w:fill="FFFFFF"/>
              <w:tabs>
                <w:tab w:val="left" w:pos="501"/>
              </w:tabs>
              <w:suppressAutoHyphens/>
              <w:autoSpaceDN/>
              <w:adjustRightInd/>
              <w:rPr>
                <w:color w:val="000000" w:themeColor="text1"/>
                <w:sz w:val="26"/>
                <w:szCs w:val="24"/>
              </w:rPr>
            </w:pPr>
            <w:r w:rsidRPr="00234007">
              <w:rPr>
                <w:color w:val="000000" w:themeColor="text1"/>
                <w:sz w:val="26"/>
                <w:szCs w:val="24"/>
              </w:rPr>
              <w:t>Организация сбора и вывоза мусора;</w:t>
            </w:r>
          </w:p>
          <w:p w:rsidR="00234007" w:rsidRPr="00234007" w:rsidRDefault="00234007" w:rsidP="00234007">
            <w:pPr>
              <w:numPr>
                <w:ilvl w:val="0"/>
                <w:numId w:val="16"/>
              </w:numPr>
              <w:shd w:val="clear" w:color="auto" w:fill="FFFFFF"/>
              <w:tabs>
                <w:tab w:val="left" w:pos="501"/>
              </w:tabs>
              <w:suppressAutoHyphens/>
              <w:autoSpaceDN/>
              <w:adjustRightInd/>
              <w:rPr>
                <w:color w:val="000000" w:themeColor="text1"/>
                <w:sz w:val="26"/>
                <w:szCs w:val="24"/>
              </w:rPr>
            </w:pPr>
            <w:r w:rsidRPr="00234007">
              <w:rPr>
                <w:color w:val="000000" w:themeColor="text1"/>
                <w:sz w:val="26"/>
                <w:szCs w:val="24"/>
              </w:rPr>
              <w:t>Осуществление дорожной деятельности в отношении</w:t>
            </w:r>
          </w:p>
          <w:p w:rsidR="00234007" w:rsidRPr="00234007" w:rsidRDefault="00234007" w:rsidP="00234007">
            <w:pPr>
              <w:shd w:val="clear" w:color="auto" w:fill="FFFFFF"/>
              <w:ind w:left="567"/>
              <w:rPr>
                <w:color w:val="000000" w:themeColor="text1"/>
                <w:sz w:val="26"/>
                <w:szCs w:val="24"/>
              </w:rPr>
            </w:pPr>
            <w:r w:rsidRPr="00234007">
              <w:rPr>
                <w:color w:val="000000" w:themeColor="text1"/>
                <w:sz w:val="26"/>
                <w:szCs w:val="24"/>
              </w:rPr>
              <w:t>автомобильных дорог местного значения;</w:t>
            </w:r>
          </w:p>
          <w:p w:rsidR="00234007" w:rsidRPr="00234007" w:rsidRDefault="00234007" w:rsidP="00234007">
            <w:pPr>
              <w:numPr>
                <w:ilvl w:val="0"/>
                <w:numId w:val="16"/>
              </w:numPr>
              <w:shd w:val="clear" w:color="auto" w:fill="FFFFFF"/>
              <w:tabs>
                <w:tab w:val="left" w:pos="501"/>
              </w:tabs>
              <w:suppressAutoHyphens/>
              <w:autoSpaceDN/>
              <w:adjustRightInd/>
              <w:rPr>
                <w:color w:val="000000" w:themeColor="text1"/>
                <w:sz w:val="26"/>
                <w:szCs w:val="24"/>
              </w:rPr>
            </w:pPr>
            <w:r w:rsidRPr="00234007">
              <w:rPr>
                <w:color w:val="000000" w:themeColor="text1"/>
                <w:sz w:val="26"/>
                <w:szCs w:val="24"/>
              </w:rPr>
              <w:t>Озеленение территории;</w:t>
            </w:r>
          </w:p>
          <w:p w:rsidR="00234007" w:rsidRPr="00234007" w:rsidRDefault="00234007" w:rsidP="00234007">
            <w:pPr>
              <w:numPr>
                <w:ilvl w:val="0"/>
                <w:numId w:val="16"/>
              </w:numPr>
              <w:shd w:val="clear" w:color="auto" w:fill="FFFFFF"/>
              <w:tabs>
                <w:tab w:val="left" w:pos="501"/>
              </w:tabs>
              <w:suppressAutoHyphens/>
              <w:autoSpaceDN/>
              <w:adjustRightInd/>
              <w:rPr>
                <w:color w:val="000000" w:themeColor="text1"/>
                <w:sz w:val="26"/>
                <w:szCs w:val="24"/>
              </w:rPr>
            </w:pPr>
            <w:r w:rsidRPr="00234007">
              <w:rPr>
                <w:color w:val="000000" w:themeColor="text1"/>
                <w:sz w:val="26"/>
                <w:szCs w:val="24"/>
              </w:rPr>
              <w:t>Обеспечение сохранности и ремонт военно-мемориальных объектов;</w:t>
            </w:r>
          </w:p>
          <w:p w:rsidR="00234007" w:rsidRPr="00234007" w:rsidRDefault="00234007" w:rsidP="00234007">
            <w:pPr>
              <w:numPr>
                <w:ilvl w:val="0"/>
                <w:numId w:val="16"/>
              </w:numPr>
              <w:shd w:val="clear" w:color="auto" w:fill="FFFFFF"/>
              <w:tabs>
                <w:tab w:val="left" w:pos="501"/>
              </w:tabs>
              <w:suppressAutoHyphens/>
              <w:autoSpaceDN/>
              <w:adjustRightInd/>
              <w:rPr>
                <w:color w:val="000000" w:themeColor="text1"/>
                <w:sz w:val="26"/>
                <w:szCs w:val="24"/>
              </w:rPr>
            </w:pPr>
            <w:r w:rsidRPr="00234007">
              <w:rPr>
                <w:color w:val="000000" w:themeColor="text1"/>
                <w:sz w:val="26"/>
                <w:szCs w:val="24"/>
              </w:rPr>
              <w:t>Благоустройство сквера.</w:t>
            </w:r>
          </w:p>
          <w:p w:rsidR="00234007" w:rsidRPr="00234007" w:rsidRDefault="00234007" w:rsidP="00234007">
            <w:pPr>
              <w:numPr>
                <w:ilvl w:val="0"/>
                <w:numId w:val="16"/>
              </w:numPr>
              <w:shd w:val="clear" w:color="auto" w:fill="FFFFFF"/>
              <w:tabs>
                <w:tab w:val="left" w:pos="501"/>
              </w:tabs>
              <w:suppressAutoHyphens/>
              <w:autoSpaceDN/>
              <w:adjustRightInd/>
              <w:rPr>
                <w:color w:val="000000" w:themeColor="text1"/>
                <w:sz w:val="26"/>
                <w:szCs w:val="24"/>
              </w:rPr>
            </w:pPr>
            <w:r w:rsidRPr="00234007">
              <w:rPr>
                <w:color w:val="000000" w:themeColor="text1"/>
                <w:sz w:val="26"/>
                <w:szCs w:val="24"/>
              </w:rPr>
              <w:t>Мероприятия по развитию градостроительной деятельности.</w:t>
            </w:r>
          </w:p>
          <w:p w:rsidR="00234007" w:rsidRPr="00234007" w:rsidRDefault="00234007" w:rsidP="00234007">
            <w:pPr>
              <w:numPr>
                <w:ilvl w:val="0"/>
                <w:numId w:val="16"/>
              </w:numPr>
              <w:shd w:val="clear" w:color="auto" w:fill="FFFFFF"/>
              <w:tabs>
                <w:tab w:val="left" w:pos="501"/>
              </w:tabs>
              <w:suppressAutoHyphens/>
              <w:autoSpaceDN/>
              <w:adjustRightInd/>
              <w:rPr>
                <w:color w:val="000000" w:themeColor="text1"/>
                <w:sz w:val="26"/>
                <w:szCs w:val="24"/>
              </w:rPr>
            </w:pPr>
            <w:r w:rsidRPr="00234007">
              <w:rPr>
                <w:color w:val="000000" w:themeColor="text1"/>
                <w:sz w:val="26"/>
                <w:szCs w:val="24"/>
              </w:rPr>
              <w:t>Организация ТОС.</w:t>
            </w:r>
          </w:p>
        </w:tc>
      </w:tr>
      <w:tr w:rsidR="00234007" w:rsidRPr="00234007" w:rsidTr="00234007">
        <w:tc>
          <w:tcPr>
            <w:tcW w:w="2450"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pacing w:val="-2"/>
                <w:sz w:val="26"/>
                <w:szCs w:val="24"/>
              </w:rPr>
            </w:pPr>
            <w:r w:rsidRPr="00234007">
              <w:rPr>
                <w:bCs/>
                <w:color w:val="000000" w:themeColor="text1"/>
                <w:sz w:val="26"/>
                <w:szCs w:val="24"/>
              </w:rPr>
              <w:t xml:space="preserve">Цель подпрограммы </w:t>
            </w:r>
            <w:r w:rsidRPr="00234007">
              <w:rPr>
                <w:bCs/>
                <w:color w:val="000000" w:themeColor="text1"/>
                <w:spacing w:val="-2"/>
                <w:sz w:val="26"/>
                <w:szCs w:val="24"/>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snapToGrid w:val="0"/>
              <w:ind w:left="141"/>
              <w:rPr>
                <w:color w:val="000000" w:themeColor="text1"/>
                <w:sz w:val="26"/>
                <w:szCs w:val="24"/>
              </w:rPr>
            </w:pPr>
            <w:r w:rsidRPr="00234007">
              <w:rPr>
                <w:color w:val="000000" w:themeColor="text1"/>
                <w:sz w:val="26"/>
                <w:szCs w:val="24"/>
              </w:rPr>
              <w:t>Обеспечение развития инфраструктуры и благоустройство территории сельского поселения</w:t>
            </w:r>
          </w:p>
        </w:tc>
      </w:tr>
      <w:tr w:rsidR="00234007" w:rsidRPr="00234007" w:rsidTr="00234007">
        <w:tc>
          <w:tcPr>
            <w:tcW w:w="2450"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pacing w:val="-2"/>
                <w:sz w:val="26"/>
                <w:szCs w:val="24"/>
              </w:rPr>
            </w:pPr>
            <w:r w:rsidRPr="00234007">
              <w:rPr>
                <w:bCs/>
                <w:color w:val="000000" w:themeColor="text1"/>
                <w:sz w:val="26"/>
                <w:szCs w:val="24"/>
              </w:rPr>
              <w:t xml:space="preserve">Задачи подпрограммы </w:t>
            </w:r>
            <w:r w:rsidRPr="00234007">
              <w:rPr>
                <w:bCs/>
                <w:color w:val="000000" w:themeColor="text1"/>
                <w:spacing w:val="-2"/>
                <w:sz w:val="26"/>
                <w:szCs w:val="24"/>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numPr>
                <w:ilvl w:val="0"/>
                <w:numId w:val="6"/>
              </w:numPr>
              <w:shd w:val="clear" w:color="auto" w:fill="FFFFFF"/>
              <w:tabs>
                <w:tab w:val="left" w:pos="501"/>
              </w:tabs>
              <w:suppressAutoHyphens/>
              <w:autoSpaceDN/>
              <w:adjustRightInd/>
              <w:snapToGrid w:val="0"/>
              <w:ind w:right="10"/>
              <w:rPr>
                <w:color w:val="000000" w:themeColor="text1"/>
                <w:sz w:val="26"/>
                <w:szCs w:val="24"/>
              </w:rPr>
            </w:pPr>
            <w:r w:rsidRPr="00234007">
              <w:rPr>
                <w:color w:val="000000" w:themeColor="text1"/>
                <w:sz w:val="26"/>
                <w:szCs w:val="24"/>
              </w:rPr>
              <w:t>Организация благоустройства территории поселения;</w:t>
            </w:r>
          </w:p>
          <w:p w:rsidR="00234007" w:rsidRPr="00234007" w:rsidRDefault="00234007" w:rsidP="00234007">
            <w:pPr>
              <w:numPr>
                <w:ilvl w:val="0"/>
                <w:numId w:val="6"/>
              </w:numPr>
              <w:shd w:val="clear" w:color="auto" w:fill="FFFFFF"/>
              <w:tabs>
                <w:tab w:val="left" w:pos="501"/>
              </w:tabs>
              <w:suppressAutoHyphens/>
              <w:autoSpaceDN/>
              <w:adjustRightInd/>
              <w:ind w:right="10"/>
              <w:rPr>
                <w:color w:val="000000" w:themeColor="text1"/>
                <w:sz w:val="26"/>
                <w:szCs w:val="24"/>
              </w:rPr>
            </w:pPr>
            <w:r w:rsidRPr="00234007">
              <w:rPr>
                <w:color w:val="000000" w:themeColor="text1"/>
                <w:sz w:val="26"/>
                <w:szCs w:val="24"/>
              </w:rPr>
              <w:t>Совершенствование и развитие инфраструктуры сельского</w:t>
            </w:r>
          </w:p>
          <w:p w:rsidR="00234007" w:rsidRPr="00234007" w:rsidRDefault="00234007" w:rsidP="00234007">
            <w:pPr>
              <w:shd w:val="clear" w:color="auto" w:fill="FFFFFF"/>
              <w:ind w:left="141" w:right="10"/>
              <w:rPr>
                <w:color w:val="000000" w:themeColor="text1"/>
                <w:sz w:val="26"/>
                <w:szCs w:val="24"/>
              </w:rPr>
            </w:pPr>
            <w:r w:rsidRPr="00234007">
              <w:rPr>
                <w:color w:val="000000" w:themeColor="text1"/>
                <w:sz w:val="26"/>
                <w:szCs w:val="24"/>
              </w:rPr>
              <w:t>поселения;</w:t>
            </w:r>
          </w:p>
          <w:p w:rsidR="00234007" w:rsidRPr="00234007" w:rsidRDefault="00234007" w:rsidP="00234007">
            <w:pPr>
              <w:numPr>
                <w:ilvl w:val="0"/>
                <w:numId w:val="6"/>
              </w:numPr>
              <w:shd w:val="clear" w:color="auto" w:fill="FFFFFF"/>
              <w:tabs>
                <w:tab w:val="left" w:pos="501"/>
              </w:tabs>
              <w:suppressAutoHyphens/>
              <w:autoSpaceDN/>
              <w:adjustRightInd/>
              <w:ind w:right="10"/>
              <w:rPr>
                <w:color w:val="000000" w:themeColor="text1"/>
                <w:sz w:val="26"/>
                <w:szCs w:val="24"/>
              </w:rPr>
            </w:pPr>
            <w:r w:rsidRPr="00234007">
              <w:rPr>
                <w:color w:val="000000" w:themeColor="text1"/>
                <w:sz w:val="26"/>
                <w:szCs w:val="24"/>
              </w:rPr>
              <w:t>Улучшение экологической обстановки;</w:t>
            </w:r>
          </w:p>
          <w:p w:rsidR="00234007" w:rsidRPr="00234007" w:rsidRDefault="00234007" w:rsidP="00234007">
            <w:pPr>
              <w:numPr>
                <w:ilvl w:val="0"/>
                <w:numId w:val="6"/>
              </w:numPr>
              <w:shd w:val="clear" w:color="auto" w:fill="FFFFFF"/>
              <w:tabs>
                <w:tab w:val="left" w:pos="501"/>
              </w:tabs>
              <w:suppressAutoHyphens/>
              <w:autoSpaceDN/>
              <w:adjustRightInd/>
              <w:ind w:right="10"/>
              <w:rPr>
                <w:color w:val="000000" w:themeColor="text1"/>
                <w:sz w:val="26"/>
                <w:szCs w:val="24"/>
              </w:rPr>
            </w:pPr>
            <w:r w:rsidRPr="00234007">
              <w:rPr>
                <w:color w:val="000000" w:themeColor="text1"/>
                <w:sz w:val="26"/>
                <w:szCs w:val="24"/>
              </w:rPr>
              <w:t>Создание комфортной среды проживания.</w:t>
            </w:r>
          </w:p>
          <w:p w:rsidR="00234007" w:rsidRPr="00234007" w:rsidRDefault="00234007" w:rsidP="00234007">
            <w:pPr>
              <w:pStyle w:val="af"/>
              <w:numPr>
                <w:ilvl w:val="0"/>
                <w:numId w:val="6"/>
              </w:numPr>
              <w:rPr>
                <w:rFonts w:cs="Times New Roman"/>
                <w:color w:val="000000" w:themeColor="text1"/>
                <w:sz w:val="26"/>
                <w:szCs w:val="24"/>
              </w:rPr>
            </w:pPr>
            <w:r w:rsidRPr="00234007">
              <w:rPr>
                <w:rFonts w:cs="Times New Roman"/>
                <w:color w:val="000000" w:themeColor="text1"/>
                <w:sz w:val="26"/>
                <w:szCs w:val="24"/>
              </w:rPr>
              <w:t>Приведение правил землепользования и застройки сельского поселения в соответствии с требованиями законодательства РФ.</w:t>
            </w:r>
          </w:p>
          <w:p w:rsidR="00234007" w:rsidRPr="00234007" w:rsidRDefault="00234007" w:rsidP="00234007">
            <w:pPr>
              <w:shd w:val="clear" w:color="auto" w:fill="FFFFFF"/>
              <w:ind w:right="10"/>
              <w:rPr>
                <w:color w:val="000000" w:themeColor="text1"/>
                <w:sz w:val="26"/>
                <w:szCs w:val="24"/>
              </w:rPr>
            </w:pPr>
          </w:p>
        </w:tc>
      </w:tr>
      <w:tr w:rsidR="00234007" w:rsidRPr="00234007" w:rsidTr="00234007">
        <w:tc>
          <w:tcPr>
            <w:tcW w:w="2450"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pacing w:val="-2"/>
                <w:sz w:val="26"/>
                <w:szCs w:val="24"/>
              </w:rPr>
            </w:pPr>
            <w:r w:rsidRPr="00234007">
              <w:rPr>
                <w:bCs/>
                <w:color w:val="000000" w:themeColor="text1"/>
                <w:sz w:val="26"/>
                <w:szCs w:val="24"/>
              </w:rPr>
              <w:t xml:space="preserve">Целевые </w:t>
            </w:r>
            <w:r w:rsidRPr="00234007">
              <w:rPr>
                <w:bCs/>
                <w:color w:val="000000" w:themeColor="text1"/>
                <w:spacing w:val="-2"/>
                <w:sz w:val="26"/>
                <w:szCs w:val="24"/>
              </w:rPr>
              <w:t xml:space="preserve">индикаторы и </w:t>
            </w:r>
            <w:r w:rsidRPr="00234007">
              <w:rPr>
                <w:bCs/>
                <w:color w:val="000000" w:themeColor="text1"/>
                <w:sz w:val="26"/>
                <w:szCs w:val="24"/>
              </w:rPr>
              <w:t xml:space="preserve">показатели подпрограммы </w:t>
            </w:r>
            <w:r w:rsidRPr="00234007">
              <w:rPr>
                <w:bCs/>
                <w:color w:val="000000" w:themeColor="text1"/>
                <w:spacing w:val="-2"/>
                <w:sz w:val="26"/>
                <w:szCs w:val="24"/>
              </w:rPr>
              <w:t xml:space="preserve">муниципальной </w:t>
            </w:r>
            <w:r w:rsidRPr="00234007">
              <w:rPr>
                <w:bCs/>
                <w:color w:val="000000" w:themeColor="text1"/>
                <w:spacing w:val="-2"/>
                <w:sz w:val="26"/>
                <w:szCs w:val="24"/>
              </w:rPr>
              <w:lastRenderedPageBreak/>
              <w:t>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numPr>
                <w:ilvl w:val="0"/>
                <w:numId w:val="5"/>
              </w:numPr>
              <w:shd w:val="clear" w:color="auto" w:fill="FFFFFF"/>
              <w:tabs>
                <w:tab w:val="left" w:pos="501"/>
              </w:tabs>
              <w:suppressAutoHyphens/>
              <w:autoSpaceDN/>
              <w:adjustRightInd/>
              <w:snapToGrid w:val="0"/>
              <w:rPr>
                <w:color w:val="000000" w:themeColor="text1"/>
                <w:sz w:val="26"/>
                <w:szCs w:val="24"/>
              </w:rPr>
            </w:pPr>
            <w:r w:rsidRPr="00234007">
              <w:rPr>
                <w:color w:val="000000" w:themeColor="text1"/>
                <w:sz w:val="26"/>
                <w:szCs w:val="24"/>
                <w:lang w:eastAsia="en-US"/>
              </w:rPr>
              <w:lastRenderedPageBreak/>
              <w:t>Доля протяженности освещенных частей улиц, проездов к их общей протяженности</w:t>
            </w:r>
            <w:r w:rsidRPr="00234007">
              <w:rPr>
                <w:color w:val="000000" w:themeColor="text1"/>
                <w:sz w:val="26"/>
                <w:szCs w:val="24"/>
              </w:rPr>
              <w:t>;</w:t>
            </w:r>
          </w:p>
          <w:p w:rsidR="00234007" w:rsidRPr="00234007" w:rsidRDefault="00234007" w:rsidP="00234007">
            <w:pPr>
              <w:numPr>
                <w:ilvl w:val="0"/>
                <w:numId w:val="5"/>
              </w:numPr>
              <w:shd w:val="clear" w:color="auto" w:fill="FFFFFF"/>
              <w:tabs>
                <w:tab w:val="left" w:pos="501"/>
              </w:tabs>
              <w:suppressAutoHyphens/>
              <w:autoSpaceDN/>
              <w:adjustRightInd/>
              <w:rPr>
                <w:color w:val="000000" w:themeColor="text1"/>
                <w:sz w:val="26"/>
                <w:szCs w:val="24"/>
              </w:rPr>
            </w:pPr>
            <w:r w:rsidRPr="00234007">
              <w:rPr>
                <w:color w:val="000000" w:themeColor="text1"/>
                <w:sz w:val="26"/>
                <w:szCs w:val="24"/>
                <w:lang w:eastAsia="en-US"/>
              </w:rPr>
              <w:t>Обеспеченность сельского населения питьевой водой</w:t>
            </w:r>
            <w:r w:rsidRPr="00234007">
              <w:rPr>
                <w:color w:val="000000" w:themeColor="text1"/>
                <w:sz w:val="26"/>
                <w:szCs w:val="24"/>
              </w:rPr>
              <w:t>;</w:t>
            </w:r>
          </w:p>
          <w:p w:rsidR="00234007" w:rsidRPr="00234007" w:rsidRDefault="00234007" w:rsidP="00234007">
            <w:pPr>
              <w:numPr>
                <w:ilvl w:val="0"/>
                <w:numId w:val="5"/>
              </w:numPr>
              <w:shd w:val="clear" w:color="auto" w:fill="FFFFFF"/>
              <w:tabs>
                <w:tab w:val="left" w:pos="501"/>
              </w:tabs>
              <w:suppressAutoHyphens/>
              <w:autoSpaceDN/>
              <w:adjustRightInd/>
              <w:rPr>
                <w:color w:val="000000" w:themeColor="text1"/>
                <w:sz w:val="26"/>
                <w:szCs w:val="24"/>
              </w:rPr>
            </w:pPr>
            <w:r w:rsidRPr="00234007">
              <w:rPr>
                <w:color w:val="000000" w:themeColor="text1"/>
                <w:sz w:val="26"/>
                <w:szCs w:val="24"/>
                <w:lang w:eastAsia="en-US"/>
              </w:rPr>
              <w:t>Уровень газификации домов сетевым газом</w:t>
            </w:r>
            <w:r w:rsidRPr="00234007">
              <w:rPr>
                <w:color w:val="000000" w:themeColor="text1"/>
                <w:sz w:val="26"/>
                <w:szCs w:val="24"/>
              </w:rPr>
              <w:t>;</w:t>
            </w:r>
          </w:p>
          <w:p w:rsidR="00234007" w:rsidRPr="00234007" w:rsidRDefault="00234007" w:rsidP="00234007">
            <w:pPr>
              <w:numPr>
                <w:ilvl w:val="0"/>
                <w:numId w:val="5"/>
              </w:numPr>
              <w:shd w:val="clear" w:color="auto" w:fill="FFFFFF"/>
              <w:tabs>
                <w:tab w:val="left" w:pos="501"/>
              </w:tabs>
              <w:suppressAutoHyphens/>
              <w:autoSpaceDN/>
              <w:adjustRightInd/>
              <w:rPr>
                <w:color w:val="000000" w:themeColor="text1"/>
                <w:sz w:val="26"/>
                <w:szCs w:val="24"/>
              </w:rPr>
            </w:pPr>
            <w:r w:rsidRPr="00234007">
              <w:rPr>
                <w:color w:val="000000" w:themeColor="text1"/>
                <w:sz w:val="26"/>
                <w:szCs w:val="24"/>
                <w:lang w:eastAsia="en-US"/>
              </w:rPr>
              <w:lastRenderedPageBreak/>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r w:rsidRPr="00234007">
              <w:rPr>
                <w:color w:val="000000" w:themeColor="text1"/>
                <w:sz w:val="26"/>
                <w:szCs w:val="24"/>
              </w:rPr>
              <w:t>;</w:t>
            </w:r>
          </w:p>
          <w:p w:rsidR="00234007" w:rsidRPr="00234007" w:rsidRDefault="00234007" w:rsidP="00234007">
            <w:pPr>
              <w:numPr>
                <w:ilvl w:val="0"/>
                <w:numId w:val="5"/>
              </w:numPr>
              <w:shd w:val="clear" w:color="auto" w:fill="FFFFFF"/>
              <w:tabs>
                <w:tab w:val="left" w:pos="501"/>
              </w:tabs>
              <w:suppressAutoHyphens/>
              <w:autoSpaceDN/>
              <w:adjustRightInd/>
              <w:rPr>
                <w:color w:val="000000" w:themeColor="text1"/>
                <w:sz w:val="26"/>
                <w:szCs w:val="24"/>
              </w:rPr>
            </w:pPr>
            <w:r w:rsidRPr="00234007">
              <w:rPr>
                <w:color w:val="000000" w:themeColor="text1"/>
                <w:sz w:val="26"/>
                <w:szCs w:val="24"/>
              </w:rPr>
              <w:t>Количество высаженных деревьев;</w:t>
            </w:r>
          </w:p>
          <w:p w:rsidR="00234007" w:rsidRPr="00234007" w:rsidRDefault="00234007" w:rsidP="00234007">
            <w:pPr>
              <w:numPr>
                <w:ilvl w:val="0"/>
                <w:numId w:val="5"/>
              </w:numPr>
              <w:shd w:val="clear" w:color="auto" w:fill="FFFFFF"/>
              <w:tabs>
                <w:tab w:val="left" w:pos="501"/>
              </w:tabs>
              <w:suppressAutoHyphens/>
              <w:autoSpaceDN/>
              <w:adjustRightInd/>
              <w:rPr>
                <w:color w:val="000000" w:themeColor="text1"/>
                <w:sz w:val="26"/>
                <w:szCs w:val="24"/>
              </w:rPr>
            </w:pPr>
            <w:r w:rsidRPr="00234007">
              <w:rPr>
                <w:color w:val="000000" w:themeColor="text1"/>
                <w:sz w:val="26"/>
                <w:szCs w:val="24"/>
              </w:rPr>
              <w:t>Устройство тротуара с покрытием из брусчатки бетонной;</w:t>
            </w:r>
          </w:p>
          <w:p w:rsidR="00234007" w:rsidRPr="00234007" w:rsidRDefault="00234007" w:rsidP="00234007">
            <w:pPr>
              <w:numPr>
                <w:ilvl w:val="0"/>
                <w:numId w:val="5"/>
              </w:numPr>
              <w:shd w:val="clear" w:color="auto" w:fill="FFFFFF"/>
              <w:tabs>
                <w:tab w:val="left" w:pos="501"/>
              </w:tabs>
              <w:suppressAutoHyphens/>
              <w:autoSpaceDN/>
              <w:adjustRightInd/>
              <w:rPr>
                <w:color w:val="000000" w:themeColor="text1"/>
                <w:sz w:val="26"/>
                <w:szCs w:val="24"/>
              </w:rPr>
            </w:pPr>
            <w:r w:rsidRPr="00234007">
              <w:rPr>
                <w:color w:val="000000" w:themeColor="text1"/>
                <w:sz w:val="26"/>
                <w:szCs w:val="24"/>
              </w:rPr>
              <w:t>Ремонт памятника;</w:t>
            </w:r>
          </w:p>
          <w:p w:rsidR="00234007" w:rsidRPr="00234007" w:rsidRDefault="00234007" w:rsidP="00234007">
            <w:pPr>
              <w:numPr>
                <w:ilvl w:val="0"/>
                <w:numId w:val="5"/>
              </w:numPr>
              <w:shd w:val="clear" w:color="auto" w:fill="FFFFFF"/>
              <w:tabs>
                <w:tab w:val="left" w:pos="501"/>
              </w:tabs>
              <w:suppressAutoHyphens/>
              <w:autoSpaceDN/>
              <w:adjustRightInd/>
              <w:rPr>
                <w:color w:val="000000" w:themeColor="text1"/>
                <w:sz w:val="26"/>
                <w:szCs w:val="24"/>
              </w:rPr>
            </w:pPr>
            <w:r w:rsidRPr="00234007">
              <w:rPr>
                <w:color w:val="000000" w:themeColor="text1"/>
                <w:sz w:val="26"/>
                <w:szCs w:val="24"/>
              </w:rPr>
              <w:t>Соответствие правил землепользования и застройки сельского поселения в соответствии с требованиями законодательства РФ</w:t>
            </w:r>
          </w:p>
          <w:p w:rsidR="00234007" w:rsidRPr="00234007" w:rsidRDefault="00234007" w:rsidP="00234007">
            <w:pPr>
              <w:numPr>
                <w:ilvl w:val="0"/>
                <w:numId w:val="5"/>
              </w:numPr>
              <w:shd w:val="clear" w:color="auto" w:fill="FFFFFF"/>
              <w:tabs>
                <w:tab w:val="left" w:pos="501"/>
              </w:tabs>
              <w:suppressAutoHyphens/>
              <w:autoSpaceDN/>
              <w:adjustRightInd/>
              <w:rPr>
                <w:color w:val="000000" w:themeColor="text1"/>
                <w:sz w:val="26"/>
                <w:szCs w:val="24"/>
              </w:rPr>
            </w:pPr>
            <w:r w:rsidRPr="00234007">
              <w:rPr>
                <w:color w:val="000000" w:themeColor="text1"/>
                <w:sz w:val="26"/>
                <w:szCs w:val="24"/>
              </w:rPr>
              <w:t>Количество ТОС на территории поселения.</w:t>
            </w:r>
          </w:p>
        </w:tc>
      </w:tr>
      <w:tr w:rsidR="00234007" w:rsidRPr="00234007" w:rsidTr="00234007">
        <w:tc>
          <w:tcPr>
            <w:tcW w:w="2450"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pacing w:val="-2"/>
                <w:sz w:val="26"/>
                <w:szCs w:val="24"/>
              </w:rPr>
            </w:pPr>
            <w:r w:rsidRPr="00234007">
              <w:rPr>
                <w:bCs/>
                <w:color w:val="000000" w:themeColor="text1"/>
                <w:spacing w:val="-2"/>
                <w:sz w:val="26"/>
                <w:szCs w:val="24"/>
              </w:rPr>
              <w:lastRenderedPageBreak/>
              <w:t xml:space="preserve">Сроки </w:t>
            </w:r>
            <w:r w:rsidRPr="00234007">
              <w:rPr>
                <w:bCs/>
                <w:color w:val="000000" w:themeColor="text1"/>
                <w:sz w:val="26"/>
                <w:szCs w:val="24"/>
              </w:rPr>
              <w:t xml:space="preserve">реализации подпрограммы </w:t>
            </w:r>
            <w:r w:rsidRPr="00234007">
              <w:rPr>
                <w:bCs/>
                <w:color w:val="000000" w:themeColor="text1"/>
                <w:spacing w:val="-2"/>
                <w:sz w:val="26"/>
                <w:szCs w:val="24"/>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snapToGrid w:val="0"/>
              <w:ind w:left="141"/>
              <w:rPr>
                <w:color w:val="000000" w:themeColor="text1"/>
                <w:sz w:val="26"/>
                <w:szCs w:val="24"/>
              </w:rPr>
            </w:pPr>
            <w:r w:rsidRPr="00234007">
              <w:rPr>
                <w:color w:val="000000" w:themeColor="text1"/>
                <w:sz w:val="26"/>
                <w:szCs w:val="24"/>
              </w:rPr>
              <w:t>На постоянной основе 01.01.2021 — 31.12.2028г.</w:t>
            </w:r>
          </w:p>
        </w:tc>
      </w:tr>
      <w:tr w:rsidR="00234007" w:rsidRPr="00234007" w:rsidTr="00234007">
        <w:trPr>
          <w:cantSplit/>
          <w:trHeight w:hRule="exact" w:val="1237"/>
        </w:trPr>
        <w:tc>
          <w:tcPr>
            <w:tcW w:w="2450" w:type="dxa"/>
            <w:vMerge w:val="restart"/>
            <w:tcBorders>
              <w:top w:val="single" w:sz="4" w:space="0" w:color="000000"/>
              <w:left w:val="single" w:sz="4" w:space="0" w:color="000000"/>
            </w:tcBorders>
            <w:shd w:val="clear" w:color="auto" w:fill="FFFFFF"/>
          </w:tcPr>
          <w:p w:rsidR="00234007" w:rsidRPr="00234007" w:rsidRDefault="00234007" w:rsidP="00234007">
            <w:pPr>
              <w:shd w:val="clear" w:color="auto" w:fill="FFFFFF"/>
              <w:snapToGrid w:val="0"/>
              <w:rPr>
                <w:bCs/>
                <w:color w:val="000000" w:themeColor="text1"/>
                <w:sz w:val="26"/>
                <w:szCs w:val="24"/>
              </w:rPr>
            </w:pPr>
            <w:r w:rsidRPr="00234007">
              <w:rPr>
                <w:bCs/>
                <w:color w:val="000000" w:themeColor="text1"/>
                <w:sz w:val="26"/>
                <w:szCs w:val="24"/>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snapToGrid w:val="0"/>
              <w:ind w:left="141"/>
              <w:rPr>
                <w:color w:val="000000" w:themeColor="text1"/>
                <w:sz w:val="26"/>
                <w:szCs w:val="24"/>
              </w:rPr>
            </w:pPr>
            <w:r w:rsidRPr="00234007">
              <w:rPr>
                <w:color w:val="000000" w:themeColor="text1"/>
                <w:sz w:val="26"/>
                <w:szCs w:val="24"/>
              </w:rPr>
              <w:t>Объем бюджетных ассигнований на реализацию подпрограммы составляет - 9412,97 рублей.</w:t>
            </w:r>
          </w:p>
          <w:p w:rsidR="00234007" w:rsidRPr="00234007" w:rsidRDefault="00234007" w:rsidP="00234007">
            <w:pPr>
              <w:shd w:val="clear" w:color="auto" w:fill="FFFFFF"/>
              <w:ind w:left="141"/>
              <w:rPr>
                <w:color w:val="000000" w:themeColor="text1"/>
                <w:sz w:val="26"/>
                <w:szCs w:val="24"/>
              </w:rPr>
            </w:pPr>
            <w:r w:rsidRPr="00234007">
              <w:rPr>
                <w:color w:val="000000" w:themeColor="text1"/>
                <w:sz w:val="26"/>
                <w:szCs w:val="24"/>
              </w:rPr>
              <w:t>Объем бюджетных ассигнований на реализацию муниципальной подпрограммы по годам составляет (тыс. рублей):</w:t>
            </w:r>
          </w:p>
        </w:tc>
      </w:tr>
      <w:tr w:rsidR="00234007" w:rsidRPr="00234007" w:rsidTr="00234007">
        <w:trPr>
          <w:cantSplit/>
          <w:trHeight w:hRule="exact" w:val="1014"/>
        </w:trPr>
        <w:tc>
          <w:tcPr>
            <w:tcW w:w="2450" w:type="dxa"/>
            <w:vMerge/>
            <w:tcBorders>
              <w:left w:val="single" w:sz="4" w:space="0" w:color="000000"/>
            </w:tcBorders>
            <w:shd w:val="clear" w:color="auto" w:fill="FFFFFF"/>
          </w:tcPr>
          <w:p w:rsidR="00234007" w:rsidRPr="00234007" w:rsidRDefault="00234007" w:rsidP="00234007">
            <w:pPr>
              <w:rPr>
                <w:color w:val="000000" w:themeColor="text1"/>
                <w:sz w:val="26"/>
              </w:rPr>
            </w:pPr>
          </w:p>
        </w:tc>
        <w:tc>
          <w:tcPr>
            <w:tcW w:w="198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41"/>
              <w:jc w:val="center"/>
              <w:rPr>
                <w:color w:val="000000" w:themeColor="text1"/>
                <w:sz w:val="26"/>
                <w:szCs w:val="24"/>
              </w:rPr>
            </w:pPr>
            <w:r w:rsidRPr="00234007">
              <w:rPr>
                <w:color w:val="000000" w:themeColor="text1"/>
                <w:sz w:val="26"/>
                <w:szCs w:val="24"/>
              </w:rPr>
              <w:t>Год</w:t>
            </w:r>
          </w:p>
        </w:tc>
        <w:tc>
          <w:tcPr>
            <w:tcW w:w="284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41"/>
              <w:jc w:val="center"/>
              <w:rPr>
                <w:color w:val="000000" w:themeColor="text1"/>
                <w:sz w:val="26"/>
                <w:szCs w:val="24"/>
              </w:rPr>
            </w:pPr>
            <w:r w:rsidRPr="00234007">
              <w:rPr>
                <w:color w:val="000000" w:themeColor="text1"/>
                <w:sz w:val="26"/>
                <w:szCs w:val="24"/>
              </w:rPr>
              <w:t>Всего</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snapToGrid w:val="0"/>
              <w:ind w:left="141"/>
              <w:rPr>
                <w:color w:val="000000" w:themeColor="text1"/>
                <w:spacing w:val="-2"/>
                <w:sz w:val="26"/>
                <w:szCs w:val="24"/>
              </w:rPr>
            </w:pPr>
            <w:r w:rsidRPr="00234007">
              <w:rPr>
                <w:color w:val="000000" w:themeColor="text1"/>
                <w:spacing w:val="-2"/>
                <w:sz w:val="26"/>
                <w:szCs w:val="24"/>
              </w:rPr>
              <w:t>Бюджет Ерышевского сельского поселения</w:t>
            </w:r>
          </w:p>
          <w:p w:rsidR="00234007" w:rsidRPr="00234007" w:rsidRDefault="00234007" w:rsidP="00234007">
            <w:pPr>
              <w:shd w:val="clear" w:color="auto" w:fill="FFFFFF"/>
              <w:snapToGrid w:val="0"/>
              <w:ind w:left="141"/>
              <w:rPr>
                <w:color w:val="000000" w:themeColor="text1"/>
                <w:spacing w:val="-2"/>
                <w:sz w:val="26"/>
                <w:szCs w:val="24"/>
              </w:rPr>
            </w:pPr>
          </w:p>
        </w:tc>
      </w:tr>
      <w:tr w:rsidR="00234007" w:rsidRPr="00234007" w:rsidTr="00234007">
        <w:trPr>
          <w:cantSplit/>
          <w:trHeight w:hRule="exact" w:val="286"/>
        </w:trPr>
        <w:tc>
          <w:tcPr>
            <w:tcW w:w="2450" w:type="dxa"/>
            <w:vMerge/>
            <w:tcBorders>
              <w:left w:val="single" w:sz="4" w:space="0" w:color="000000"/>
            </w:tcBorders>
            <w:shd w:val="clear" w:color="auto" w:fill="FFFFFF"/>
          </w:tcPr>
          <w:p w:rsidR="00234007" w:rsidRPr="00234007" w:rsidRDefault="00234007" w:rsidP="00234007">
            <w:pPr>
              <w:rPr>
                <w:color w:val="000000" w:themeColor="text1"/>
                <w:sz w:val="26"/>
              </w:rPr>
            </w:pPr>
          </w:p>
        </w:tc>
        <w:tc>
          <w:tcPr>
            <w:tcW w:w="198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41"/>
              <w:jc w:val="center"/>
              <w:rPr>
                <w:color w:val="000000" w:themeColor="text1"/>
                <w:sz w:val="26"/>
                <w:szCs w:val="24"/>
              </w:rPr>
            </w:pPr>
            <w:r w:rsidRPr="00234007">
              <w:rPr>
                <w:color w:val="000000" w:themeColor="text1"/>
                <w:sz w:val="26"/>
                <w:szCs w:val="24"/>
              </w:rPr>
              <w:t>2021</w:t>
            </w:r>
          </w:p>
        </w:tc>
        <w:tc>
          <w:tcPr>
            <w:tcW w:w="284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1555,6</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1487,3</w:t>
            </w:r>
          </w:p>
        </w:tc>
      </w:tr>
      <w:tr w:rsidR="00234007" w:rsidRPr="00234007" w:rsidTr="00234007">
        <w:trPr>
          <w:cantSplit/>
          <w:trHeight w:hRule="exact" w:val="286"/>
        </w:trPr>
        <w:tc>
          <w:tcPr>
            <w:tcW w:w="2450" w:type="dxa"/>
            <w:vMerge/>
            <w:tcBorders>
              <w:left w:val="single" w:sz="4" w:space="0" w:color="000000"/>
            </w:tcBorders>
            <w:shd w:val="clear" w:color="auto" w:fill="FFFFFF"/>
          </w:tcPr>
          <w:p w:rsidR="00234007" w:rsidRPr="00234007" w:rsidRDefault="00234007" w:rsidP="00234007">
            <w:pPr>
              <w:rPr>
                <w:color w:val="000000" w:themeColor="text1"/>
                <w:sz w:val="26"/>
              </w:rPr>
            </w:pPr>
          </w:p>
        </w:tc>
        <w:tc>
          <w:tcPr>
            <w:tcW w:w="198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41"/>
              <w:jc w:val="center"/>
              <w:rPr>
                <w:color w:val="000000" w:themeColor="text1"/>
                <w:sz w:val="26"/>
                <w:szCs w:val="24"/>
              </w:rPr>
            </w:pPr>
            <w:r w:rsidRPr="00234007">
              <w:rPr>
                <w:color w:val="000000" w:themeColor="text1"/>
                <w:sz w:val="26"/>
                <w:szCs w:val="24"/>
              </w:rPr>
              <w:t>2022</w:t>
            </w:r>
          </w:p>
        </w:tc>
        <w:tc>
          <w:tcPr>
            <w:tcW w:w="284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7356,87</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652,43</w:t>
            </w:r>
          </w:p>
        </w:tc>
      </w:tr>
      <w:tr w:rsidR="00234007" w:rsidRPr="00234007" w:rsidTr="00234007">
        <w:trPr>
          <w:cantSplit/>
          <w:trHeight w:hRule="exact" w:val="286"/>
        </w:trPr>
        <w:tc>
          <w:tcPr>
            <w:tcW w:w="2450" w:type="dxa"/>
            <w:vMerge/>
            <w:tcBorders>
              <w:left w:val="single" w:sz="4" w:space="0" w:color="000000"/>
            </w:tcBorders>
            <w:shd w:val="clear" w:color="auto" w:fill="FFFFFF"/>
          </w:tcPr>
          <w:p w:rsidR="00234007" w:rsidRPr="00234007" w:rsidRDefault="00234007" w:rsidP="00234007">
            <w:pPr>
              <w:rPr>
                <w:color w:val="000000" w:themeColor="text1"/>
                <w:sz w:val="26"/>
              </w:rPr>
            </w:pPr>
          </w:p>
        </w:tc>
        <w:tc>
          <w:tcPr>
            <w:tcW w:w="198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41"/>
              <w:jc w:val="center"/>
              <w:rPr>
                <w:color w:val="000000" w:themeColor="text1"/>
                <w:sz w:val="26"/>
                <w:szCs w:val="24"/>
              </w:rPr>
            </w:pPr>
            <w:r w:rsidRPr="00234007">
              <w:rPr>
                <w:color w:val="000000" w:themeColor="text1"/>
                <w:sz w:val="26"/>
                <w:szCs w:val="24"/>
              </w:rPr>
              <w:t>2023</w:t>
            </w:r>
          </w:p>
        </w:tc>
        <w:tc>
          <w:tcPr>
            <w:tcW w:w="284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234</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234</w:t>
            </w:r>
          </w:p>
        </w:tc>
      </w:tr>
      <w:tr w:rsidR="00234007" w:rsidRPr="00234007" w:rsidTr="00234007">
        <w:trPr>
          <w:cantSplit/>
          <w:trHeight w:hRule="exact" w:val="286"/>
        </w:trPr>
        <w:tc>
          <w:tcPr>
            <w:tcW w:w="2450" w:type="dxa"/>
            <w:vMerge/>
            <w:tcBorders>
              <w:left w:val="single" w:sz="4" w:space="0" w:color="000000"/>
            </w:tcBorders>
            <w:shd w:val="clear" w:color="auto" w:fill="FFFFFF"/>
          </w:tcPr>
          <w:p w:rsidR="00234007" w:rsidRPr="00234007" w:rsidRDefault="00234007" w:rsidP="00234007">
            <w:pPr>
              <w:rPr>
                <w:color w:val="000000" w:themeColor="text1"/>
                <w:sz w:val="26"/>
              </w:rPr>
            </w:pPr>
          </w:p>
        </w:tc>
        <w:tc>
          <w:tcPr>
            <w:tcW w:w="198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41"/>
              <w:jc w:val="center"/>
              <w:rPr>
                <w:color w:val="000000" w:themeColor="text1"/>
                <w:sz w:val="26"/>
                <w:szCs w:val="24"/>
              </w:rPr>
            </w:pPr>
            <w:r w:rsidRPr="00234007">
              <w:rPr>
                <w:color w:val="000000" w:themeColor="text1"/>
                <w:sz w:val="26"/>
                <w:szCs w:val="24"/>
              </w:rPr>
              <w:t>2024</w:t>
            </w:r>
          </w:p>
        </w:tc>
        <w:tc>
          <w:tcPr>
            <w:tcW w:w="284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40,5</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40,5</w:t>
            </w:r>
          </w:p>
        </w:tc>
      </w:tr>
      <w:tr w:rsidR="00234007" w:rsidRPr="00234007" w:rsidTr="00234007">
        <w:trPr>
          <w:cantSplit/>
          <w:trHeight w:hRule="exact" w:val="286"/>
        </w:trPr>
        <w:tc>
          <w:tcPr>
            <w:tcW w:w="2450" w:type="dxa"/>
            <w:vMerge/>
            <w:tcBorders>
              <w:left w:val="single" w:sz="4" w:space="0" w:color="000000"/>
            </w:tcBorders>
            <w:shd w:val="clear" w:color="auto" w:fill="FFFFFF"/>
          </w:tcPr>
          <w:p w:rsidR="00234007" w:rsidRPr="00234007" w:rsidRDefault="00234007" w:rsidP="00234007">
            <w:pPr>
              <w:rPr>
                <w:color w:val="000000" w:themeColor="text1"/>
                <w:sz w:val="26"/>
              </w:rPr>
            </w:pPr>
          </w:p>
        </w:tc>
        <w:tc>
          <w:tcPr>
            <w:tcW w:w="198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41"/>
              <w:jc w:val="center"/>
              <w:rPr>
                <w:color w:val="000000" w:themeColor="text1"/>
                <w:sz w:val="26"/>
                <w:szCs w:val="24"/>
              </w:rPr>
            </w:pPr>
            <w:r w:rsidRPr="00234007">
              <w:rPr>
                <w:color w:val="000000" w:themeColor="text1"/>
                <w:sz w:val="26"/>
                <w:szCs w:val="24"/>
              </w:rPr>
              <w:t>2025</w:t>
            </w:r>
          </w:p>
        </w:tc>
        <w:tc>
          <w:tcPr>
            <w:tcW w:w="284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40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40</w:t>
            </w:r>
          </w:p>
        </w:tc>
      </w:tr>
      <w:tr w:rsidR="00234007" w:rsidRPr="00234007" w:rsidTr="00234007">
        <w:trPr>
          <w:cantSplit/>
          <w:trHeight w:hRule="exact" w:val="286"/>
        </w:trPr>
        <w:tc>
          <w:tcPr>
            <w:tcW w:w="2450" w:type="dxa"/>
            <w:vMerge/>
            <w:tcBorders>
              <w:left w:val="single" w:sz="4" w:space="0" w:color="000000"/>
            </w:tcBorders>
            <w:shd w:val="clear" w:color="auto" w:fill="FFFFFF"/>
          </w:tcPr>
          <w:p w:rsidR="00234007" w:rsidRPr="00234007" w:rsidRDefault="00234007" w:rsidP="00234007">
            <w:pPr>
              <w:rPr>
                <w:color w:val="000000" w:themeColor="text1"/>
                <w:sz w:val="26"/>
              </w:rPr>
            </w:pPr>
          </w:p>
        </w:tc>
        <w:tc>
          <w:tcPr>
            <w:tcW w:w="198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41"/>
              <w:jc w:val="center"/>
              <w:rPr>
                <w:color w:val="000000" w:themeColor="text1"/>
                <w:sz w:val="26"/>
                <w:szCs w:val="24"/>
              </w:rPr>
            </w:pPr>
            <w:r w:rsidRPr="00234007">
              <w:rPr>
                <w:color w:val="000000" w:themeColor="text1"/>
                <w:sz w:val="26"/>
                <w:szCs w:val="24"/>
              </w:rPr>
              <w:t>2026</w:t>
            </w:r>
          </w:p>
        </w:tc>
        <w:tc>
          <w:tcPr>
            <w:tcW w:w="284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62,0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62,0</w:t>
            </w:r>
          </w:p>
        </w:tc>
      </w:tr>
      <w:tr w:rsidR="00234007" w:rsidRPr="00234007" w:rsidTr="00234007">
        <w:trPr>
          <w:cantSplit/>
          <w:trHeight w:hRule="exact" w:val="286"/>
        </w:trPr>
        <w:tc>
          <w:tcPr>
            <w:tcW w:w="2450" w:type="dxa"/>
            <w:tcBorders>
              <w:left w:val="single" w:sz="4" w:space="0" w:color="000000"/>
            </w:tcBorders>
            <w:shd w:val="clear" w:color="auto" w:fill="FFFFFF"/>
          </w:tcPr>
          <w:p w:rsidR="00234007" w:rsidRPr="00234007" w:rsidRDefault="00234007" w:rsidP="00234007">
            <w:pPr>
              <w:rPr>
                <w:color w:val="000000" w:themeColor="text1"/>
                <w:sz w:val="26"/>
              </w:rPr>
            </w:pPr>
          </w:p>
        </w:tc>
        <w:tc>
          <w:tcPr>
            <w:tcW w:w="198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41"/>
              <w:jc w:val="center"/>
              <w:rPr>
                <w:color w:val="000000" w:themeColor="text1"/>
                <w:sz w:val="26"/>
                <w:szCs w:val="24"/>
              </w:rPr>
            </w:pPr>
            <w:r w:rsidRPr="00234007">
              <w:rPr>
                <w:color w:val="000000" w:themeColor="text1"/>
                <w:sz w:val="26"/>
                <w:szCs w:val="24"/>
              </w:rPr>
              <w:t>2027</w:t>
            </w:r>
          </w:p>
        </w:tc>
        <w:tc>
          <w:tcPr>
            <w:tcW w:w="284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62,0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62,0</w:t>
            </w:r>
          </w:p>
        </w:tc>
      </w:tr>
      <w:tr w:rsidR="00234007" w:rsidRPr="00234007" w:rsidTr="00234007">
        <w:trPr>
          <w:cantSplit/>
          <w:trHeight w:hRule="exact" w:val="286"/>
        </w:trPr>
        <w:tc>
          <w:tcPr>
            <w:tcW w:w="2450" w:type="dxa"/>
            <w:tcBorders>
              <w:left w:val="single" w:sz="4" w:space="0" w:color="000000"/>
            </w:tcBorders>
            <w:shd w:val="clear" w:color="auto" w:fill="FFFFFF"/>
          </w:tcPr>
          <w:p w:rsidR="00234007" w:rsidRPr="00234007" w:rsidRDefault="00234007" w:rsidP="00234007">
            <w:pPr>
              <w:rPr>
                <w:color w:val="000000" w:themeColor="text1"/>
                <w:sz w:val="26"/>
              </w:rPr>
            </w:pPr>
          </w:p>
        </w:tc>
        <w:tc>
          <w:tcPr>
            <w:tcW w:w="198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41"/>
              <w:jc w:val="center"/>
              <w:rPr>
                <w:color w:val="000000" w:themeColor="text1"/>
                <w:sz w:val="26"/>
                <w:szCs w:val="24"/>
              </w:rPr>
            </w:pPr>
            <w:r w:rsidRPr="00234007">
              <w:rPr>
                <w:color w:val="000000" w:themeColor="text1"/>
                <w:sz w:val="26"/>
                <w:szCs w:val="24"/>
              </w:rPr>
              <w:t>2028</w:t>
            </w:r>
          </w:p>
        </w:tc>
        <w:tc>
          <w:tcPr>
            <w:tcW w:w="284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62,0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62,0</w:t>
            </w:r>
          </w:p>
        </w:tc>
      </w:tr>
      <w:tr w:rsidR="00234007" w:rsidRPr="00234007" w:rsidTr="00234007">
        <w:tc>
          <w:tcPr>
            <w:tcW w:w="2450"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z w:val="26"/>
                <w:szCs w:val="24"/>
              </w:rPr>
            </w:pPr>
            <w:r w:rsidRPr="00234007">
              <w:rPr>
                <w:bCs/>
                <w:color w:val="000000" w:themeColor="text1"/>
                <w:sz w:val="26"/>
                <w:szCs w:val="24"/>
              </w:rPr>
              <w:t>Ожидаемые непосредственные результаты реализации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pStyle w:val="a0"/>
              <w:numPr>
                <w:ilvl w:val="0"/>
                <w:numId w:val="15"/>
              </w:numPr>
              <w:tabs>
                <w:tab w:val="left" w:pos="644"/>
              </w:tabs>
              <w:snapToGrid w:val="0"/>
              <w:jc w:val="both"/>
              <w:rPr>
                <w:rFonts w:cs="Times New Roman"/>
                <w:color w:val="000000" w:themeColor="text1"/>
                <w:sz w:val="26"/>
                <w:szCs w:val="24"/>
              </w:rPr>
            </w:pPr>
            <w:r w:rsidRPr="00234007">
              <w:rPr>
                <w:rFonts w:cs="Times New Roman"/>
                <w:color w:val="000000" w:themeColor="text1"/>
                <w:sz w:val="26"/>
                <w:szCs w:val="24"/>
              </w:rPr>
              <w:t>Повышение уровня благоустройства территории Ерышевского сельского поселения;</w:t>
            </w:r>
          </w:p>
          <w:p w:rsidR="00234007" w:rsidRPr="00234007" w:rsidRDefault="00234007" w:rsidP="00234007">
            <w:pPr>
              <w:pStyle w:val="a0"/>
              <w:numPr>
                <w:ilvl w:val="0"/>
                <w:numId w:val="15"/>
              </w:numPr>
              <w:tabs>
                <w:tab w:val="left" w:pos="644"/>
              </w:tabs>
              <w:jc w:val="both"/>
              <w:rPr>
                <w:rFonts w:cs="Times New Roman"/>
                <w:color w:val="000000" w:themeColor="text1"/>
                <w:sz w:val="26"/>
                <w:szCs w:val="24"/>
              </w:rPr>
            </w:pPr>
            <w:r w:rsidRPr="00234007">
              <w:rPr>
                <w:rFonts w:cs="Times New Roman"/>
                <w:color w:val="000000" w:themeColor="text1"/>
                <w:sz w:val="26"/>
                <w:szCs w:val="24"/>
              </w:rPr>
              <w:t>Создание комфортных условий для отдыха населения;</w:t>
            </w:r>
          </w:p>
          <w:p w:rsidR="00234007" w:rsidRPr="00234007" w:rsidRDefault="00234007" w:rsidP="00234007">
            <w:pPr>
              <w:pStyle w:val="a0"/>
              <w:numPr>
                <w:ilvl w:val="0"/>
                <w:numId w:val="15"/>
              </w:numPr>
              <w:tabs>
                <w:tab w:val="left" w:pos="644"/>
              </w:tabs>
              <w:jc w:val="both"/>
              <w:rPr>
                <w:rFonts w:cs="Times New Roman"/>
                <w:color w:val="000000" w:themeColor="text1"/>
                <w:sz w:val="26"/>
                <w:szCs w:val="24"/>
              </w:rPr>
            </w:pPr>
            <w:r w:rsidRPr="00234007">
              <w:rPr>
                <w:rFonts w:cs="Times New Roman"/>
                <w:color w:val="000000" w:themeColor="text1"/>
                <w:sz w:val="26"/>
                <w:szCs w:val="24"/>
              </w:rPr>
              <w:t>Повышение степени удовлетворенности населения уровнем</w:t>
            </w:r>
          </w:p>
          <w:p w:rsidR="00234007" w:rsidRPr="00234007" w:rsidRDefault="00234007" w:rsidP="00234007">
            <w:pPr>
              <w:pStyle w:val="a0"/>
              <w:ind w:left="141"/>
              <w:jc w:val="both"/>
              <w:rPr>
                <w:rFonts w:cs="Times New Roman"/>
                <w:color w:val="000000" w:themeColor="text1"/>
                <w:sz w:val="26"/>
                <w:szCs w:val="24"/>
              </w:rPr>
            </w:pPr>
            <w:r w:rsidRPr="00234007">
              <w:rPr>
                <w:rFonts w:cs="Times New Roman"/>
                <w:color w:val="000000" w:themeColor="text1"/>
                <w:sz w:val="26"/>
                <w:szCs w:val="24"/>
              </w:rPr>
              <w:t>благоустройства;</w:t>
            </w:r>
          </w:p>
          <w:p w:rsidR="00234007" w:rsidRPr="00234007" w:rsidRDefault="00234007" w:rsidP="00234007">
            <w:pPr>
              <w:pStyle w:val="a0"/>
              <w:numPr>
                <w:ilvl w:val="0"/>
                <w:numId w:val="15"/>
              </w:numPr>
              <w:tabs>
                <w:tab w:val="left" w:pos="644"/>
              </w:tabs>
              <w:jc w:val="both"/>
              <w:rPr>
                <w:rFonts w:cs="Times New Roman"/>
                <w:color w:val="000000" w:themeColor="text1"/>
                <w:sz w:val="26"/>
                <w:szCs w:val="24"/>
              </w:rPr>
            </w:pPr>
            <w:r w:rsidRPr="00234007">
              <w:rPr>
                <w:rFonts w:cs="Times New Roman"/>
                <w:color w:val="000000" w:themeColor="text1"/>
                <w:sz w:val="26"/>
                <w:szCs w:val="24"/>
              </w:rPr>
              <w:t>Улучшение санитарного и экологического состояния</w:t>
            </w:r>
          </w:p>
          <w:p w:rsidR="00234007" w:rsidRPr="00234007" w:rsidRDefault="00234007" w:rsidP="00234007">
            <w:pPr>
              <w:pStyle w:val="a0"/>
              <w:ind w:left="141"/>
              <w:jc w:val="both"/>
              <w:rPr>
                <w:rFonts w:cs="Times New Roman"/>
                <w:color w:val="000000" w:themeColor="text1"/>
                <w:sz w:val="26"/>
                <w:szCs w:val="24"/>
              </w:rPr>
            </w:pPr>
            <w:r w:rsidRPr="00234007">
              <w:rPr>
                <w:rFonts w:cs="Times New Roman"/>
                <w:color w:val="000000" w:themeColor="text1"/>
                <w:sz w:val="26"/>
                <w:szCs w:val="24"/>
              </w:rPr>
              <w:t>населенных пунктов;</w:t>
            </w:r>
          </w:p>
          <w:p w:rsidR="00234007" w:rsidRPr="00234007" w:rsidRDefault="00234007" w:rsidP="00234007">
            <w:pPr>
              <w:pStyle w:val="a0"/>
              <w:numPr>
                <w:ilvl w:val="0"/>
                <w:numId w:val="15"/>
              </w:numPr>
              <w:suppressAutoHyphens w:val="0"/>
              <w:jc w:val="both"/>
              <w:rPr>
                <w:rFonts w:cs="Times New Roman"/>
                <w:color w:val="000000" w:themeColor="text1"/>
                <w:sz w:val="26"/>
                <w:szCs w:val="24"/>
              </w:rPr>
            </w:pPr>
            <w:r w:rsidRPr="00234007">
              <w:rPr>
                <w:rFonts w:cs="Times New Roman"/>
                <w:color w:val="000000" w:themeColor="text1"/>
                <w:sz w:val="26"/>
                <w:szCs w:val="24"/>
              </w:rPr>
              <w:t>Реконструкция и развитие сетей коммунальной инфраструктуры;</w:t>
            </w:r>
          </w:p>
          <w:p w:rsidR="00234007" w:rsidRPr="00234007" w:rsidRDefault="00234007" w:rsidP="00234007">
            <w:pPr>
              <w:pStyle w:val="af"/>
              <w:numPr>
                <w:ilvl w:val="0"/>
                <w:numId w:val="15"/>
              </w:numPr>
              <w:shd w:val="clear" w:color="auto" w:fill="FFFFFF"/>
              <w:rPr>
                <w:rFonts w:cs="Times New Roman"/>
                <w:color w:val="000000" w:themeColor="text1"/>
                <w:sz w:val="26"/>
                <w:szCs w:val="24"/>
              </w:rPr>
            </w:pPr>
            <w:r w:rsidRPr="00234007">
              <w:rPr>
                <w:rFonts w:cs="Times New Roman"/>
                <w:color w:val="000000" w:themeColor="text1"/>
                <w:sz w:val="26"/>
                <w:szCs w:val="24"/>
              </w:rPr>
              <w:t>Соответствие правил землепользования и застройки сельского поселения в соответствии с требованиями законодательства РФ.</w:t>
            </w:r>
          </w:p>
        </w:tc>
      </w:tr>
    </w:tbl>
    <w:p w:rsidR="00234007" w:rsidRPr="00234007" w:rsidRDefault="00234007" w:rsidP="00234007">
      <w:pPr>
        <w:pageBreakBefore/>
        <w:widowControl/>
        <w:autoSpaceDE/>
        <w:jc w:val="both"/>
        <w:rPr>
          <w:color w:val="000000" w:themeColor="text1"/>
          <w:sz w:val="26"/>
          <w:szCs w:val="26"/>
        </w:rPr>
      </w:pPr>
      <w:r w:rsidRPr="00234007">
        <w:rPr>
          <w:bCs/>
          <w:color w:val="000000" w:themeColor="text1"/>
          <w:sz w:val="26"/>
          <w:szCs w:val="26"/>
        </w:rPr>
        <w:lastRenderedPageBreak/>
        <w:t>1.</w:t>
      </w:r>
      <w:r w:rsidRPr="00234007">
        <w:rPr>
          <w:bCs/>
          <w:color w:val="000000" w:themeColor="text1"/>
          <w:sz w:val="26"/>
          <w:szCs w:val="26"/>
        </w:rPr>
        <w:tab/>
      </w:r>
      <w:r w:rsidRPr="00234007">
        <w:rPr>
          <w:color w:val="000000" w:themeColor="text1"/>
          <w:sz w:val="26"/>
          <w:szCs w:val="26"/>
        </w:rPr>
        <w:t>Характеристика сферы реализации подпрограммы, описание основных проблем в указанной сфере и прогноз ее развития</w:t>
      </w:r>
    </w:p>
    <w:p w:rsidR="00234007" w:rsidRPr="00234007" w:rsidRDefault="00234007" w:rsidP="00234007">
      <w:pPr>
        <w:widowControl/>
        <w:ind w:firstLine="567"/>
        <w:jc w:val="both"/>
        <w:rPr>
          <w:color w:val="000000" w:themeColor="text1"/>
          <w:sz w:val="26"/>
          <w:szCs w:val="26"/>
        </w:rPr>
      </w:pP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Одним из основных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администрацией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 xml:space="preserve">муниципального района Воронежской области условий комфортного и безопасного проживания граждан, формирование современной инфраструктуры и благоустройство мест общего пользования территории поселения. </w:t>
      </w:r>
    </w:p>
    <w:p w:rsidR="00234007" w:rsidRPr="00234007" w:rsidRDefault="00234007" w:rsidP="00234007">
      <w:pPr>
        <w:ind w:firstLine="567"/>
        <w:jc w:val="both"/>
        <w:rPr>
          <w:color w:val="000000" w:themeColor="text1"/>
          <w:sz w:val="26"/>
          <w:szCs w:val="26"/>
        </w:rPr>
      </w:pPr>
      <w:r w:rsidRPr="00234007">
        <w:rPr>
          <w:color w:val="000000" w:themeColor="text1"/>
          <w:sz w:val="26"/>
          <w:szCs w:val="26"/>
        </w:rPr>
        <w:t>Повышение уровня качества проживания граждан является необходимым условием для стабилизации и подъема экономики поселения.</w:t>
      </w:r>
    </w:p>
    <w:p w:rsidR="00234007" w:rsidRPr="00234007" w:rsidRDefault="00234007" w:rsidP="00234007">
      <w:pPr>
        <w:ind w:firstLine="567"/>
        <w:jc w:val="both"/>
        <w:rPr>
          <w:color w:val="000000" w:themeColor="text1"/>
          <w:sz w:val="26"/>
          <w:szCs w:val="26"/>
        </w:rPr>
      </w:pPr>
      <w:r w:rsidRPr="00234007">
        <w:rPr>
          <w:color w:val="000000" w:themeColor="text1"/>
          <w:sz w:val="26"/>
          <w:szCs w:val="26"/>
        </w:rPr>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rsidR="00234007" w:rsidRPr="00234007" w:rsidRDefault="00234007" w:rsidP="00234007">
      <w:pPr>
        <w:ind w:left="454"/>
        <w:jc w:val="both"/>
        <w:rPr>
          <w:color w:val="000000" w:themeColor="text1"/>
          <w:sz w:val="26"/>
          <w:szCs w:val="26"/>
        </w:rPr>
      </w:pPr>
      <w:r w:rsidRPr="00234007">
        <w:rPr>
          <w:color w:val="000000" w:themeColor="text1"/>
          <w:sz w:val="26"/>
          <w:szCs w:val="26"/>
        </w:rPr>
        <w:t>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p>
    <w:p w:rsidR="00234007" w:rsidRPr="00234007" w:rsidRDefault="00234007" w:rsidP="00234007">
      <w:pPr>
        <w:jc w:val="both"/>
        <w:rPr>
          <w:color w:val="000000" w:themeColor="text1"/>
          <w:sz w:val="26"/>
          <w:szCs w:val="26"/>
        </w:rPr>
      </w:pPr>
      <w:r w:rsidRPr="00234007">
        <w:rPr>
          <w:color w:val="000000" w:themeColor="text1"/>
          <w:sz w:val="26"/>
          <w:szCs w:val="26"/>
        </w:rPr>
        <w:tab/>
        <w:t>Финансово – экономические механизмы, обеспечивающие восстановление, ремонт существующих объектов благоустройства, недостаточно эффективны, так как решение проблемы требует комплексного подхода.</w:t>
      </w:r>
    </w:p>
    <w:p w:rsidR="00234007" w:rsidRPr="00234007" w:rsidRDefault="00234007" w:rsidP="00234007">
      <w:pPr>
        <w:ind w:left="454"/>
        <w:jc w:val="both"/>
        <w:rPr>
          <w:color w:val="000000" w:themeColor="text1"/>
          <w:sz w:val="26"/>
          <w:szCs w:val="26"/>
        </w:rPr>
      </w:pPr>
      <w:r w:rsidRPr="00234007">
        <w:rPr>
          <w:color w:val="000000" w:themeColor="text1"/>
          <w:sz w:val="26"/>
          <w:szCs w:val="26"/>
        </w:rPr>
        <w:t>Отрицательные тенденции в динамике изменения уровня благоустройства территории обусловлены снижением уровня общей культуры населения, выражающимся в отсутствии бережливого отношения к объектам муниципальной собственности.</w:t>
      </w:r>
    </w:p>
    <w:p w:rsidR="00234007" w:rsidRPr="00234007" w:rsidRDefault="00234007" w:rsidP="00234007">
      <w:pPr>
        <w:jc w:val="both"/>
        <w:rPr>
          <w:color w:val="000000" w:themeColor="text1"/>
          <w:sz w:val="26"/>
          <w:szCs w:val="26"/>
        </w:rPr>
      </w:pPr>
      <w:r w:rsidRPr="00234007">
        <w:rPr>
          <w:color w:val="000000" w:themeColor="text1"/>
          <w:sz w:val="26"/>
          <w:szCs w:val="26"/>
        </w:rPr>
        <w:tab/>
        <w:t>Программа полностью соответствует приоритетам социально-экономического развития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на среднесрочную перспективу. Реализация программы направлена на:</w:t>
      </w:r>
    </w:p>
    <w:p w:rsidR="00234007" w:rsidRPr="00234007" w:rsidRDefault="00234007" w:rsidP="00234007">
      <w:pPr>
        <w:jc w:val="both"/>
        <w:rPr>
          <w:color w:val="000000" w:themeColor="text1"/>
          <w:sz w:val="26"/>
          <w:szCs w:val="26"/>
        </w:rPr>
      </w:pPr>
      <w:r w:rsidRPr="00234007">
        <w:rPr>
          <w:color w:val="000000" w:themeColor="text1"/>
          <w:sz w:val="26"/>
          <w:szCs w:val="26"/>
        </w:rPr>
        <w:tab/>
        <w:t>- создание условий для улучшения качества жизни населения;</w:t>
      </w:r>
    </w:p>
    <w:p w:rsidR="00234007" w:rsidRPr="00234007" w:rsidRDefault="00234007" w:rsidP="00234007">
      <w:pPr>
        <w:jc w:val="both"/>
        <w:rPr>
          <w:color w:val="000000" w:themeColor="text1"/>
          <w:sz w:val="26"/>
          <w:szCs w:val="26"/>
        </w:rPr>
      </w:pPr>
      <w:r w:rsidRPr="00234007">
        <w:rPr>
          <w:color w:val="000000" w:themeColor="text1"/>
          <w:sz w:val="26"/>
          <w:szCs w:val="26"/>
        </w:rPr>
        <w:tab/>
        <w:t>- осуществление мероприятий по обеспечению безопасности жизнедеятельности и сохранения окружающей среды.</w:t>
      </w:r>
    </w:p>
    <w:p w:rsidR="00234007" w:rsidRPr="00234007" w:rsidRDefault="00234007" w:rsidP="00234007">
      <w:pPr>
        <w:jc w:val="both"/>
        <w:rPr>
          <w:color w:val="000000" w:themeColor="text1"/>
          <w:sz w:val="26"/>
          <w:szCs w:val="26"/>
        </w:rPr>
      </w:pPr>
      <w:r w:rsidRPr="00234007">
        <w:rPr>
          <w:color w:val="000000" w:themeColor="text1"/>
          <w:sz w:val="26"/>
          <w:szCs w:val="26"/>
        </w:rPr>
        <w:tab/>
        <w:t>Одной из проблем благоустройства населенных пунктов является негативное отношение жителей к элементам благоустройства: создаются несанкционированные свалки мусора.</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ab/>
        <w:t>Программно-целевой подход к решению проблем благоустройства необходим, так как без стройной комплексной системы благоустройства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учреждений, населения, обеспечивающих жизнедеятельность поселения и занимающихся благоустройством. Определение перспектив благоустройства Ерышевского сельского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поселения позволит добиться сосредоточения средств на решение поставленных задач.</w:t>
      </w:r>
    </w:p>
    <w:p w:rsidR="00234007" w:rsidRPr="00234007" w:rsidRDefault="00234007" w:rsidP="00234007">
      <w:pPr>
        <w:widowControl/>
        <w:ind w:firstLine="567"/>
        <w:jc w:val="both"/>
        <w:rPr>
          <w:color w:val="000000" w:themeColor="text1"/>
          <w:sz w:val="26"/>
          <w:szCs w:val="26"/>
        </w:rPr>
      </w:pPr>
    </w:p>
    <w:p w:rsidR="00234007" w:rsidRPr="00234007" w:rsidRDefault="00234007" w:rsidP="00234007">
      <w:pPr>
        <w:widowControl/>
        <w:ind w:firstLine="567"/>
        <w:jc w:val="both"/>
        <w:rPr>
          <w:color w:val="000000" w:themeColor="text1"/>
          <w:sz w:val="26"/>
          <w:szCs w:val="26"/>
        </w:rPr>
      </w:pPr>
    </w:p>
    <w:p w:rsidR="00234007" w:rsidRPr="00234007" w:rsidRDefault="00234007" w:rsidP="00234007">
      <w:pPr>
        <w:shd w:val="clear" w:color="auto" w:fill="FFFFFF"/>
        <w:ind w:right="10" w:firstLine="567"/>
        <w:jc w:val="both"/>
        <w:rPr>
          <w:color w:val="000000" w:themeColor="text1"/>
          <w:sz w:val="26"/>
          <w:szCs w:val="26"/>
        </w:rPr>
      </w:pPr>
      <w:r w:rsidRPr="00234007">
        <w:rPr>
          <w:bCs/>
          <w:color w:val="000000" w:themeColor="text1"/>
          <w:sz w:val="26"/>
          <w:szCs w:val="26"/>
        </w:rPr>
        <w:lastRenderedPageBreak/>
        <w:t xml:space="preserve">2. </w:t>
      </w:r>
      <w:r w:rsidRPr="00234007">
        <w:rPr>
          <w:color w:val="000000" w:themeColor="text1"/>
          <w:sz w:val="26"/>
          <w:szCs w:val="26"/>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234007" w:rsidRPr="00234007" w:rsidRDefault="00234007" w:rsidP="00234007">
      <w:pPr>
        <w:shd w:val="clear" w:color="auto" w:fill="FFFFFF"/>
        <w:ind w:right="10" w:firstLine="567"/>
        <w:jc w:val="both"/>
        <w:rPr>
          <w:color w:val="000000" w:themeColor="text1"/>
          <w:sz w:val="26"/>
          <w:szCs w:val="26"/>
        </w:rPr>
      </w:pPr>
    </w:p>
    <w:p w:rsidR="00234007" w:rsidRPr="00234007" w:rsidRDefault="00234007" w:rsidP="00234007">
      <w:pPr>
        <w:tabs>
          <w:tab w:val="left" w:pos="3193"/>
        </w:tabs>
        <w:rPr>
          <w:bCs/>
          <w:color w:val="000000" w:themeColor="text1"/>
          <w:sz w:val="26"/>
          <w:szCs w:val="26"/>
        </w:rPr>
      </w:pPr>
      <w:r w:rsidRPr="00234007">
        <w:rPr>
          <w:color w:val="000000" w:themeColor="text1"/>
          <w:sz w:val="26"/>
          <w:szCs w:val="26"/>
        </w:rPr>
        <w:t>Приоритеты реализации подпрограммы соответствуют приоритетам, описанным для муниципальной программы в целом.</w:t>
      </w:r>
    </w:p>
    <w:p w:rsidR="00234007" w:rsidRPr="00234007" w:rsidRDefault="00234007" w:rsidP="00234007">
      <w:pPr>
        <w:widowControl/>
        <w:ind w:firstLine="708"/>
        <w:jc w:val="both"/>
        <w:rPr>
          <w:color w:val="000000" w:themeColor="text1"/>
          <w:sz w:val="26"/>
          <w:szCs w:val="26"/>
        </w:rPr>
      </w:pPr>
      <w:r w:rsidRPr="00234007">
        <w:rPr>
          <w:color w:val="000000" w:themeColor="text1"/>
          <w:sz w:val="26"/>
          <w:szCs w:val="26"/>
        </w:rPr>
        <w:t>Подпрограмма разработана на основании Федерального закона от 06.10.2003 года № 131 «Об общих принципах организации местного самоуправления в Российской Федерации» и конкретизирует целевые критерии социально-экономического развития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на 2021-2028г.г.</w:t>
      </w:r>
    </w:p>
    <w:p w:rsidR="00234007" w:rsidRPr="00234007" w:rsidRDefault="00234007" w:rsidP="00234007">
      <w:pPr>
        <w:shd w:val="clear" w:color="auto" w:fill="FFFFFF"/>
        <w:ind w:right="5" w:firstLine="567"/>
        <w:jc w:val="both"/>
        <w:rPr>
          <w:bCs/>
          <w:color w:val="000000" w:themeColor="text1"/>
          <w:sz w:val="26"/>
          <w:szCs w:val="26"/>
        </w:rPr>
      </w:pPr>
    </w:p>
    <w:p w:rsidR="00234007" w:rsidRPr="00234007" w:rsidRDefault="00234007" w:rsidP="00234007">
      <w:pPr>
        <w:shd w:val="clear" w:color="auto" w:fill="FFFFFF"/>
        <w:ind w:right="5" w:firstLine="567"/>
        <w:jc w:val="both"/>
        <w:rPr>
          <w:color w:val="000000" w:themeColor="text1"/>
          <w:spacing w:val="-5"/>
          <w:sz w:val="26"/>
          <w:szCs w:val="26"/>
        </w:rPr>
      </w:pPr>
      <w:r w:rsidRPr="00234007">
        <w:rPr>
          <w:bCs/>
          <w:color w:val="000000" w:themeColor="text1"/>
          <w:sz w:val="26"/>
          <w:szCs w:val="26"/>
        </w:rPr>
        <w:t xml:space="preserve">Целью </w:t>
      </w:r>
      <w:r w:rsidRPr="00234007">
        <w:rPr>
          <w:color w:val="000000" w:themeColor="text1"/>
          <w:sz w:val="26"/>
          <w:szCs w:val="26"/>
        </w:rPr>
        <w:t>подпрограммы является обеспечение развития инфраструктуры и благоустройство территории сельского поселения</w:t>
      </w:r>
      <w:r w:rsidRPr="00234007">
        <w:rPr>
          <w:color w:val="000000" w:themeColor="text1"/>
          <w:spacing w:val="-5"/>
          <w:sz w:val="26"/>
          <w:szCs w:val="26"/>
        </w:rPr>
        <w:t>.</w:t>
      </w:r>
    </w:p>
    <w:p w:rsidR="00234007" w:rsidRPr="00234007" w:rsidRDefault="00234007" w:rsidP="00234007">
      <w:pPr>
        <w:shd w:val="clear" w:color="auto" w:fill="FFFFFF"/>
        <w:ind w:firstLine="567"/>
        <w:jc w:val="both"/>
        <w:rPr>
          <w:color w:val="000000" w:themeColor="text1"/>
          <w:sz w:val="26"/>
          <w:szCs w:val="26"/>
        </w:rPr>
      </w:pPr>
      <w:r w:rsidRPr="00234007">
        <w:rPr>
          <w:color w:val="000000" w:themeColor="text1"/>
          <w:spacing w:val="-9"/>
          <w:sz w:val="26"/>
          <w:szCs w:val="26"/>
        </w:rPr>
        <w:t xml:space="preserve">Достижение цели подпрограммы требует решения ее задач путем реализации </w:t>
      </w:r>
      <w:r w:rsidRPr="00234007">
        <w:rPr>
          <w:color w:val="000000" w:themeColor="text1"/>
          <w:sz w:val="26"/>
          <w:szCs w:val="26"/>
        </w:rPr>
        <w:t xml:space="preserve">соответствующих основных мероприятий подпрограммы. </w:t>
      </w:r>
    </w:p>
    <w:p w:rsidR="00234007" w:rsidRPr="00234007" w:rsidRDefault="00234007" w:rsidP="00234007">
      <w:pPr>
        <w:shd w:val="clear" w:color="auto" w:fill="FFFFFF"/>
        <w:ind w:firstLine="567"/>
        <w:jc w:val="both"/>
        <w:rPr>
          <w:bCs/>
          <w:color w:val="000000" w:themeColor="text1"/>
          <w:sz w:val="26"/>
          <w:szCs w:val="26"/>
        </w:rPr>
      </w:pPr>
    </w:p>
    <w:p w:rsidR="00234007" w:rsidRPr="00234007" w:rsidRDefault="00234007" w:rsidP="00234007">
      <w:pPr>
        <w:shd w:val="clear" w:color="auto" w:fill="FFFFFF"/>
        <w:ind w:firstLine="567"/>
        <w:jc w:val="both"/>
        <w:rPr>
          <w:color w:val="000000" w:themeColor="text1"/>
          <w:sz w:val="26"/>
          <w:szCs w:val="26"/>
        </w:rPr>
      </w:pPr>
      <w:r w:rsidRPr="00234007">
        <w:rPr>
          <w:bCs/>
          <w:color w:val="000000" w:themeColor="text1"/>
          <w:sz w:val="26"/>
          <w:szCs w:val="26"/>
        </w:rPr>
        <w:t xml:space="preserve">Задачами </w:t>
      </w:r>
      <w:r w:rsidRPr="00234007">
        <w:rPr>
          <w:color w:val="000000" w:themeColor="text1"/>
          <w:sz w:val="26"/>
          <w:szCs w:val="26"/>
        </w:rPr>
        <w:t>подпрограммы являются:</w:t>
      </w:r>
    </w:p>
    <w:p w:rsidR="00234007" w:rsidRPr="00234007" w:rsidRDefault="00234007" w:rsidP="00234007">
      <w:pPr>
        <w:shd w:val="clear" w:color="auto" w:fill="FFFFFF"/>
        <w:ind w:left="501" w:right="10"/>
        <w:rPr>
          <w:color w:val="000000" w:themeColor="text1"/>
          <w:sz w:val="26"/>
          <w:szCs w:val="26"/>
        </w:rPr>
      </w:pPr>
      <w:r w:rsidRPr="00234007">
        <w:rPr>
          <w:color w:val="000000" w:themeColor="text1"/>
          <w:sz w:val="26"/>
          <w:szCs w:val="26"/>
        </w:rPr>
        <w:t>1. Организация благоустройства территории поселения;</w:t>
      </w:r>
    </w:p>
    <w:p w:rsidR="00234007" w:rsidRPr="00234007" w:rsidRDefault="00234007" w:rsidP="00234007">
      <w:pPr>
        <w:numPr>
          <w:ilvl w:val="0"/>
          <w:numId w:val="8"/>
        </w:numPr>
        <w:shd w:val="clear" w:color="auto" w:fill="FFFFFF"/>
        <w:tabs>
          <w:tab w:val="left" w:pos="861"/>
        </w:tabs>
        <w:suppressAutoHyphens/>
        <w:autoSpaceDN/>
        <w:adjustRightInd/>
        <w:ind w:right="10"/>
        <w:rPr>
          <w:color w:val="000000" w:themeColor="text1"/>
          <w:sz w:val="26"/>
          <w:szCs w:val="26"/>
        </w:rPr>
      </w:pPr>
      <w:r w:rsidRPr="00234007">
        <w:rPr>
          <w:color w:val="000000" w:themeColor="text1"/>
          <w:sz w:val="26"/>
          <w:szCs w:val="26"/>
        </w:rPr>
        <w:t>Совершенствование и развитие инфраструктуры сельского поселения;</w:t>
      </w:r>
    </w:p>
    <w:p w:rsidR="00234007" w:rsidRPr="00234007" w:rsidRDefault="00234007" w:rsidP="00234007">
      <w:pPr>
        <w:shd w:val="clear" w:color="auto" w:fill="FFFFFF"/>
        <w:ind w:left="141" w:right="10" w:firstLine="360"/>
        <w:rPr>
          <w:color w:val="000000" w:themeColor="text1"/>
          <w:sz w:val="26"/>
          <w:szCs w:val="26"/>
        </w:rPr>
      </w:pPr>
      <w:r w:rsidRPr="00234007">
        <w:rPr>
          <w:color w:val="000000" w:themeColor="text1"/>
          <w:sz w:val="26"/>
          <w:szCs w:val="26"/>
        </w:rPr>
        <w:t>3. Улучшение экологической обстановки;</w:t>
      </w:r>
    </w:p>
    <w:p w:rsidR="00234007" w:rsidRPr="00234007" w:rsidRDefault="00234007" w:rsidP="00234007">
      <w:pPr>
        <w:shd w:val="clear" w:color="auto" w:fill="FFFFFF"/>
        <w:ind w:left="501"/>
        <w:jc w:val="both"/>
        <w:rPr>
          <w:color w:val="000000" w:themeColor="text1"/>
          <w:sz w:val="26"/>
          <w:szCs w:val="26"/>
        </w:rPr>
      </w:pPr>
      <w:r w:rsidRPr="00234007">
        <w:rPr>
          <w:color w:val="000000" w:themeColor="text1"/>
          <w:sz w:val="26"/>
          <w:szCs w:val="26"/>
        </w:rPr>
        <w:t>4. Создание комфортной среды проживания.</w:t>
      </w:r>
    </w:p>
    <w:p w:rsidR="00234007" w:rsidRPr="00234007" w:rsidRDefault="00234007" w:rsidP="00234007">
      <w:pPr>
        <w:shd w:val="clear" w:color="auto" w:fill="FFFFFF"/>
        <w:spacing w:line="274" w:lineRule="exact"/>
        <w:ind w:firstLine="567"/>
        <w:jc w:val="both"/>
        <w:rPr>
          <w:color w:val="000000" w:themeColor="text1"/>
          <w:sz w:val="26"/>
          <w:szCs w:val="26"/>
        </w:rPr>
      </w:pPr>
    </w:p>
    <w:p w:rsidR="00234007" w:rsidRPr="00234007" w:rsidRDefault="00234007" w:rsidP="00234007">
      <w:pPr>
        <w:shd w:val="clear" w:color="auto" w:fill="FFFFFF"/>
        <w:spacing w:line="274" w:lineRule="exact"/>
        <w:ind w:firstLine="567"/>
        <w:jc w:val="both"/>
        <w:rPr>
          <w:color w:val="000000" w:themeColor="text1"/>
          <w:sz w:val="26"/>
          <w:szCs w:val="26"/>
        </w:rPr>
      </w:pPr>
      <w:r w:rsidRPr="00234007">
        <w:rPr>
          <w:color w:val="000000" w:themeColor="text1"/>
          <w:sz w:val="26"/>
          <w:szCs w:val="26"/>
        </w:rPr>
        <w:t xml:space="preserve">Описание целевых индикаторов и </w:t>
      </w:r>
      <w:r w:rsidRPr="00234007">
        <w:rPr>
          <w:bCs/>
          <w:color w:val="000000" w:themeColor="text1"/>
          <w:sz w:val="26"/>
          <w:szCs w:val="26"/>
        </w:rPr>
        <w:t xml:space="preserve">показателей </w:t>
      </w:r>
      <w:r w:rsidRPr="00234007">
        <w:rPr>
          <w:color w:val="000000" w:themeColor="text1"/>
          <w:sz w:val="26"/>
          <w:szCs w:val="26"/>
        </w:rPr>
        <w:t>подпрограммы:</w:t>
      </w:r>
    </w:p>
    <w:p w:rsidR="00234007" w:rsidRPr="00234007" w:rsidRDefault="00234007" w:rsidP="00234007">
      <w:pPr>
        <w:widowControl/>
        <w:numPr>
          <w:ilvl w:val="0"/>
          <w:numId w:val="23"/>
        </w:numPr>
        <w:jc w:val="both"/>
        <w:rPr>
          <w:color w:val="000000" w:themeColor="text1"/>
          <w:sz w:val="26"/>
          <w:szCs w:val="26"/>
          <w:lang w:eastAsia="en-US"/>
        </w:rPr>
      </w:pPr>
      <w:r w:rsidRPr="00234007">
        <w:rPr>
          <w:color w:val="000000" w:themeColor="text1"/>
          <w:sz w:val="26"/>
          <w:szCs w:val="26"/>
          <w:lang w:eastAsia="en-US"/>
        </w:rPr>
        <w:t>Доля протяженности освещенных частей улиц, проездов, набережных к их общей протяженности.</w:t>
      </w:r>
    </w:p>
    <w:p w:rsidR="00234007" w:rsidRPr="00234007" w:rsidRDefault="00234007" w:rsidP="00234007">
      <w:pPr>
        <w:widowControl/>
        <w:ind w:firstLine="708"/>
        <w:jc w:val="both"/>
        <w:rPr>
          <w:color w:val="000000" w:themeColor="text1"/>
          <w:sz w:val="26"/>
          <w:szCs w:val="26"/>
          <w:lang w:eastAsia="en-US"/>
        </w:rPr>
      </w:pPr>
    </w:p>
    <w:p w:rsidR="00234007" w:rsidRPr="00234007" w:rsidRDefault="00234007" w:rsidP="00234007">
      <w:pPr>
        <w:widowControl/>
        <w:ind w:firstLine="708"/>
        <w:jc w:val="both"/>
        <w:rPr>
          <w:color w:val="000000" w:themeColor="text1"/>
          <w:sz w:val="26"/>
          <w:szCs w:val="26"/>
          <w:lang w:eastAsia="en-US"/>
        </w:rPr>
      </w:pPr>
      <w:r w:rsidRPr="00234007">
        <w:rPr>
          <w:color w:val="000000" w:themeColor="text1"/>
          <w:sz w:val="26"/>
          <w:szCs w:val="26"/>
          <w:lang w:eastAsia="en-US"/>
        </w:rPr>
        <w:t>Показатель рассчитывается по формуле Дп = Поч *100</w:t>
      </w:r>
    </w:p>
    <w:p w:rsidR="00234007" w:rsidRPr="00234007" w:rsidRDefault="00234007" w:rsidP="00234007">
      <w:pPr>
        <w:widowControl/>
        <w:ind w:firstLine="708"/>
        <w:jc w:val="both"/>
        <w:rPr>
          <w:color w:val="000000" w:themeColor="text1"/>
          <w:sz w:val="26"/>
          <w:szCs w:val="26"/>
          <w:lang w:eastAsia="en-US"/>
        </w:rPr>
      </w:pPr>
      <w:r w:rsidRPr="00234007">
        <w:rPr>
          <w:color w:val="000000" w:themeColor="text1"/>
          <w:sz w:val="26"/>
          <w:szCs w:val="26"/>
          <w:lang w:eastAsia="en-US"/>
        </w:rPr>
        <w:t xml:space="preserve">                                                                              Оп</w:t>
      </w:r>
    </w:p>
    <w:p w:rsidR="00234007" w:rsidRPr="00234007" w:rsidRDefault="00234007" w:rsidP="00234007">
      <w:pPr>
        <w:widowControl/>
        <w:ind w:left="737"/>
        <w:jc w:val="both"/>
        <w:rPr>
          <w:color w:val="000000" w:themeColor="text1"/>
          <w:sz w:val="26"/>
          <w:szCs w:val="26"/>
          <w:lang w:eastAsia="en-US"/>
        </w:rPr>
      </w:pPr>
      <w:r w:rsidRPr="00234007">
        <w:rPr>
          <w:color w:val="000000" w:themeColor="text1"/>
          <w:sz w:val="26"/>
          <w:szCs w:val="26"/>
          <w:lang w:eastAsia="en-US"/>
        </w:rPr>
        <w:t>Где Дп  – доля протяженности освещенных частей улиц, проездов, набережных в их общей протяженности на конец отчетного года, %;</w:t>
      </w:r>
    </w:p>
    <w:p w:rsidR="00234007" w:rsidRPr="00234007" w:rsidRDefault="00234007" w:rsidP="00234007">
      <w:pPr>
        <w:widowControl/>
        <w:ind w:firstLine="708"/>
        <w:jc w:val="both"/>
        <w:rPr>
          <w:color w:val="000000" w:themeColor="text1"/>
          <w:sz w:val="26"/>
          <w:szCs w:val="26"/>
          <w:lang w:eastAsia="en-US"/>
        </w:rPr>
      </w:pPr>
      <w:r w:rsidRPr="00234007">
        <w:rPr>
          <w:color w:val="000000" w:themeColor="text1"/>
          <w:sz w:val="26"/>
          <w:szCs w:val="26"/>
          <w:lang w:eastAsia="en-US"/>
        </w:rPr>
        <w:t>Поч–протяженность освещенных частей улиц, проездов, набережных, км;</w:t>
      </w:r>
    </w:p>
    <w:p w:rsidR="00234007" w:rsidRPr="00234007" w:rsidRDefault="00234007" w:rsidP="00234007">
      <w:pPr>
        <w:widowControl/>
        <w:ind w:firstLine="708"/>
        <w:jc w:val="both"/>
        <w:rPr>
          <w:color w:val="000000" w:themeColor="text1"/>
          <w:sz w:val="26"/>
          <w:szCs w:val="26"/>
          <w:lang w:eastAsia="en-US"/>
        </w:rPr>
      </w:pPr>
      <w:r w:rsidRPr="00234007">
        <w:rPr>
          <w:color w:val="000000" w:themeColor="text1"/>
          <w:sz w:val="26"/>
          <w:szCs w:val="26"/>
          <w:lang w:eastAsia="en-US"/>
        </w:rPr>
        <w:t>Поч рассчитывается по формуле: Поч = (Кол ф)*80 , км</w:t>
      </w:r>
    </w:p>
    <w:p w:rsidR="00234007" w:rsidRPr="00234007" w:rsidRDefault="00234007" w:rsidP="00234007">
      <w:pPr>
        <w:widowControl/>
        <w:ind w:firstLine="708"/>
        <w:jc w:val="both"/>
        <w:rPr>
          <w:color w:val="000000" w:themeColor="text1"/>
          <w:sz w:val="26"/>
          <w:szCs w:val="26"/>
          <w:lang w:eastAsia="en-US"/>
        </w:rPr>
      </w:pPr>
      <w:r w:rsidRPr="00234007">
        <w:rPr>
          <w:color w:val="000000" w:themeColor="text1"/>
          <w:sz w:val="26"/>
          <w:szCs w:val="26"/>
          <w:lang w:eastAsia="en-US"/>
        </w:rPr>
        <w:t xml:space="preserve">                                                                         1000</w:t>
      </w:r>
    </w:p>
    <w:p w:rsidR="00234007" w:rsidRPr="00234007" w:rsidRDefault="00234007" w:rsidP="00234007">
      <w:pPr>
        <w:widowControl/>
        <w:ind w:firstLine="708"/>
        <w:jc w:val="both"/>
        <w:rPr>
          <w:color w:val="000000" w:themeColor="text1"/>
          <w:sz w:val="26"/>
          <w:szCs w:val="26"/>
          <w:lang w:eastAsia="en-US"/>
        </w:rPr>
      </w:pPr>
      <w:r w:rsidRPr="00234007">
        <w:rPr>
          <w:color w:val="000000" w:themeColor="text1"/>
          <w:sz w:val="26"/>
          <w:szCs w:val="26"/>
          <w:lang w:eastAsia="en-US"/>
        </w:rPr>
        <w:t>Где Кол ф – количество действующих фонарей, шт.;</w:t>
      </w:r>
    </w:p>
    <w:p w:rsidR="00234007" w:rsidRPr="00234007" w:rsidRDefault="00234007" w:rsidP="00234007">
      <w:pPr>
        <w:widowControl/>
        <w:ind w:firstLine="708"/>
        <w:jc w:val="both"/>
        <w:rPr>
          <w:color w:val="000000" w:themeColor="text1"/>
          <w:sz w:val="26"/>
          <w:szCs w:val="26"/>
          <w:lang w:eastAsia="en-US"/>
        </w:rPr>
      </w:pPr>
      <w:r w:rsidRPr="00234007">
        <w:rPr>
          <w:color w:val="000000" w:themeColor="text1"/>
          <w:sz w:val="26"/>
          <w:szCs w:val="26"/>
          <w:lang w:eastAsia="en-US"/>
        </w:rPr>
        <w:t>80 – протяженность установки светильников уличного освещения через одну опору, м;</w:t>
      </w:r>
    </w:p>
    <w:p w:rsidR="00234007" w:rsidRPr="00234007" w:rsidRDefault="00234007" w:rsidP="00234007">
      <w:pPr>
        <w:widowControl/>
        <w:ind w:firstLine="708"/>
        <w:jc w:val="both"/>
        <w:rPr>
          <w:color w:val="000000" w:themeColor="text1"/>
          <w:sz w:val="26"/>
          <w:szCs w:val="26"/>
          <w:lang w:eastAsia="en-US"/>
        </w:rPr>
      </w:pPr>
      <w:r w:rsidRPr="00234007">
        <w:rPr>
          <w:color w:val="000000" w:themeColor="text1"/>
          <w:sz w:val="26"/>
          <w:szCs w:val="26"/>
          <w:lang w:eastAsia="en-US"/>
        </w:rPr>
        <w:t>Оп – общая протяженность улиц, проездов, набережных, км</w:t>
      </w:r>
    </w:p>
    <w:p w:rsidR="00234007" w:rsidRPr="00234007" w:rsidRDefault="00234007" w:rsidP="00234007">
      <w:pPr>
        <w:pStyle w:val="ConsNormal"/>
        <w:widowControl/>
        <w:ind w:firstLine="567"/>
        <w:jc w:val="both"/>
        <w:rPr>
          <w:rFonts w:ascii="Times New Roman" w:hAnsi="Times New Roman" w:cs="Times New Roman"/>
          <w:color w:val="000000" w:themeColor="text1"/>
          <w:sz w:val="26"/>
          <w:szCs w:val="26"/>
        </w:rPr>
      </w:pPr>
    </w:p>
    <w:p w:rsidR="00234007" w:rsidRPr="00234007" w:rsidRDefault="00234007" w:rsidP="00234007">
      <w:pPr>
        <w:pStyle w:val="ConsNormal"/>
        <w:widowControl/>
        <w:ind w:firstLine="567"/>
        <w:jc w:val="both"/>
        <w:rPr>
          <w:rFonts w:ascii="Times New Roman" w:hAnsi="Times New Roman" w:cs="Times New Roman"/>
          <w:color w:val="000000" w:themeColor="text1"/>
          <w:sz w:val="26"/>
          <w:szCs w:val="26"/>
        </w:rPr>
      </w:pPr>
      <w:r w:rsidRPr="00234007">
        <w:rPr>
          <w:rFonts w:ascii="Times New Roman" w:hAnsi="Times New Roman" w:cs="Times New Roman"/>
          <w:color w:val="000000" w:themeColor="text1"/>
          <w:sz w:val="26"/>
          <w:szCs w:val="26"/>
        </w:rPr>
        <w:t xml:space="preserve">Значения целевых показателей (индикаторов) подпрограммы </w:t>
      </w:r>
      <w:r w:rsidRPr="00234007">
        <w:rPr>
          <w:rFonts w:ascii="Times New Roman" w:hAnsi="Times New Roman" w:cs="Times New Roman"/>
          <w:color w:val="000000" w:themeColor="text1"/>
          <w:spacing w:val="-1"/>
          <w:sz w:val="26"/>
          <w:szCs w:val="26"/>
        </w:rPr>
        <w:t xml:space="preserve">на весь срок ее реализации приведены </w:t>
      </w:r>
      <w:r w:rsidRPr="00234007">
        <w:rPr>
          <w:rFonts w:ascii="Times New Roman" w:hAnsi="Times New Roman" w:cs="Times New Roman"/>
          <w:color w:val="000000" w:themeColor="text1"/>
          <w:sz w:val="26"/>
          <w:szCs w:val="26"/>
        </w:rPr>
        <w:t>в приложении № 1 к муниципальной программе.</w:t>
      </w:r>
    </w:p>
    <w:p w:rsidR="00234007" w:rsidRPr="00234007" w:rsidRDefault="00234007" w:rsidP="00234007">
      <w:pPr>
        <w:shd w:val="clear" w:color="auto" w:fill="FFFFFF"/>
        <w:spacing w:line="274" w:lineRule="exact"/>
        <w:ind w:firstLine="567"/>
        <w:jc w:val="both"/>
        <w:rPr>
          <w:bCs/>
          <w:color w:val="000000" w:themeColor="text1"/>
          <w:sz w:val="26"/>
          <w:szCs w:val="26"/>
        </w:rPr>
      </w:pPr>
    </w:p>
    <w:p w:rsidR="00234007" w:rsidRPr="00234007" w:rsidRDefault="00234007" w:rsidP="00234007">
      <w:pPr>
        <w:shd w:val="clear" w:color="auto" w:fill="FFFFFF"/>
        <w:spacing w:line="274" w:lineRule="exact"/>
        <w:ind w:firstLine="567"/>
        <w:jc w:val="both"/>
        <w:rPr>
          <w:color w:val="000000" w:themeColor="text1"/>
          <w:sz w:val="26"/>
          <w:szCs w:val="26"/>
        </w:rPr>
      </w:pPr>
      <w:r w:rsidRPr="00234007">
        <w:rPr>
          <w:bCs/>
          <w:color w:val="000000" w:themeColor="text1"/>
          <w:sz w:val="26"/>
          <w:szCs w:val="26"/>
        </w:rPr>
        <w:t xml:space="preserve">Ожидаемые результаты </w:t>
      </w:r>
      <w:r w:rsidRPr="00234007">
        <w:rPr>
          <w:color w:val="000000" w:themeColor="text1"/>
          <w:sz w:val="26"/>
          <w:szCs w:val="26"/>
        </w:rPr>
        <w:t>реализации подпрограммы:</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 xml:space="preserve"> - повышение уровня благоустройства сельской территории;</w:t>
      </w:r>
    </w:p>
    <w:p w:rsidR="00234007" w:rsidRPr="00234007" w:rsidRDefault="00234007" w:rsidP="00234007">
      <w:pPr>
        <w:widowControl/>
        <w:jc w:val="both"/>
        <w:rPr>
          <w:color w:val="000000" w:themeColor="text1"/>
          <w:sz w:val="26"/>
          <w:szCs w:val="26"/>
        </w:rPr>
      </w:pPr>
      <w:r w:rsidRPr="00234007">
        <w:rPr>
          <w:color w:val="000000" w:themeColor="text1"/>
          <w:sz w:val="26"/>
          <w:szCs w:val="26"/>
        </w:rPr>
        <w:tab/>
        <w:t>- создание комфортных условий для отдыха населения;</w:t>
      </w:r>
    </w:p>
    <w:p w:rsidR="00234007" w:rsidRPr="00234007" w:rsidRDefault="00234007" w:rsidP="00234007">
      <w:pPr>
        <w:widowControl/>
        <w:jc w:val="both"/>
        <w:rPr>
          <w:color w:val="000000" w:themeColor="text1"/>
          <w:sz w:val="26"/>
          <w:szCs w:val="26"/>
        </w:rPr>
      </w:pPr>
      <w:r w:rsidRPr="00234007">
        <w:rPr>
          <w:color w:val="000000" w:themeColor="text1"/>
          <w:sz w:val="26"/>
          <w:szCs w:val="26"/>
        </w:rPr>
        <w:tab/>
        <w:t>- повышение степени удовлетворенности населения уровнем благоустройства;</w:t>
      </w:r>
    </w:p>
    <w:p w:rsidR="00234007" w:rsidRPr="00234007" w:rsidRDefault="00234007" w:rsidP="00234007">
      <w:pPr>
        <w:pStyle w:val="a0"/>
        <w:ind w:left="141"/>
        <w:rPr>
          <w:rFonts w:cs="Times New Roman"/>
          <w:color w:val="000000" w:themeColor="text1"/>
          <w:sz w:val="26"/>
          <w:szCs w:val="26"/>
        </w:rPr>
      </w:pPr>
      <w:r w:rsidRPr="00234007">
        <w:rPr>
          <w:rFonts w:cs="Times New Roman"/>
          <w:color w:val="000000" w:themeColor="text1"/>
          <w:sz w:val="26"/>
          <w:szCs w:val="26"/>
        </w:rPr>
        <w:tab/>
        <w:t>- реконструкция и развитие сетей коммунальной инфраструктуры.</w:t>
      </w:r>
    </w:p>
    <w:p w:rsidR="00234007" w:rsidRPr="00234007" w:rsidRDefault="00234007" w:rsidP="00234007">
      <w:pPr>
        <w:shd w:val="clear" w:color="auto" w:fill="FFFFFF"/>
        <w:spacing w:before="278"/>
        <w:ind w:right="5" w:firstLine="141"/>
        <w:jc w:val="both"/>
        <w:rPr>
          <w:color w:val="000000" w:themeColor="text1"/>
          <w:sz w:val="26"/>
          <w:szCs w:val="26"/>
        </w:rPr>
      </w:pPr>
      <w:r w:rsidRPr="00234007">
        <w:rPr>
          <w:bCs/>
          <w:color w:val="000000" w:themeColor="text1"/>
          <w:sz w:val="26"/>
          <w:szCs w:val="26"/>
        </w:rPr>
        <w:lastRenderedPageBreak/>
        <w:t xml:space="preserve">3. </w:t>
      </w:r>
      <w:r w:rsidRPr="00234007">
        <w:rPr>
          <w:color w:val="000000" w:themeColor="text1"/>
          <w:sz w:val="26"/>
          <w:szCs w:val="26"/>
        </w:rPr>
        <w:t>Характеристика основных мероприятий и мероприятий подпрограммы</w:t>
      </w:r>
    </w:p>
    <w:p w:rsidR="00234007" w:rsidRPr="00234007" w:rsidRDefault="00234007" w:rsidP="00234007">
      <w:pPr>
        <w:shd w:val="clear" w:color="auto" w:fill="FFFFFF"/>
        <w:ind w:firstLine="567"/>
        <w:jc w:val="both"/>
        <w:rPr>
          <w:color w:val="000000" w:themeColor="text1"/>
          <w:sz w:val="26"/>
          <w:szCs w:val="26"/>
        </w:rPr>
      </w:pPr>
    </w:p>
    <w:p w:rsidR="00234007" w:rsidRPr="00234007" w:rsidRDefault="00234007" w:rsidP="00234007">
      <w:pPr>
        <w:jc w:val="both"/>
        <w:rPr>
          <w:color w:val="000000" w:themeColor="text1"/>
          <w:sz w:val="26"/>
          <w:szCs w:val="26"/>
        </w:rPr>
      </w:pPr>
      <w:r w:rsidRPr="00234007">
        <w:rPr>
          <w:color w:val="000000" w:themeColor="text1"/>
          <w:sz w:val="26"/>
          <w:szCs w:val="26"/>
        </w:rPr>
        <w:tab/>
        <w:t>В рамках подпрограммы предусмотрены следующие основные мероприятия:</w:t>
      </w:r>
    </w:p>
    <w:p w:rsidR="00234007" w:rsidRPr="00234007" w:rsidRDefault="00234007" w:rsidP="00234007">
      <w:pPr>
        <w:widowControl/>
        <w:numPr>
          <w:ilvl w:val="0"/>
          <w:numId w:val="13"/>
        </w:numPr>
        <w:tabs>
          <w:tab w:val="left" w:pos="1065"/>
        </w:tabs>
        <w:suppressAutoHyphens/>
        <w:autoSpaceDE/>
        <w:autoSpaceDN/>
        <w:adjustRightInd/>
        <w:jc w:val="both"/>
        <w:rPr>
          <w:color w:val="000000" w:themeColor="text1"/>
          <w:sz w:val="26"/>
          <w:szCs w:val="26"/>
        </w:rPr>
      </w:pPr>
      <w:r w:rsidRPr="00234007">
        <w:rPr>
          <w:color w:val="000000" w:themeColor="text1"/>
          <w:sz w:val="26"/>
          <w:szCs w:val="26"/>
        </w:rPr>
        <w:t>Организация освещения улиц</w:t>
      </w:r>
    </w:p>
    <w:p w:rsidR="00234007" w:rsidRPr="00234007" w:rsidRDefault="00234007" w:rsidP="00234007">
      <w:pPr>
        <w:ind w:left="705"/>
        <w:jc w:val="both"/>
        <w:rPr>
          <w:color w:val="000000" w:themeColor="text1"/>
          <w:sz w:val="26"/>
          <w:szCs w:val="26"/>
        </w:rPr>
      </w:pPr>
      <w:r w:rsidRPr="00234007">
        <w:rPr>
          <w:color w:val="000000" w:themeColor="text1"/>
          <w:sz w:val="26"/>
          <w:szCs w:val="26"/>
        </w:rPr>
        <w:t>Необходимость совершенствования освещения сельского поселения вызвана</w:t>
      </w:r>
    </w:p>
    <w:p w:rsidR="00234007" w:rsidRPr="00234007" w:rsidRDefault="00234007" w:rsidP="00234007">
      <w:pPr>
        <w:jc w:val="both"/>
        <w:rPr>
          <w:color w:val="000000" w:themeColor="text1"/>
          <w:sz w:val="26"/>
          <w:szCs w:val="26"/>
        </w:rPr>
      </w:pPr>
      <w:r w:rsidRPr="00234007">
        <w:rPr>
          <w:color w:val="000000" w:themeColor="text1"/>
          <w:sz w:val="26"/>
          <w:szCs w:val="26"/>
        </w:rPr>
        <w:t>значительным ростом автомобилизации, повышением интенсивности его движения.</w:t>
      </w:r>
    </w:p>
    <w:p w:rsidR="00234007" w:rsidRPr="00234007" w:rsidRDefault="00234007" w:rsidP="00234007">
      <w:pPr>
        <w:jc w:val="both"/>
        <w:rPr>
          <w:color w:val="000000" w:themeColor="text1"/>
          <w:sz w:val="26"/>
          <w:szCs w:val="26"/>
        </w:rPr>
      </w:pPr>
      <w:r w:rsidRPr="00234007">
        <w:rPr>
          <w:color w:val="000000" w:themeColor="text1"/>
          <w:sz w:val="26"/>
          <w:szCs w:val="26"/>
        </w:rPr>
        <w:tab/>
        <w:t>В целях улучшения эстетического облика поселения, повышения безопасности движения автотранспорта и пешеходов в ночное и вечернее время, повышения качества наружного освещения необходимо своевременное выполнение мероприятий по ремонту сетей наружного освещения.</w:t>
      </w:r>
    </w:p>
    <w:p w:rsidR="00234007" w:rsidRPr="00234007" w:rsidRDefault="00234007" w:rsidP="00234007">
      <w:pPr>
        <w:jc w:val="both"/>
        <w:rPr>
          <w:color w:val="000000" w:themeColor="text1"/>
          <w:sz w:val="26"/>
          <w:szCs w:val="26"/>
        </w:rPr>
      </w:pPr>
      <w:r w:rsidRPr="00234007">
        <w:rPr>
          <w:color w:val="000000" w:themeColor="text1"/>
          <w:sz w:val="26"/>
          <w:szCs w:val="26"/>
        </w:rPr>
        <w:tab/>
        <w:t>В организации освещения улиц имеются следующие основные проблемы:</w:t>
      </w:r>
    </w:p>
    <w:p w:rsidR="00234007" w:rsidRPr="00234007" w:rsidRDefault="00234007" w:rsidP="00234007">
      <w:pPr>
        <w:jc w:val="both"/>
        <w:rPr>
          <w:color w:val="000000" w:themeColor="text1"/>
          <w:sz w:val="26"/>
          <w:szCs w:val="26"/>
        </w:rPr>
      </w:pPr>
      <w:r w:rsidRPr="00234007">
        <w:rPr>
          <w:color w:val="000000" w:themeColor="text1"/>
          <w:sz w:val="26"/>
          <w:szCs w:val="26"/>
        </w:rPr>
        <w:t>- изношенность электрооборудования и линий наружного освещения;</w:t>
      </w:r>
    </w:p>
    <w:p w:rsidR="00234007" w:rsidRPr="00234007" w:rsidRDefault="00234007" w:rsidP="00234007">
      <w:pPr>
        <w:jc w:val="both"/>
        <w:rPr>
          <w:color w:val="000000" w:themeColor="text1"/>
          <w:sz w:val="26"/>
          <w:szCs w:val="26"/>
        </w:rPr>
      </w:pPr>
      <w:r w:rsidRPr="00234007">
        <w:rPr>
          <w:color w:val="000000" w:themeColor="text1"/>
          <w:sz w:val="26"/>
          <w:szCs w:val="26"/>
        </w:rPr>
        <w:t>-  изношенность электросетевого оборудования;</w:t>
      </w:r>
    </w:p>
    <w:p w:rsidR="00234007" w:rsidRPr="00234007" w:rsidRDefault="00234007" w:rsidP="00234007">
      <w:pPr>
        <w:jc w:val="both"/>
        <w:rPr>
          <w:color w:val="000000" w:themeColor="text1"/>
          <w:sz w:val="26"/>
          <w:szCs w:val="26"/>
        </w:rPr>
      </w:pPr>
      <w:r w:rsidRPr="00234007">
        <w:rPr>
          <w:color w:val="000000" w:themeColor="text1"/>
          <w:sz w:val="26"/>
          <w:szCs w:val="26"/>
        </w:rPr>
        <w:t>- низкий процент освещенных улиц;</w:t>
      </w:r>
    </w:p>
    <w:p w:rsidR="00234007" w:rsidRPr="00234007" w:rsidRDefault="00234007" w:rsidP="00234007">
      <w:pPr>
        <w:jc w:val="both"/>
        <w:rPr>
          <w:color w:val="000000" w:themeColor="text1"/>
          <w:sz w:val="26"/>
          <w:szCs w:val="26"/>
        </w:rPr>
      </w:pPr>
      <w:r w:rsidRPr="00234007">
        <w:rPr>
          <w:color w:val="000000" w:themeColor="text1"/>
          <w:sz w:val="26"/>
          <w:szCs w:val="26"/>
        </w:rPr>
        <w:t>- замена светильников на энергосберегающие.</w:t>
      </w:r>
    </w:p>
    <w:p w:rsidR="00234007" w:rsidRPr="00234007" w:rsidRDefault="00234007" w:rsidP="00234007">
      <w:pPr>
        <w:jc w:val="both"/>
        <w:rPr>
          <w:color w:val="000000" w:themeColor="text1"/>
          <w:sz w:val="26"/>
          <w:szCs w:val="26"/>
        </w:rPr>
      </w:pPr>
    </w:p>
    <w:p w:rsidR="00234007" w:rsidRPr="00234007" w:rsidRDefault="00234007" w:rsidP="00234007">
      <w:pPr>
        <w:ind w:firstLine="708"/>
        <w:jc w:val="both"/>
        <w:rPr>
          <w:color w:val="000000" w:themeColor="text1"/>
          <w:sz w:val="26"/>
          <w:szCs w:val="26"/>
        </w:rPr>
      </w:pPr>
      <w:r w:rsidRPr="00234007">
        <w:rPr>
          <w:color w:val="000000" w:themeColor="text1"/>
          <w:sz w:val="26"/>
          <w:szCs w:val="26"/>
        </w:rPr>
        <w:t>2. Организация и содержание мест захоронения</w:t>
      </w:r>
    </w:p>
    <w:p w:rsidR="00234007" w:rsidRPr="00234007" w:rsidRDefault="00234007" w:rsidP="00234007">
      <w:pPr>
        <w:jc w:val="both"/>
        <w:rPr>
          <w:color w:val="000000" w:themeColor="text1"/>
          <w:sz w:val="26"/>
          <w:szCs w:val="26"/>
        </w:rPr>
      </w:pPr>
      <w:r w:rsidRPr="00234007">
        <w:rPr>
          <w:color w:val="000000" w:themeColor="text1"/>
          <w:sz w:val="26"/>
          <w:szCs w:val="26"/>
        </w:rPr>
        <w:tab/>
        <w:t>По состоянию на 01.01.2021 г. всего в поселении имеется 1кладбище. К числу основных проблем в части организации содержания мест захоронения относятся следующие:</w:t>
      </w:r>
    </w:p>
    <w:p w:rsidR="00234007" w:rsidRPr="00234007" w:rsidRDefault="00234007" w:rsidP="00234007">
      <w:pPr>
        <w:jc w:val="both"/>
        <w:rPr>
          <w:color w:val="000000" w:themeColor="text1"/>
          <w:sz w:val="26"/>
          <w:szCs w:val="26"/>
        </w:rPr>
      </w:pPr>
      <w:r w:rsidRPr="00234007">
        <w:rPr>
          <w:color w:val="000000" w:themeColor="text1"/>
          <w:sz w:val="26"/>
          <w:szCs w:val="26"/>
        </w:rPr>
        <w:t>- обкашивание сорной растительности в весенне-летний период;</w:t>
      </w:r>
    </w:p>
    <w:p w:rsidR="00234007" w:rsidRPr="00234007" w:rsidRDefault="00234007" w:rsidP="00234007">
      <w:pPr>
        <w:jc w:val="both"/>
        <w:rPr>
          <w:color w:val="000000" w:themeColor="text1"/>
          <w:sz w:val="26"/>
          <w:szCs w:val="26"/>
        </w:rPr>
      </w:pPr>
      <w:r w:rsidRPr="00234007">
        <w:rPr>
          <w:color w:val="000000" w:themeColor="text1"/>
          <w:sz w:val="26"/>
          <w:szCs w:val="26"/>
        </w:rPr>
        <w:t>-  длительный период времени не осуществлялись работы по сносу аварийных деревьев.</w:t>
      </w:r>
    </w:p>
    <w:p w:rsidR="00234007" w:rsidRPr="00234007" w:rsidRDefault="00234007" w:rsidP="00234007">
      <w:pPr>
        <w:jc w:val="both"/>
        <w:rPr>
          <w:color w:val="000000" w:themeColor="text1"/>
          <w:sz w:val="26"/>
          <w:szCs w:val="26"/>
        </w:rPr>
      </w:pPr>
    </w:p>
    <w:p w:rsidR="00234007" w:rsidRPr="00234007" w:rsidRDefault="00234007" w:rsidP="00234007">
      <w:pPr>
        <w:jc w:val="both"/>
        <w:rPr>
          <w:color w:val="000000" w:themeColor="text1"/>
          <w:sz w:val="26"/>
          <w:szCs w:val="26"/>
        </w:rPr>
      </w:pPr>
      <w:r w:rsidRPr="00234007">
        <w:rPr>
          <w:color w:val="000000" w:themeColor="text1"/>
          <w:sz w:val="26"/>
          <w:szCs w:val="26"/>
        </w:rPr>
        <w:tab/>
        <w:t>3. Организация водоснабжения</w:t>
      </w:r>
    </w:p>
    <w:p w:rsidR="00234007" w:rsidRPr="00234007" w:rsidRDefault="00234007" w:rsidP="00234007">
      <w:pPr>
        <w:jc w:val="both"/>
        <w:rPr>
          <w:color w:val="000000" w:themeColor="text1"/>
          <w:sz w:val="26"/>
          <w:szCs w:val="26"/>
        </w:rPr>
      </w:pPr>
      <w:r w:rsidRPr="00234007">
        <w:rPr>
          <w:color w:val="000000" w:themeColor="text1"/>
          <w:sz w:val="26"/>
          <w:szCs w:val="26"/>
        </w:rPr>
        <w:tab/>
        <w:t>Существующая система водоснабжения в с. Ерышевка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не удовлетворяет в полной мере потребности населения в количественном обьеме питьевой водой, в ряде случаев    обеспечивает требуемых расходов и напоров воды, приводит к перебоям водоснабжения, особенно в летний период.</w:t>
      </w:r>
    </w:p>
    <w:p w:rsidR="00234007" w:rsidRPr="00234007" w:rsidRDefault="00234007" w:rsidP="00234007">
      <w:pPr>
        <w:jc w:val="both"/>
        <w:rPr>
          <w:color w:val="000000" w:themeColor="text1"/>
          <w:sz w:val="26"/>
          <w:szCs w:val="26"/>
        </w:rPr>
      </w:pPr>
      <w:r w:rsidRPr="00234007">
        <w:rPr>
          <w:color w:val="000000" w:themeColor="text1"/>
          <w:sz w:val="26"/>
          <w:szCs w:val="26"/>
        </w:rPr>
        <w:tab/>
        <w:t>Состояние системы водоснабжения не соответствует современным требованиям коммунальных услуг, сдерживает развитие поселения.</w:t>
      </w:r>
    </w:p>
    <w:p w:rsidR="00234007" w:rsidRPr="00234007" w:rsidRDefault="00234007" w:rsidP="00234007">
      <w:pPr>
        <w:jc w:val="both"/>
        <w:rPr>
          <w:color w:val="000000" w:themeColor="text1"/>
          <w:sz w:val="26"/>
          <w:szCs w:val="26"/>
        </w:rPr>
      </w:pPr>
    </w:p>
    <w:p w:rsidR="00234007" w:rsidRPr="00234007" w:rsidRDefault="00234007" w:rsidP="00234007">
      <w:pPr>
        <w:ind w:left="720"/>
        <w:jc w:val="both"/>
        <w:rPr>
          <w:color w:val="000000" w:themeColor="text1"/>
          <w:sz w:val="26"/>
          <w:szCs w:val="26"/>
        </w:rPr>
      </w:pPr>
      <w:r w:rsidRPr="00234007">
        <w:rPr>
          <w:color w:val="000000" w:themeColor="text1"/>
          <w:sz w:val="26"/>
          <w:szCs w:val="26"/>
        </w:rPr>
        <w:t>4. Организация газификации</w:t>
      </w:r>
    </w:p>
    <w:p w:rsidR="00234007" w:rsidRPr="00234007" w:rsidRDefault="00234007" w:rsidP="00234007">
      <w:pPr>
        <w:ind w:left="720"/>
        <w:jc w:val="both"/>
        <w:rPr>
          <w:color w:val="000000" w:themeColor="text1"/>
          <w:sz w:val="26"/>
          <w:szCs w:val="26"/>
        </w:rPr>
      </w:pPr>
      <w:r w:rsidRPr="00234007">
        <w:rPr>
          <w:color w:val="000000" w:themeColor="text1"/>
          <w:sz w:val="26"/>
          <w:szCs w:val="26"/>
        </w:rPr>
        <w:t>Газификация является важнейшим процессом государственной политики в</w:t>
      </w:r>
    </w:p>
    <w:p w:rsidR="00234007" w:rsidRPr="00234007" w:rsidRDefault="00234007" w:rsidP="00234007">
      <w:pPr>
        <w:jc w:val="both"/>
        <w:rPr>
          <w:color w:val="000000" w:themeColor="text1"/>
          <w:sz w:val="26"/>
          <w:szCs w:val="26"/>
        </w:rPr>
      </w:pPr>
      <w:r w:rsidRPr="00234007">
        <w:rPr>
          <w:color w:val="000000" w:themeColor="text1"/>
          <w:sz w:val="26"/>
          <w:szCs w:val="26"/>
        </w:rPr>
        <w:t>области использования природного газа, направленным на улучшение социально-экономических условий жизни населения. Наличие газового топлива позволяет значительно улучшить качество жизни населения, улучшить теплоснабжение жилых домов, снизить затраты на услуги жилищно-коммунального хозяйства. Снижение затрат на топливно-энергетические ресурсы является одной из приоритетных задач социально-экономического развития, основным инструментом решения которой становится развитие газификации на территории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 xml:space="preserve">муниципального района Воронежской области, в том числе строительство и развитие газопровода низкого давления. Замещение используемых в настоящее время твердого и жидкого топлива природным газом, кроме экономического эффекта, будет способствовать уменьшению выбросов загрязняющих веществ в атмосферный воздух, улучшению экологической </w:t>
      </w:r>
      <w:r w:rsidRPr="00234007">
        <w:rPr>
          <w:color w:val="000000" w:themeColor="text1"/>
          <w:sz w:val="26"/>
          <w:szCs w:val="26"/>
        </w:rPr>
        <w:lastRenderedPageBreak/>
        <w:t>обстановки на территории поселения.</w:t>
      </w:r>
    </w:p>
    <w:p w:rsidR="00234007" w:rsidRPr="00234007" w:rsidRDefault="00234007" w:rsidP="00234007">
      <w:pPr>
        <w:jc w:val="both"/>
        <w:rPr>
          <w:color w:val="000000" w:themeColor="text1"/>
          <w:sz w:val="26"/>
          <w:szCs w:val="26"/>
        </w:rPr>
      </w:pPr>
    </w:p>
    <w:p w:rsidR="00234007" w:rsidRPr="00234007" w:rsidRDefault="00234007" w:rsidP="00234007">
      <w:pPr>
        <w:jc w:val="both"/>
        <w:rPr>
          <w:color w:val="000000" w:themeColor="text1"/>
          <w:sz w:val="26"/>
          <w:szCs w:val="26"/>
        </w:rPr>
      </w:pPr>
      <w:r w:rsidRPr="00234007">
        <w:rPr>
          <w:color w:val="000000" w:themeColor="text1"/>
          <w:sz w:val="26"/>
          <w:szCs w:val="26"/>
        </w:rPr>
        <w:tab/>
        <w:t>.</w:t>
      </w:r>
    </w:p>
    <w:p w:rsidR="00234007" w:rsidRPr="00234007" w:rsidRDefault="00234007" w:rsidP="00234007">
      <w:pPr>
        <w:ind w:left="720"/>
        <w:jc w:val="both"/>
        <w:rPr>
          <w:color w:val="000000" w:themeColor="text1"/>
          <w:sz w:val="26"/>
          <w:szCs w:val="26"/>
        </w:rPr>
      </w:pPr>
      <w:r w:rsidRPr="00234007">
        <w:rPr>
          <w:color w:val="000000" w:themeColor="text1"/>
          <w:sz w:val="26"/>
          <w:szCs w:val="26"/>
        </w:rPr>
        <w:t>5. Организация сбора и вывоза мусора</w:t>
      </w:r>
    </w:p>
    <w:p w:rsidR="00234007" w:rsidRPr="00234007" w:rsidRDefault="00234007" w:rsidP="00234007">
      <w:pPr>
        <w:ind w:left="227"/>
        <w:jc w:val="both"/>
        <w:rPr>
          <w:color w:val="000000" w:themeColor="text1"/>
          <w:sz w:val="26"/>
          <w:szCs w:val="26"/>
        </w:rPr>
      </w:pPr>
      <w:r w:rsidRPr="00234007">
        <w:rPr>
          <w:color w:val="000000" w:themeColor="text1"/>
          <w:sz w:val="26"/>
          <w:szCs w:val="26"/>
        </w:rPr>
        <w:t>Существенным фактором, определяющим улучшение экологической ситуации,</w:t>
      </w:r>
    </w:p>
    <w:p w:rsidR="00234007" w:rsidRPr="00234007" w:rsidRDefault="00234007" w:rsidP="00234007">
      <w:pPr>
        <w:jc w:val="both"/>
        <w:rPr>
          <w:color w:val="000000" w:themeColor="text1"/>
          <w:sz w:val="26"/>
          <w:szCs w:val="26"/>
        </w:rPr>
      </w:pPr>
      <w:r w:rsidRPr="00234007">
        <w:rPr>
          <w:color w:val="000000" w:themeColor="text1"/>
          <w:sz w:val="26"/>
          <w:szCs w:val="26"/>
        </w:rPr>
        <w:t>является обеспечение надлежащего санитарного состояния территории. Основная задача администрации сельского поселения – создание оптимальной системы сбора и вывоза бытовых отходов и мусора.</w:t>
      </w:r>
    </w:p>
    <w:p w:rsidR="00234007" w:rsidRPr="00234007" w:rsidRDefault="00234007" w:rsidP="00234007">
      <w:pPr>
        <w:jc w:val="both"/>
        <w:rPr>
          <w:color w:val="000000" w:themeColor="text1"/>
          <w:sz w:val="26"/>
          <w:szCs w:val="26"/>
        </w:rPr>
      </w:pPr>
    </w:p>
    <w:p w:rsidR="00234007" w:rsidRPr="00234007" w:rsidRDefault="00234007" w:rsidP="00234007">
      <w:pPr>
        <w:ind w:left="76" w:firstLine="632"/>
        <w:jc w:val="both"/>
        <w:rPr>
          <w:color w:val="000000" w:themeColor="text1"/>
          <w:sz w:val="26"/>
          <w:szCs w:val="26"/>
        </w:rPr>
      </w:pPr>
      <w:r w:rsidRPr="00234007">
        <w:rPr>
          <w:color w:val="000000" w:themeColor="text1"/>
          <w:sz w:val="26"/>
          <w:szCs w:val="26"/>
        </w:rPr>
        <w:t>6. Осуществление дорожной деятельности в отношении автомобильных дорог местного значения</w:t>
      </w:r>
    </w:p>
    <w:p w:rsidR="00234007" w:rsidRPr="00234007" w:rsidRDefault="00234007" w:rsidP="00234007">
      <w:pPr>
        <w:jc w:val="both"/>
        <w:rPr>
          <w:color w:val="000000" w:themeColor="text1"/>
          <w:sz w:val="26"/>
          <w:szCs w:val="26"/>
        </w:rPr>
      </w:pPr>
      <w:r w:rsidRPr="00234007">
        <w:rPr>
          <w:color w:val="000000" w:themeColor="text1"/>
          <w:sz w:val="26"/>
          <w:szCs w:val="26"/>
        </w:rPr>
        <w:t>Автомобильные дороги имеют важное народно-хозяйственное значение для сельского поселения. Они связывают территорию поселения. Обеспечивают жизнедеятельность всех населенных пунктов, по ним осуществляются автомобильные перевозки грузов и пассажиров. Сеть автомобильных дорог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составляет 20,2 км, в том числе протяженность автомобильных дорог местного значения –16,7 км. 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принятия неотложных мер по ремонту и содержанию дорог местного значения.</w:t>
      </w:r>
    </w:p>
    <w:p w:rsidR="00234007" w:rsidRPr="00234007" w:rsidRDefault="00234007" w:rsidP="00234007">
      <w:pPr>
        <w:jc w:val="both"/>
        <w:rPr>
          <w:color w:val="000000" w:themeColor="text1"/>
          <w:sz w:val="26"/>
          <w:szCs w:val="26"/>
        </w:rPr>
      </w:pPr>
    </w:p>
    <w:p w:rsidR="00234007" w:rsidRPr="00234007" w:rsidRDefault="00234007" w:rsidP="00234007">
      <w:pPr>
        <w:widowControl/>
        <w:numPr>
          <w:ilvl w:val="0"/>
          <w:numId w:val="7"/>
        </w:numPr>
        <w:tabs>
          <w:tab w:val="left" w:pos="1080"/>
        </w:tabs>
        <w:suppressAutoHyphens/>
        <w:autoSpaceDE/>
        <w:autoSpaceDN/>
        <w:adjustRightInd/>
        <w:jc w:val="both"/>
        <w:rPr>
          <w:color w:val="000000" w:themeColor="text1"/>
          <w:sz w:val="26"/>
          <w:szCs w:val="26"/>
        </w:rPr>
      </w:pPr>
      <w:r w:rsidRPr="00234007">
        <w:rPr>
          <w:color w:val="000000" w:themeColor="text1"/>
          <w:sz w:val="26"/>
          <w:szCs w:val="26"/>
        </w:rPr>
        <w:t>Озеленение территории</w:t>
      </w:r>
    </w:p>
    <w:p w:rsidR="00234007" w:rsidRPr="00234007" w:rsidRDefault="00234007" w:rsidP="00234007">
      <w:pPr>
        <w:ind w:left="720"/>
        <w:jc w:val="both"/>
        <w:rPr>
          <w:color w:val="000000" w:themeColor="text1"/>
          <w:sz w:val="26"/>
          <w:szCs w:val="26"/>
        </w:rPr>
      </w:pPr>
      <w:r w:rsidRPr="00234007">
        <w:rPr>
          <w:color w:val="000000" w:themeColor="text1"/>
          <w:sz w:val="26"/>
          <w:szCs w:val="26"/>
        </w:rPr>
        <w:t>Увеличение количества зеленых насаждений на территории Ерышевского</w:t>
      </w:r>
    </w:p>
    <w:p w:rsidR="00234007" w:rsidRPr="00234007" w:rsidRDefault="00234007" w:rsidP="00234007">
      <w:pPr>
        <w:jc w:val="both"/>
        <w:rPr>
          <w:color w:val="000000" w:themeColor="text1"/>
          <w:sz w:val="26"/>
          <w:szCs w:val="26"/>
        </w:rPr>
      </w:pPr>
      <w:r w:rsidRPr="00234007">
        <w:rPr>
          <w:color w:val="000000" w:themeColor="text1"/>
          <w:sz w:val="26"/>
          <w:szCs w:val="26"/>
        </w:rPr>
        <w:t>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является важной соответствующей улучшения экологической обстановки и создания благоприятных условий для проживания населения, сохранения биологического разнообразия. Зеленые насаждения выполняют самые различные функции, главнейшими из которых являются улучшение микроклимата в поселении.</w:t>
      </w:r>
    </w:p>
    <w:p w:rsidR="00234007" w:rsidRPr="00234007" w:rsidRDefault="00234007" w:rsidP="00234007">
      <w:pPr>
        <w:jc w:val="both"/>
        <w:rPr>
          <w:color w:val="000000" w:themeColor="text1"/>
          <w:sz w:val="26"/>
          <w:szCs w:val="26"/>
        </w:rPr>
      </w:pPr>
      <w:r w:rsidRPr="00234007">
        <w:rPr>
          <w:color w:val="000000" w:themeColor="text1"/>
          <w:sz w:val="26"/>
          <w:szCs w:val="26"/>
        </w:rPr>
        <w:tab/>
        <w:t>Остро стоит вопрос озеленения придомовых территорий, разбивка цветников.</w:t>
      </w:r>
    </w:p>
    <w:p w:rsidR="00234007" w:rsidRPr="00234007" w:rsidRDefault="00234007" w:rsidP="00234007">
      <w:pPr>
        <w:jc w:val="both"/>
        <w:rPr>
          <w:color w:val="000000" w:themeColor="text1"/>
          <w:sz w:val="26"/>
          <w:szCs w:val="26"/>
        </w:rPr>
      </w:pPr>
    </w:p>
    <w:p w:rsidR="00234007" w:rsidRPr="00234007" w:rsidRDefault="00234007" w:rsidP="00234007">
      <w:pPr>
        <w:widowControl/>
        <w:numPr>
          <w:ilvl w:val="0"/>
          <w:numId w:val="7"/>
        </w:numPr>
        <w:tabs>
          <w:tab w:val="left" w:pos="1080"/>
        </w:tabs>
        <w:suppressAutoHyphens/>
        <w:autoSpaceDE/>
        <w:autoSpaceDN/>
        <w:adjustRightInd/>
        <w:jc w:val="both"/>
        <w:rPr>
          <w:color w:val="000000" w:themeColor="text1"/>
          <w:sz w:val="26"/>
          <w:szCs w:val="26"/>
        </w:rPr>
      </w:pPr>
      <w:r w:rsidRPr="00234007">
        <w:rPr>
          <w:color w:val="000000" w:themeColor="text1"/>
          <w:sz w:val="26"/>
          <w:szCs w:val="26"/>
        </w:rPr>
        <w:t xml:space="preserve">Обеспечение сохранности и ремонт военно-мемориальных объектов </w:t>
      </w:r>
    </w:p>
    <w:p w:rsidR="00234007" w:rsidRPr="00234007" w:rsidRDefault="00234007" w:rsidP="00234007">
      <w:pPr>
        <w:jc w:val="both"/>
        <w:rPr>
          <w:color w:val="000000" w:themeColor="text1"/>
          <w:sz w:val="26"/>
          <w:szCs w:val="26"/>
        </w:rPr>
      </w:pPr>
      <w:r w:rsidRPr="00234007">
        <w:rPr>
          <w:color w:val="000000" w:themeColor="text1"/>
          <w:sz w:val="26"/>
          <w:szCs w:val="26"/>
        </w:rPr>
        <w:t>На территории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расположены 2 воинских захоронения.</w:t>
      </w:r>
    </w:p>
    <w:p w:rsidR="00234007" w:rsidRPr="00234007" w:rsidRDefault="00234007" w:rsidP="00234007">
      <w:pPr>
        <w:jc w:val="both"/>
        <w:rPr>
          <w:color w:val="000000" w:themeColor="text1"/>
          <w:sz w:val="26"/>
          <w:szCs w:val="26"/>
        </w:rPr>
      </w:pPr>
      <w:r w:rsidRPr="00234007">
        <w:rPr>
          <w:color w:val="000000" w:themeColor="text1"/>
          <w:sz w:val="26"/>
          <w:szCs w:val="26"/>
        </w:rPr>
        <w:t>.В настоящее время военно-мемориальные объекты находятся в хорошем состоянии, но требуют проведения ежегодных ремонтных работ. Особенно актуальной также является проблема благоустройства территорий воинских захоронений.</w:t>
      </w:r>
    </w:p>
    <w:p w:rsidR="00234007" w:rsidRPr="00234007" w:rsidRDefault="00234007" w:rsidP="00234007">
      <w:pPr>
        <w:jc w:val="both"/>
        <w:rPr>
          <w:color w:val="000000" w:themeColor="text1"/>
          <w:sz w:val="26"/>
          <w:szCs w:val="26"/>
        </w:rPr>
      </w:pPr>
    </w:p>
    <w:p w:rsidR="00234007" w:rsidRPr="00234007" w:rsidRDefault="00234007" w:rsidP="00234007">
      <w:pPr>
        <w:widowControl/>
        <w:autoSpaceDE/>
        <w:ind w:left="720"/>
        <w:jc w:val="both"/>
        <w:rPr>
          <w:color w:val="000000" w:themeColor="text1"/>
          <w:sz w:val="26"/>
          <w:szCs w:val="26"/>
        </w:rPr>
      </w:pPr>
      <w:r w:rsidRPr="00234007">
        <w:rPr>
          <w:color w:val="000000" w:themeColor="text1"/>
          <w:sz w:val="26"/>
          <w:szCs w:val="26"/>
        </w:rPr>
        <w:t>9. Благоустройство сквера.</w:t>
      </w:r>
    </w:p>
    <w:p w:rsidR="00234007" w:rsidRPr="00234007" w:rsidRDefault="00234007" w:rsidP="00234007">
      <w:pPr>
        <w:widowControl/>
        <w:autoSpaceDE/>
        <w:jc w:val="both"/>
        <w:rPr>
          <w:color w:val="000000" w:themeColor="text1"/>
          <w:sz w:val="26"/>
          <w:szCs w:val="26"/>
        </w:rPr>
      </w:pPr>
      <w:r w:rsidRPr="00234007">
        <w:rPr>
          <w:color w:val="000000" w:themeColor="text1"/>
          <w:sz w:val="26"/>
          <w:szCs w:val="26"/>
        </w:rPr>
        <w:t xml:space="preserve">На территории сельского поселения расположен сквер, который сохранился как памятник природы, как культурный центр села. Необходимо провести комплекс мероприятий, направленных на решение вопросов сохранения жизнеспособности, защитных экологических функций, восстановления и ландшафтно-архитектурного </w:t>
      </w:r>
      <w:r w:rsidRPr="00234007">
        <w:rPr>
          <w:color w:val="000000" w:themeColor="text1"/>
          <w:sz w:val="26"/>
          <w:szCs w:val="26"/>
        </w:rPr>
        <w:lastRenderedPageBreak/>
        <w:t>благоустройства поселения, обеспечивающих улучшение и поддержание комфортности среды жизни населения.</w:t>
      </w:r>
    </w:p>
    <w:p w:rsidR="00234007" w:rsidRPr="00234007" w:rsidRDefault="00234007" w:rsidP="00234007">
      <w:pPr>
        <w:widowControl/>
        <w:autoSpaceDE/>
        <w:jc w:val="both"/>
        <w:rPr>
          <w:color w:val="000000" w:themeColor="text1"/>
          <w:sz w:val="26"/>
          <w:szCs w:val="26"/>
        </w:rPr>
      </w:pPr>
    </w:p>
    <w:p w:rsidR="00234007" w:rsidRPr="00234007" w:rsidRDefault="00234007" w:rsidP="00234007">
      <w:pPr>
        <w:widowControl/>
        <w:autoSpaceDE/>
        <w:jc w:val="both"/>
        <w:rPr>
          <w:color w:val="000000" w:themeColor="text1"/>
          <w:sz w:val="26"/>
          <w:szCs w:val="26"/>
        </w:rPr>
      </w:pPr>
    </w:p>
    <w:p w:rsidR="00234007" w:rsidRPr="00234007" w:rsidRDefault="00234007" w:rsidP="00234007">
      <w:pPr>
        <w:shd w:val="clear" w:color="auto" w:fill="FFFFFF"/>
        <w:ind w:left="300"/>
        <w:rPr>
          <w:color w:val="000000" w:themeColor="text1"/>
          <w:sz w:val="26"/>
          <w:szCs w:val="26"/>
        </w:rPr>
      </w:pPr>
      <w:r w:rsidRPr="00234007">
        <w:rPr>
          <w:color w:val="000000" w:themeColor="text1"/>
          <w:sz w:val="26"/>
          <w:szCs w:val="26"/>
        </w:rPr>
        <w:t xml:space="preserve">10. Мероприятия по развитию градостроительной деятельности </w:t>
      </w:r>
    </w:p>
    <w:p w:rsidR="00234007" w:rsidRPr="00234007" w:rsidRDefault="00234007" w:rsidP="00234007">
      <w:pPr>
        <w:shd w:val="clear" w:color="auto" w:fill="FFFFFF"/>
        <w:jc w:val="both"/>
        <w:rPr>
          <w:color w:val="000000" w:themeColor="text1"/>
          <w:sz w:val="26"/>
          <w:szCs w:val="26"/>
        </w:rPr>
      </w:pPr>
      <w:r w:rsidRPr="00234007">
        <w:rPr>
          <w:color w:val="000000" w:themeColor="text1"/>
          <w:sz w:val="26"/>
          <w:szCs w:val="26"/>
        </w:rPr>
        <w:t>Современный облик села постоянно изменяется - строятся новые здания (жилые и нежилые), осваиваются новые территории. Подобная деятельность должна законодательно регулироваться. Решением СНД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приняты «Правила землепользования и застройки» от 19.03.2018г. №182. Это документ градостроительного зонирования, регулирующий систему застройки и землепользования, создание условий для устойчивого развития территории поселения, условий для планировки территории, обеспечения прав и законных интересов физических и юридических лиц в числе правообладателей земельных участков и объектов строительства. В «Правила землепользования и застройки» могут вноситься изменения и поэтому должны соответствовать законодательству РФ.</w:t>
      </w:r>
    </w:p>
    <w:p w:rsidR="00234007" w:rsidRPr="00234007" w:rsidRDefault="00234007" w:rsidP="00234007">
      <w:pPr>
        <w:shd w:val="clear" w:color="auto" w:fill="FFFFFF"/>
        <w:jc w:val="both"/>
        <w:rPr>
          <w:color w:val="000000" w:themeColor="text1"/>
          <w:sz w:val="26"/>
          <w:szCs w:val="26"/>
        </w:rPr>
      </w:pPr>
    </w:p>
    <w:p w:rsidR="00234007" w:rsidRPr="00234007" w:rsidRDefault="00234007" w:rsidP="00234007">
      <w:pPr>
        <w:ind w:firstLine="360"/>
        <w:jc w:val="both"/>
        <w:rPr>
          <w:color w:val="000000" w:themeColor="text1"/>
          <w:sz w:val="26"/>
          <w:szCs w:val="26"/>
        </w:rPr>
      </w:pPr>
      <w:r w:rsidRPr="00234007">
        <w:rPr>
          <w:color w:val="000000" w:themeColor="text1"/>
          <w:sz w:val="26"/>
          <w:szCs w:val="26"/>
        </w:rPr>
        <w:t>11. Организация ТОС на территории поселения</w:t>
      </w:r>
    </w:p>
    <w:p w:rsidR="00234007" w:rsidRPr="00234007" w:rsidRDefault="00234007" w:rsidP="00234007">
      <w:pPr>
        <w:jc w:val="both"/>
        <w:rPr>
          <w:color w:val="000000" w:themeColor="text1"/>
          <w:sz w:val="26"/>
          <w:szCs w:val="26"/>
        </w:rPr>
      </w:pPr>
      <w:r w:rsidRPr="00234007">
        <w:rPr>
          <w:color w:val="000000" w:themeColor="text1"/>
          <w:sz w:val="26"/>
          <w:szCs w:val="26"/>
        </w:rPr>
        <w:t>Местные проблемы благоустройства территории сельского поселения решает Территориальное общественное самоуправление (ТОС).</w:t>
      </w:r>
    </w:p>
    <w:p w:rsidR="00234007" w:rsidRPr="00234007" w:rsidRDefault="00234007" w:rsidP="00234007">
      <w:pPr>
        <w:ind w:firstLine="360"/>
        <w:jc w:val="both"/>
        <w:rPr>
          <w:color w:val="000000" w:themeColor="text1"/>
          <w:sz w:val="26"/>
          <w:szCs w:val="26"/>
        </w:rPr>
      </w:pPr>
      <w:r w:rsidRPr="00234007">
        <w:rPr>
          <w:color w:val="000000" w:themeColor="text1"/>
          <w:sz w:val="26"/>
          <w:szCs w:val="26"/>
        </w:rPr>
        <w:t>На территории сельского поселения организован 1 ТОС – «Ерышевский», количество участников в котором составляет 722 человека. Именно ТОС правомочен собрать все идеи и предложения поселения по самозанятости и вынести предложения в администрацию сельского поселения. Самоуправление дает право контролировать и благоустраивать прилегающую территорию путем разработки своих проектов общественно-полезной деятельности.</w:t>
      </w:r>
    </w:p>
    <w:p w:rsidR="00234007" w:rsidRPr="00234007" w:rsidRDefault="00234007" w:rsidP="00234007">
      <w:pPr>
        <w:shd w:val="clear" w:color="auto" w:fill="FFFFFF"/>
        <w:jc w:val="both"/>
        <w:rPr>
          <w:color w:val="000000" w:themeColor="text1"/>
          <w:sz w:val="26"/>
          <w:szCs w:val="26"/>
        </w:rPr>
      </w:pP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4. Основные меры муниципального и правового регулирования подпрограммы муниципальной программы</w:t>
      </w:r>
    </w:p>
    <w:p w:rsidR="00234007" w:rsidRPr="00234007" w:rsidRDefault="00234007" w:rsidP="00234007">
      <w:pPr>
        <w:widowControl/>
        <w:ind w:firstLine="567"/>
        <w:jc w:val="both"/>
        <w:rPr>
          <w:color w:val="000000" w:themeColor="text1"/>
          <w:sz w:val="26"/>
          <w:szCs w:val="26"/>
        </w:rPr>
      </w:pP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Подпрограммой не предусматривается.</w:t>
      </w:r>
    </w:p>
    <w:p w:rsidR="00234007" w:rsidRPr="00234007" w:rsidRDefault="00234007" w:rsidP="00234007">
      <w:pPr>
        <w:widowControl/>
        <w:ind w:firstLine="567"/>
        <w:jc w:val="both"/>
        <w:rPr>
          <w:color w:val="000000" w:themeColor="text1"/>
          <w:sz w:val="26"/>
          <w:szCs w:val="26"/>
        </w:rPr>
      </w:pPr>
    </w:p>
    <w:p w:rsidR="00234007" w:rsidRPr="00234007" w:rsidRDefault="00234007" w:rsidP="00234007">
      <w:pPr>
        <w:widowControl/>
        <w:ind w:firstLine="540"/>
        <w:jc w:val="both"/>
        <w:rPr>
          <w:bCs/>
          <w:color w:val="000000" w:themeColor="text1"/>
          <w:sz w:val="26"/>
          <w:szCs w:val="26"/>
        </w:rPr>
      </w:pPr>
      <w:r w:rsidRPr="00234007">
        <w:rPr>
          <w:bCs/>
          <w:color w:val="000000" w:themeColor="text1"/>
          <w:sz w:val="26"/>
          <w:szCs w:val="26"/>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234007" w:rsidRPr="00234007" w:rsidRDefault="00234007" w:rsidP="00234007">
      <w:pPr>
        <w:widowControl/>
        <w:ind w:firstLine="567"/>
        <w:jc w:val="both"/>
        <w:rPr>
          <w:color w:val="000000" w:themeColor="text1"/>
          <w:sz w:val="26"/>
          <w:szCs w:val="26"/>
        </w:rPr>
      </w:pP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Подпрограммой не предусматривается.</w:t>
      </w:r>
    </w:p>
    <w:p w:rsidR="00234007" w:rsidRPr="00234007" w:rsidRDefault="00234007" w:rsidP="00234007">
      <w:pPr>
        <w:shd w:val="clear" w:color="auto" w:fill="FFFFFF"/>
        <w:spacing w:before="278"/>
        <w:ind w:firstLine="567"/>
        <w:rPr>
          <w:color w:val="000000" w:themeColor="text1"/>
          <w:sz w:val="26"/>
          <w:szCs w:val="26"/>
        </w:rPr>
      </w:pPr>
      <w:r w:rsidRPr="00234007">
        <w:rPr>
          <w:bCs/>
          <w:color w:val="000000" w:themeColor="text1"/>
          <w:sz w:val="26"/>
          <w:szCs w:val="26"/>
        </w:rPr>
        <w:t xml:space="preserve">6. </w:t>
      </w:r>
      <w:r w:rsidRPr="00234007">
        <w:rPr>
          <w:color w:val="000000" w:themeColor="text1"/>
          <w:sz w:val="26"/>
          <w:szCs w:val="26"/>
        </w:rPr>
        <w:t>Финансовое обеспечение реализации подпрограммы</w:t>
      </w:r>
    </w:p>
    <w:p w:rsidR="00234007" w:rsidRPr="00234007" w:rsidRDefault="00234007" w:rsidP="00234007">
      <w:pPr>
        <w:ind w:firstLine="567"/>
        <w:jc w:val="both"/>
        <w:rPr>
          <w:color w:val="000000" w:themeColor="text1"/>
          <w:sz w:val="26"/>
          <w:szCs w:val="26"/>
        </w:rPr>
      </w:pPr>
    </w:p>
    <w:p w:rsidR="00234007" w:rsidRPr="00234007" w:rsidRDefault="00234007" w:rsidP="00234007">
      <w:pPr>
        <w:ind w:firstLine="567"/>
        <w:jc w:val="both"/>
        <w:rPr>
          <w:color w:val="000000" w:themeColor="text1"/>
          <w:sz w:val="26"/>
          <w:szCs w:val="26"/>
        </w:rPr>
      </w:pPr>
      <w:r w:rsidRPr="00234007">
        <w:rPr>
          <w:color w:val="000000" w:themeColor="text1"/>
          <w:sz w:val="26"/>
          <w:szCs w:val="26"/>
        </w:rPr>
        <w:t>Финансовые ресурсы, необходимые для реализации подпрограммы в 2021-2028 годах, соответствуют объемам бюджетных ассигнований, предусмотренным проектом решения Совета народных депутатов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о бюджете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 xml:space="preserve">муниципального района Воронежской области на 2022 год. На 2023-2028 годы объемы бюджетных ассигнований рассчитаны исходя из досчета объемов бюджетных ассигнований на </w:t>
      </w:r>
      <w:r w:rsidRPr="00234007">
        <w:rPr>
          <w:color w:val="000000" w:themeColor="text1"/>
          <w:sz w:val="26"/>
          <w:szCs w:val="26"/>
        </w:rPr>
        <w:lastRenderedPageBreak/>
        <w:t xml:space="preserve">продление обязательств длящегося характера. </w:t>
      </w:r>
    </w:p>
    <w:p w:rsidR="00234007" w:rsidRPr="00234007" w:rsidRDefault="00234007" w:rsidP="00234007">
      <w:pPr>
        <w:ind w:firstLine="600"/>
        <w:jc w:val="both"/>
        <w:rPr>
          <w:color w:val="000000" w:themeColor="text1"/>
          <w:sz w:val="26"/>
          <w:szCs w:val="26"/>
        </w:rPr>
      </w:pPr>
      <w:r w:rsidRPr="00234007">
        <w:rPr>
          <w:color w:val="000000" w:themeColor="text1"/>
          <w:sz w:val="26"/>
          <w:szCs w:val="26"/>
        </w:rPr>
        <w:t>Объем финансового обеспечения реализации подпрограммы за счет средств бюджета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за весь период ее реализации составляет 2364,3 тыс. рублей. Ресурсное обеспечение реализации подпрограммы по годам ее реализации представлено в приложении № 3 к муниципальной программе.</w:t>
      </w:r>
    </w:p>
    <w:p w:rsidR="00234007" w:rsidRPr="00234007" w:rsidRDefault="00234007" w:rsidP="00234007">
      <w:pPr>
        <w:shd w:val="clear" w:color="auto" w:fill="FFFFFF"/>
        <w:spacing w:before="274"/>
        <w:ind w:right="5" w:firstLine="567"/>
        <w:jc w:val="both"/>
        <w:rPr>
          <w:color w:val="000000" w:themeColor="text1"/>
          <w:sz w:val="26"/>
          <w:szCs w:val="26"/>
        </w:rPr>
      </w:pPr>
      <w:r w:rsidRPr="00234007">
        <w:rPr>
          <w:bCs/>
          <w:color w:val="000000" w:themeColor="text1"/>
          <w:sz w:val="26"/>
          <w:szCs w:val="26"/>
        </w:rPr>
        <w:t xml:space="preserve">7. </w:t>
      </w:r>
      <w:r w:rsidRPr="00234007">
        <w:rPr>
          <w:color w:val="000000" w:themeColor="text1"/>
          <w:sz w:val="26"/>
          <w:szCs w:val="26"/>
        </w:rPr>
        <w:t>Анализ рисков реализации подпрограммы и описание мер управления рисками реализации подпрограммы</w:t>
      </w:r>
    </w:p>
    <w:p w:rsidR="00234007" w:rsidRPr="00234007" w:rsidRDefault="00234007" w:rsidP="00234007">
      <w:pPr>
        <w:shd w:val="clear" w:color="auto" w:fill="FFFFFF"/>
        <w:spacing w:before="278"/>
        <w:ind w:right="10" w:firstLine="567"/>
        <w:jc w:val="both"/>
        <w:rPr>
          <w:color w:val="000000" w:themeColor="text1"/>
          <w:sz w:val="26"/>
          <w:szCs w:val="26"/>
        </w:rPr>
      </w:pPr>
      <w:r w:rsidRPr="00234007">
        <w:rPr>
          <w:color w:val="000000" w:themeColor="text1"/>
          <w:sz w:val="26"/>
          <w:szCs w:val="26"/>
        </w:rPr>
        <w:t>Реализация муниципальной программы сопряжена с рядом рисков, которые могут препятствовать достижению запланированных результатов, в их числе риски макроэкономические, финансовые, природные.</w:t>
      </w:r>
    </w:p>
    <w:p w:rsidR="00234007" w:rsidRPr="00234007" w:rsidRDefault="00234007" w:rsidP="00234007">
      <w:pPr>
        <w:shd w:val="clear" w:color="auto" w:fill="FFFFFF"/>
        <w:ind w:right="10"/>
        <w:jc w:val="both"/>
        <w:rPr>
          <w:color w:val="000000" w:themeColor="text1"/>
          <w:sz w:val="26"/>
          <w:szCs w:val="26"/>
        </w:rPr>
      </w:pPr>
      <w:r w:rsidRPr="00234007">
        <w:rPr>
          <w:color w:val="000000" w:themeColor="text1"/>
          <w:sz w:val="26"/>
          <w:szCs w:val="26"/>
        </w:rPr>
        <w:tab/>
        <w:t>Макроэкономические риски связаны с возможностью ухудшения внутренней и внешней экономической конъюнктуры, замедлением темпов роста экономики и повышением уровня инфляции.</w:t>
      </w:r>
    </w:p>
    <w:p w:rsidR="00234007" w:rsidRPr="00234007" w:rsidRDefault="00234007" w:rsidP="00234007">
      <w:pPr>
        <w:shd w:val="clear" w:color="auto" w:fill="FFFFFF"/>
        <w:ind w:right="10"/>
        <w:jc w:val="both"/>
        <w:rPr>
          <w:color w:val="000000" w:themeColor="text1"/>
          <w:sz w:val="26"/>
          <w:szCs w:val="26"/>
        </w:rPr>
      </w:pPr>
      <w:r w:rsidRPr="00234007">
        <w:rPr>
          <w:color w:val="000000" w:themeColor="text1"/>
          <w:sz w:val="26"/>
          <w:szCs w:val="26"/>
        </w:rPr>
        <w:tab/>
        <w:t>Финансовые риски связаны с возможностью возникновения бюджетного дефицита и вследствие этого недостаточным уровнем бюджетного финансирования.</w:t>
      </w:r>
    </w:p>
    <w:p w:rsidR="00234007" w:rsidRPr="00234007" w:rsidRDefault="00234007" w:rsidP="00234007">
      <w:pPr>
        <w:shd w:val="clear" w:color="auto" w:fill="FFFFFF"/>
        <w:ind w:right="10"/>
        <w:jc w:val="both"/>
        <w:rPr>
          <w:color w:val="000000" w:themeColor="text1"/>
          <w:sz w:val="26"/>
          <w:szCs w:val="26"/>
        </w:rPr>
      </w:pPr>
      <w:r w:rsidRPr="00234007">
        <w:rPr>
          <w:color w:val="000000" w:themeColor="text1"/>
          <w:sz w:val="26"/>
          <w:szCs w:val="26"/>
        </w:rPr>
        <w:tab/>
        <w:t>Природные риски связаны с воздействием на жизнедеятельность сельского поселения опасных природных явлений.</w:t>
      </w:r>
    </w:p>
    <w:p w:rsidR="00234007" w:rsidRPr="00234007" w:rsidRDefault="00234007" w:rsidP="00234007">
      <w:pPr>
        <w:shd w:val="clear" w:color="auto" w:fill="FFFFFF"/>
        <w:ind w:right="10"/>
        <w:jc w:val="both"/>
        <w:rPr>
          <w:color w:val="000000" w:themeColor="text1"/>
          <w:sz w:val="26"/>
          <w:szCs w:val="26"/>
        </w:rPr>
      </w:pPr>
      <w:r w:rsidRPr="00234007">
        <w:rPr>
          <w:color w:val="000000" w:themeColor="text1"/>
          <w:sz w:val="26"/>
          <w:szCs w:val="26"/>
        </w:rPr>
        <w:tab/>
        <w:t>Снижению возможных рисков будет способствовать качественное выполнение намеченных программных мероприятий.</w:t>
      </w:r>
    </w:p>
    <w:p w:rsidR="00234007" w:rsidRPr="00234007" w:rsidRDefault="00234007" w:rsidP="00234007">
      <w:pPr>
        <w:shd w:val="clear" w:color="auto" w:fill="FFFFFF"/>
        <w:ind w:right="10"/>
        <w:jc w:val="both"/>
        <w:rPr>
          <w:color w:val="000000" w:themeColor="text1"/>
          <w:sz w:val="26"/>
          <w:szCs w:val="26"/>
        </w:rPr>
      </w:pPr>
      <w:r w:rsidRPr="00234007">
        <w:rPr>
          <w:color w:val="000000" w:themeColor="text1"/>
          <w:sz w:val="26"/>
          <w:szCs w:val="26"/>
        </w:rPr>
        <w:tab/>
        <w:t>В целях минимизации указанных рисков в процессе реализации муниципальной программы предусматривается проведение мониторинга, регулярного анализа причин отклонения от плановых значений непосредственных и конечных результатов. При необходимости может осуществляться корректировка показателей и мероприятий подпрограмм, а также перераспределение объемов финансирования в зависимости от изменения значимости решаемых задач в ходе реализации муниципальной программы.</w:t>
      </w:r>
    </w:p>
    <w:p w:rsidR="00234007" w:rsidRPr="00234007" w:rsidRDefault="00234007" w:rsidP="00234007">
      <w:pPr>
        <w:shd w:val="clear" w:color="auto" w:fill="FFFFFF"/>
        <w:ind w:right="10"/>
        <w:jc w:val="both"/>
        <w:rPr>
          <w:color w:val="000000" w:themeColor="text1"/>
          <w:sz w:val="26"/>
          <w:szCs w:val="26"/>
        </w:rPr>
      </w:pPr>
    </w:p>
    <w:p w:rsidR="00234007" w:rsidRPr="00234007" w:rsidRDefault="00234007" w:rsidP="00234007">
      <w:pPr>
        <w:shd w:val="clear" w:color="auto" w:fill="FFFFFF"/>
        <w:spacing w:before="274"/>
        <w:ind w:right="5" w:firstLine="567"/>
        <w:jc w:val="both"/>
        <w:rPr>
          <w:color w:val="000000" w:themeColor="text1"/>
          <w:sz w:val="26"/>
          <w:szCs w:val="26"/>
        </w:rPr>
      </w:pPr>
      <w:r w:rsidRPr="00234007">
        <w:rPr>
          <w:bCs/>
          <w:color w:val="000000" w:themeColor="text1"/>
          <w:sz w:val="26"/>
          <w:szCs w:val="26"/>
        </w:rPr>
        <w:t xml:space="preserve">8. </w:t>
      </w:r>
      <w:r w:rsidRPr="00234007">
        <w:rPr>
          <w:color w:val="000000" w:themeColor="text1"/>
          <w:sz w:val="26"/>
          <w:szCs w:val="26"/>
        </w:rPr>
        <w:t>Оценка эффективности реализации подпрограммы</w:t>
      </w:r>
    </w:p>
    <w:p w:rsidR="00234007" w:rsidRPr="00234007" w:rsidRDefault="00234007" w:rsidP="00234007">
      <w:pPr>
        <w:shd w:val="clear" w:color="auto" w:fill="FFFFFF"/>
        <w:tabs>
          <w:tab w:val="left" w:pos="1795"/>
          <w:tab w:val="left" w:pos="3696"/>
          <w:tab w:val="left" w:pos="5189"/>
          <w:tab w:val="left" w:pos="7286"/>
          <w:tab w:val="left" w:pos="8770"/>
        </w:tabs>
        <w:ind w:firstLine="567"/>
        <w:jc w:val="both"/>
        <w:rPr>
          <w:color w:val="000000" w:themeColor="text1"/>
          <w:spacing w:val="-1"/>
          <w:sz w:val="26"/>
          <w:szCs w:val="26"/>
        </w:rPr>
      </w:pPr>
    </w:p>
    <w:p w:rsidR="00234007" w:rsidRPr="00234007" w:rsidRDefault="00234007" w:rsidP="00234007">
      <w:pPr>
        <w:shd w:val="clear" w:color="auto" w:fill="FFFFFF"/>
        <w:tabs>
          <w:tab w:val="left" w:pos="1795"/>
          <w:tab w:val="left" w:pos="3696"/>
          <w:tab w:val="left" w:pos="5189"/>
          <w:tab w:val="left" w:pos="7286"/>
          <w:tab w:val="left" w:pos="8770"/>
        </w:tabs>
        <w:ind w:firstLine="567"/>
        <w:jc w:val="both"/>
        <w:rPr>
          <w:color w:val="000000" w:themeColor="text1"/>
          <w:sz w:val="26"/>
          <w:szCs w:val="26"/>
        </w:rPr>
      </w:pPr>
      <w:r w:rsidRPr="00234007">
        <w:rPr>
          <w:color w:val="000000" w:themeColor="text1"/>
          <w:spacing w:val="-1"/>
          <w:sz w:val="26"/>
          <w:szCs w:val="26"/>
        </w:rPr>
        <w:t xml:space="preserve">Оценка </w:t>
      </w:r>
      <w:r w:rsidRPr="00234007">
        <w:rPr>
          <w:color w:val="000000" w:themeColor="text1"/>
          <w:spacing w:val="-2"/>
          <w:sz w:val="26"/>
          <w:szCs w:val="26"/>
        </w:rPr>
        <w:t xml:space="preserve">эффективности реализации подпрограммы муниципальной программы будет </w:t>
      </w:r>
      <w:r w:rsidRPr="00234007">
        <w:rPr>
          <w:color w:val="000000" w:themeColor="text1"/>
          <w:sz w:val="26"/>
          <w:szCs w:val="26"/>
        </w:rPr>
        <w:t>осуществляться путем сопоставления:</w:t>
      </w:r>
    </w:p>
    <w:p w:rsidR="00234007" w:rsidRPr="00234007" w:rsidRDefault="00234007" w:rsidP="00234007">
      <w:pPr>
        <w:shd w:val="clear" w:color="auto" w:fill="FFFFFF"/>
        <w:tabs>
          <w:tab w:val="left" w:pos="1190"/>
        </w:tabs>
        <w:ind w:right="5" w:firstLine="567"/>
        <w:jc w:val="both"/>
        <w:rPr>
          <w:color w:val="000000" w:themeColor="text1"/>
          <w:sz w:val="26"/>
          <w:szCs w:val="26"/>
        </w:rPr>
      </w:pPr>
      <w:r w:rsidRPr="00234007">
        <w:rPr>
          <w:color w:val="000000" w:themeColor="text1"/>
          <w:sz w:val="26"/>
          <w:szCs w:val="26"/>
        </w:rPr>
        <w:t xml:space="preserve">1) фактических (в сопоставимых условиях) и планируемых значений целевых индикаторов </w:t>
      </w:r>
      <w:r w:rsidRPr="00234007">
        <w:rPr>
          <w:color w:val="000000" w:themeColor="text1"/>
          <w:spacing w:val="-2"/>
          <w:sz w:val="26"/>
          <w:szCs w:val="26"/>
        </w:rPr>
        <w:t xml:space="preserve">подпрограммы </w:t>
      </w:r>
      <w:r w:rsidRPr="00234007">
        <w:rPr>
          <w:color w:val="000000" w:themeColor="text1"/>
          <w:sz w:val="26"/>
          <w:szCs w:val="26"/>
        </w:rPr>
        <w:t>муниципальной программы (целевой параметр – 100%);</w:t>
      </w:r>
    </w:p>
    <w:p w:rsidR="00234007" w:rsidRPr="00234007" w:rsidRDefault="00234007" w:rsidP="00234007">
      <w:pPr>
        <w:shd w:val="clear" w:color="auto" w:fill="FFFFFF"/>
        <w:tabs>
          <w:tab w:val="left" w:pos="1190"/>
        </w:tabs>
        <w:ind w:firstLine="567"/>
        <w:jc w:val="both"/>
        <w:rPr>
          <w:color w:val="000000" w:themeColor="text1"/>
          <w:sz w:val="26"/>
          <w:szCs w:val="26"/>
        </w:rPr>
      </w:pPr>
      <w:r w:rsidRPr="00234007">
        <w:rPr>
          <w:color w:val="000000" w:themeColor="text1"/>
          <w:sz w:val="26"/>
          <w:szCs w:val="26"/>
        </w:rPr>
        <w:t>2) фактических (в сопоставимых условиях) и планируемых объемов расходов бюджета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 xml:space="preserve">муниципального района Воронежской области на реализацию </w:t>
      </w:r>
      <w:r w:rsidRPr="00234007">
        <w:rPr>
          <w:color w:val="000000" w:themeColor="text1"/>
          <w:spacing w:val="-2"/>
          <w:sz w:val="26"/>
          <w:szCs w:val="26"/>
        </w:rPr>
        <w:t xml:space="preserve">подпрограммы </w:t>
      </w:r>
      <w:r w:rsidRPr="00234007">
        <w:rPr>
          <w:color w:val="000000" w:themeColor="text1"/>
          <w:sz w:val="26"/>
          <w:szCs w:val="26"/>
        </w:rPr>
        <w:t>муниципальной программы и ее основных мероприятий (целевой параметр менее 100%);</w:t>
      </w:r>
    </w:p>
    <w:p w:rsidR="00234007" w:rsidRPr="00234007" w:rsidRDefault="00234007" w:rsidP="00234007">
      <w:pPr>
        <w:widowControl/>
        <w:shd w:val="clear" w:color="auto" w:fill="FFFFFF"/>
        <w:tabs>
          <w:tab w:val="left" w:pos="1190"/>
        </w:tabs>
        <w:autoSpaceDE/>
        <w:ind w:right="5" w:firstLine="567"/>
        <w:rPr>
          <w:color w:val="000000" w:themeColor="text1"/>
          <w:sz w:val="26"/>
          <w:szCs w:val="26"/>
        </w:rPr>
      </w:pPr>
      <w:r w:rsidRPr="00234007">
        <w:rPr>
          <w:color w:val="000000" w:themeColor="text1"/>
          <w:sz w:val="26"/>
          <w:szCs w:val="26"/>
        </w:rPr>
        <w:t xml:space="preserve">3) числа выполненных и планируемых мероприятий плана реализации </w:t>
      </w:r>
      <w:r w:rsidRPr="00234007">
        <w:rPr>
          <w:color w:val="000000" w:themeColor="text1"/>
          <w:spacing w:val="-2"/>
          <w:sz w:val="26"/>
          <w:szCs w:val="26"/>
        </w:rPr>
        <w:t>подпрограммы муниципальной программы</w:t>
      </w:r>
      <w:r w:rsidRPr="00234007">
        <w:rPr>
          <w:color w:val="000000" w:themeColor="text1"/>
          <w:sz w:val="26"/>
          <w:szCs w:val="26"/>
        </w:rPr>
        <w:t xml:space="preserve"> (целевой параметр – 100%).</w:t>
      </w:r>
    </w:p>
    <w:p w:rsidR="00234007" w:rsidRPr="00234007" w:rsidRDefault="00234007" w:rsidP="00234007">
      <w:pPr>
        <w:widowControl/>
        <w:shd w:val="clear" w:color="auto" w:fill="FFFFFF"/>
        <w:tabs>
          <w:tab w:val="left" w:pos="1190"/>
        </w:tabs>
        <w:autoSpaceDE/>
        <w:ind w:right="5" w:firstLine="567"/>
        <w:rPr>
          <w:color w:val="000000" w:themeColor="text1"/>
          <w:sz w:val="26"/>
          <w:szCs w:val="26"/>
        </w:rPr>
      </w:pPr>
    </w:p>
    <w:p w:rsidR="00234007" w:rsidRPr="00234007" w:rsidRDefault="00234007" w:rsidP="00234007">
      <w:pPr>
        <w:widowControl/>
        <w:shd w:val="clear" w:color="auto" w:fill="FFFFFF"/>
        <w:tabs>
          <w:tab w:val="left" w:pos="1190"/>
        </w:tabs>
        <w:autoSpaceDE/>
        <w:ind w:right="5"/>
        <w:rPr>
          <w:color w:val="000000" w:themeColor="text1"/>
          <w:sz w:val="26"/>
          <w:szCs w:val="26"/>
        </w:rPr>
      </w:pPr>
    </w:p>
    <w:p w:rsidR="00234007" w:rsidRPr="00234007" w:rsidRDefault="00234007" w:rsidP="00234007">
      <w:pPr>
        <w:widowControl/>
        <w:shd w:val="clear" w:color="auto" w:fill="FFFFFF"/>
        <w:tabs>
          <w:tab w:val="left" w:pos="1190"/>
        </w:tabs>
        <w:autoSpaceDE/>
        <w:ind w:right="5" w:firstLine="567"/>
        <w:rPr>
          <w:color w:val="000000" w:themeColor="text1"/>
          <w:sz w:val="26"/>
          <w:szCs w:val="26"/>
        </w:rPr>
      </w:pPr>
    </w:p>
    <w:p w:rsidR="00234007" w:rsidRPr="00234007" w:rsidRDefault="00234007" w:rsidP="00234007">
      <w:pPr>
        <w:shd w:val="clear" w:color="auto" w:fill="FFFFFF"/>
        <w:ind w:left="567"/>
        <w:jc w:val="center"/>
        <w:rPr>
          <w:bCs/>
          <w:color w:val="000000" w:themeColor="text1"/>
          <w:sz w:val="26"/>
          <w:szCs w:val="26"/>
        </w:rPr>
      </w:pPr>
      <w:r w:rsidRPr="00234007">
        <w:rPr>
          <w:bCs/>
          <w:color w:val="000000" w:themeColor="text1"/>
          <w:spacing w:val="-1"/>
          <w:sz w:val="26"/>
          <w:szCs w:val="26"/>
        </w:rPr>
        <w:lastRenderedPageBreak/>
        <w:t xml:space="preserve">Подпрограмма 2. </w:t>
      </w:r>
      <w:r w:rsidRPr="00234007">
        <w:rPr>
          <w:bCs/>
          <w:color w:val="000000" w:themeColor="text1"/>
          <w:sz w:val="26"/>
          <w:szCs w:val="26"/>
        </w:rPr>
        <w:t>«Развитие культуры Ерышевского сельского поселения»</w:t>
      </w:r>
    </w:p>
    <w:p w:rsidR="00234007" w:rsidRPr="00234007" w:rsidRDefault="00234007" w:rsidP="00234007">
      <w:pPr>
        <w:shd w:val="clear" w:color="auto" w:fill="FFFFFF"/>
        <w:ind w:left="567"/>
        <w:jc w:val="center"/>
        <w:rPr>
          <w:bCs/>
          <w:color w:val="000000" w:themeColor="text1"/>
          <w:sz w:val="26"/>
          <w:szCs w:val="26"/>
        </w:rPr>
      </w:pPr>
      <w:r w:rsidRPr="00234007">
        <w:rPr>
          <w:bCs/>
          <w:color w:val="000000" w:themeColor="text1"/>
          <w:spacing w:val="-1"/>
          <w:sz w:val="26"/>
          <w:szCs w:val="26"/>
        </w:rPr>
        <w:t xml:space="preserve">муниципальной программы </w:t>
      </w:r>
      <w:r w:rsidRPr="00234007">
        <w:rPr>
          <w:bCs/>
          <w:color w:val="000000" w:themeColor="text1"/>
          <w:sz w:val="26"/>
          <w:szCs w:val="26"/>
        </w:rPr>
        <w:t>«</w:t>
      </w:r>
      <w:r w:rsidRPr="00234007">
        <w:rPr>
          <w:color w:val="000000" w:themeColor="text1"/>
          <w:sz w:val="26"/>
          <w:szCs w:val="26"/>
        </w:rPr>
        <w:t>Социально-экономическое развитие Ерышевского сельского поселения</w:t>
      </w:r>
      <w:r w:rsidRPr="00234007">
        <w:rPr>
          <w:bCs/>
          <w:color w:val="000000" w:themeColor="text1"/>
          <w:sz w:val="26"/>
          <w:szCs w:val="26"/>
        </w:rPr>
        <w:t>»</w:t>
      </w:r>
    </w:p>
    <w:p w:rsidR="00234007" w:rsidRPr="00234007" w:rsidRDefault="00234007" w:rsidP="00234007">
      <w:pPr>
        <w:shd w:val="clear" w:color="auto" w:fill="FFFFFF"/>
        <w:ind w:left="643"/>
        <w:jc w:val="center"/>
        <w:rPr>
          <w:bCs/>
          <w:color w:val="000000" w:themeColor="text1"/>
          <w:sz w:val="26"/>
          <w:szCs w:val="26"/>
        </w:rPr>
      </w:pPr>
    </w:p>
    <w:p w:rsidR="00234007" w:rsidRPr="00234007" w:rsidRDefault="00234007" w:rsidP="00234007">
      <w:pPr>
        <w:shd w:val="clear" w:color="auto" w:fill="FFFFFF"/>
        <w:ind w:firstLine="567"/>
        <w:jc w:val="center"/>
        <w:rPr>
          <w:bCs/>
          <w:color w:val="000000" w:themeColor="text1"/>
          <w:sz w:val="26"/>
          <w:szCs w:val="26"/>
        </w:rPr>
      </w:pPr>
      <w:r w:rsidRPr="00234007">
        <w:rPr>
          <w:bCs/>
          <w:color w:val="000000" w:themeColor="text1"/>
          <w:sz w:val="26"/>
          <w:szCs w:val="26"/>
        </w:rPr>
        <w:t>П А С П О Р Т</w:t>
      </w:r>
    </w:p>
    <w:p w:rsidR="00234007" w:rsidRPr="00234007" w:rsidRDefault="00234007" w:rsidP="00234007">
      <w:pPr>
        <w:shd w:val="clear" w:color="auto" w:fill="FFFFFF"/>
        <w:ind w:firstLine="567"/>
        <w:jc w:val="center"/>
        <w:rPr>
          <w:bCs/>
          <w:color w:val="000000" w:themeColor="text1"/>
          <w:sz w:val="26"/>
          <w:szCs w:val="26"/>
        </w:rPr>
      </w:pPr>
      <w:r w:rsidRPr="00234007">
        <w:rPr>
          <w:bCs/>
          <w:color w:val="000000" w:themeColor="text1"/>
          <w:spacing w:val="-1"/>
          <w:sz w:val="26"/>
          <w:szCs w:val="26"/>
        </w:rPr>
        <w:t xml:space="preserve">Подпрограммы 2. </w:t>
      </w:r>
      <w:r w:rsidRPr="00234007">
        <w:rPr>
          <w:bCs/>
          <w:color w:val="000000" w:themeColor="text1"/>
          <w:sz w:val="26"/>
          <w:szCs w:val="26"/>
        </w:rPr>
        <w:t>«Развитие культуры Ерышевского сельского поселения»</w:t>
      </w:r>
    </w:p>
    <w:tbl>
      <w:tblPr>
        <w:tblW w:w="9603" w:type="dxa"/>
        <w:tblInd w:w="-32" w:type="dxa"/>
        <w:tblLayout w:type="fixed"/>
        <w:tblCellMar>
          <w:left w:w="40" w:type="dxa"/>
          <w:right w:w="40" w:type="dxa"/>
        </w:tblCellMar>
        <w:tblLook w:val="0000"/>
      </w:tblPr>
      <w:tblGrid>
        <w:gridCol w:w="2450"/>
        <w:gridCol w:w="1985"/>
        <w:gridCol w:w="2842"/>
        <w:gridCol w:w="2326"/>
      </w:tblGrid>
      <w:tr w:rsidR="00234007" w:rsidRPr="00234007" w:rsidTr="00234007">
        <w:tc>
          <w:tcPr>
            <w:tcW w:w="2450"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z w:val="26"/>
                <w:szCs w:val="24"/>
              </w:rPr>
            </w:pPr>
            <w:r w:rsidRPr="00234007">
              <w:rPr>
                <w:bCs/>
                <w:color w:val="000000" w:themeColor="text1"/>
                <w:sz w:val="26"/>
                <w:szCs w:val="24"/>
              </w:rPr>
              <w:t>Исполнители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snapToGrid w:val="0"/>
              <w:ind w:left="141"/>
              <w:rPr>
                <w:color w:val="000000" w:themeColor="text1"/>
                <w:sz w:val="26"/>
                <w:szCs w:val="24"/>
              </w:rPr>
            </w:pPr>
            <w:r w:rsidRPr="00234007">
              <w:rPr>
                <w:color w:val="000000" w:themeColor="text1"/>
                <w:sz w:val="26"/>
                <w:szCs w:val="24"/>
              </w:rPr>
              <w:t>Администрация Ерышевского сельского поселения МКУК «Ерышевское КДО»</w:t>
            </w:r>
          </w:p>
        </w:tc>
      </w:tr>
      <w:tr w:rsidR="00234007" w:rsidRPr="00234007" w:rsidTr="00234007">
        <w:tc>
          <w:tcPr>
            <w:tcW w:w="2450"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pacing w:val="-2"/>
                <w:sz w:val="26"/>
                <w:szCs w:val="24"/>
              </w:rPr>
            </w:pPr>
            <w:r w:rsidRPr="00234007">
              <w:rPr>
                <w:bCs/>
                <w:color w:val="000000" w:themeColor="text1"/>
                <w:spacing w:val="-2"/>
                <w:sz w:val="26"/>
                <w:szCs w:val="24"/>
              </w:rPr>
              <w:t>Основные мероприятия, входящие в состав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snapToGrid w:val="0"/>
              <w:ind w:left="141"/>
              <w:rPr>
                <w:color w:val="000000" w:themeColor="text1"/>
                <w:sz w:val="26"/>
                <w:szCs w:val="24"/>
              </w:rPr>
            </w:pPr>
            <w:r w:rsidRPr="00234007">
              <w:rPr>
                <w:color w:val="000000" w:themeColor="text1"/>
                <w:sz w:val="26"/>
                <w:szCs w:val="24"/>
              </w:rPr>
              <w:t>1. Культурно-досуговая деятельность и развитие народного творчества;</w:t>
            </w:r>
          </w:p>
          <w:p w:rsidR="00234007" w:rsidRPr="00234007" w:rsidRDefault="00234007" w:rsidP="00234007">
            <w:pPr>
              <w:shd w:val="clear" w:color="auto" w:fill="FFFFFF"/>
              <w:ind w:left="141"/>
              <w:rPr>
                <w:color w:val="000000" w:themeColor="text1"/>
                <w:sz w:val="26"/>
                <w:szCs w:val="24"/>
              </w:rPr>
            </w:pPr>
            <w:r w:rsidRPr="00234007">
              <w:rPr>
                <w:color w:val="000000" w:themeColor="text1"/>
                <w:sz w:val="26"/>
                <w:szCs w:val="24"/>
              </w:rPr>
              <w:t>2. Капитальный ремонт здания культуры МКУК «Ерышевское КДО»</w:t>
            </w:r>
          </w:p>
          <w:p w:rsidR="00234007" w:rsidRPr="00234007" w:rsidRDefault="00234007" w:rsidP="00234007">
            <w:pPr>
              <w:shd w:val="clear" w:color="auto" w:fill="FFFFFF"/>
              <w:ind w:left="141"/>
              <w:rPr>
                <w:color w:val="000000" w:themeColor="text1"/>
                <w:sz w:val="26"/>
                <w:szCs w:val="24"/>
              </w:rPr>
            </w:pPr>
            <w:r w:rsidRPr="00234007">
              <w:rPr>
                <w:color w:val="000000" w:themeColor="text1"/>
                <w:sz w:val="26"/>
                <w:szCs w:val="24"/>
              </w:rPr>
              <w:t>3. Обновление материально-технической базы МКУК «Ерышевское КДО»</w:t>
            </w:r>
          </w:p>
        </w:tc>
      </w:tr>
      <w:tr w:rsidR="00234007" w:rsidRPr="00234007" w:rsidTr="00234007">
        <w:tc>
          <w:tcPr>
            <w:tcW w:w="2450"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pacing w:val="-2"/>
                <w:sz w:val="26"/>
                <w:szCs w:val="24"/>
              </w:rPr>
            </w:pPr>
            <w:r w:rsidRPr="00234007">
              <w:rPr>
                <w:bCs/>
                <w:color w:val="000000" w:themeColor="text1"/>
                <w:sz w:val="26"/>
                <w:szCs w:val="24"/>
              </w:rPr>
              <w:t xml:space="preserve">Цель подпрограммы </w:t>
            </w:r>
            <w:r w:rsidRPr="00234007">
              <w:rPr>
                <w:bCs/>
                <w:color w:val="000000" w:themeColor="text1"/>
                <w:spacing w:val="-2"/>
                <w:sz w:val="26"/>
                <w:szCs w:val="24"/>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snapToGrid w:val="0"/>
              <w:ind w:left="141"/>
              <w:rPr>
                <w:color w:val="000000" w:themeColor="text1"/>
                <w:sz w:val="26"/>
                <w:szCs w:val="24"/>
              </w:rPr>
            </w:pPr>
            <w:r w:rsidRPr="00234007">
              <w:rPr>
                <w:color w:val="000000" w:themeColor="text1"/>
                <w:sz w:val="26"/>
                <w:szCs w:val="24"/>
              </w:rPr>
              <w:t>Сохранение и развитие культурного потенциала Ерышевского сельского поселения.</w:t>
            </w:r>
          </w:p>
        </w:tc>
      </w:tr>
      <w:tr w:rsidR="00234007" w:rsidRPr="00234007" w:rsidTr="00234007">
        <w:tc>
          <w:tcPr>
            <w:tcW w:w="2450"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pacing w:val="-2"/>
                <w:sz w:val="26"/>
                <w:szCs w:val="24"/>
              </w:rPr>
            </w:pPr>
            <w:r w:rsidRPr="00234007">
              <w:rPr>
                <w:bCs/>
                <w:color w:val="000000" w:themeColor="text1"/>
                <w:sz w:val="26"/>
                <w:szCs w:val="24"/>
              </w:rPr>
              <w:t xml:space="preserve">Задачи подпрограммы </w:t>
            </w:r>
            <w:r w:rsidRPr="00234007">
              <w:rPr>
                <w:bCs/>
                <w:color w:val="000000" w:themeColor="text1"/>
                <w:spacing w:val="-2"/>
                <w:sz w:val="26"/>
                <w:szCs w:val="24"/>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ind w:firstLine="234"/>
              <w:jc w:val="both"/>
              <w:rPr>
                <w:color w:val="000000" w:themeColor="text1"/>
                <w:sz w:val="26"/>
                <w:szCs w:val="24"/>
              </w:rPr>
            </w:pPr>
            <w:r w:rsidRPr="00234007">
              <w:rPr>
                <w:color w:val="000000" w:themeColor="text1"/>
                <w:sz w:val="26"/>
                <w:szCs w:val="24"/>
              </w:rPr>
              <w:t>1. Создание условий для эффективной культурной деятельности;</w:t>
            </w:r>
          </w:p>
          <w:p w:rsidR="00234007" w:rsidRPr="00234007" w:rsidRDefault="00234007" w:rsidP="00234007">
            <w:pPr>
              <w:ind w:firstLine="234"/>
              <w:jc w:val="both"/>
              <w:rPr>
                <w:color w:val="000000" w:themeColor="text1"/>
                <w:sz w:val="26"/>
                <w:szCs w:val="24"/>
              </w:rPr>
            </w:pPr>
            <w:r w:rsidRPr="00234007">
              <w:rPr>
                <w:color w:val="000000" w:themeColor="text1"/>
                <w:sz w:val="26"/>
                <w:szCs w:val="24"/>
              </w:rPr>
              <w:t>2. Сохранение и использование культурного наследия;</w:t>
            </w:r>
          </w:p>
          <w:p w:rsidR="00234007" w:rsidRPr="00234007" w:rsidRDefault="00234007" w:rsidP="00234007">
            <w:pPr>
              <w:ind w:firstLine="234"/>
              <w:jc w:val="both"/>
              <w:rPr>
                <w:color w:val="000000" w:themeColor="text1"/>
                <w:sz w:val="26"/>
                <w:szCs w:val="24"/>
              </w:rPr>
            </w:pPr>
            <w:r w:rsidRPr="00234007">
              <w:rPr>
                <w:color w:val="000000" w:themeColor="text1"/>
                <w:sz w:val="26"/>
                <w:szCs w:val="24"/>
              </w:rPr>
              <w:t>3. Укрепление материально-технической базы учреждений культуры;</w:t>
            </w:r>
          </w:p>
          <w:p w:rsidR="00234007" w:rsidRPr="00234007" w:rsidRDefault="00234007" w:rsidP="00234007">
            <w:pPr>
              <w:shd w:val="clear" w:color="auto" w:fill="FFFFFF"/>
              <w:ind w:left="227" w:right="10"/>
              <w:rPr>
                <w:color w:val="000000" w:themeColor="text1"/>
                <w:sz w:val="26"/>
                <w:szCs w:val="24"/>
              </w:rPr>
            </w:pPr>
            <w:r w:rsidRPr="00234007">
              <w:rPr>
                <w:color w:val="000000" w:themeColor="text1"/>
                <w:sz w:val="26"/>
                <w:szCs w:val="24"/>
              </w:rPr>
              <w:t>4. Развитие и поддержка любительского искусства, самодеятельного художественного творчества.</w:t>
            </w:r>
          </w:p>
        </w:tc>
      </w:tr>
      <w:tr w:rsidR="00234007" w:rsidRPr="00234007" w:rsidTr="00234007">
        <w:tc>
          <w:tcPr>
            <w:tcW w:w="2450"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pacing w:val="-2"/>
                <w:sz w:val="26"/>
                <w:szCs w:val="24"/>
              </w:rPr>
            </w:pPr>
            <w:r w:rsidRPr="00234007">
              <w:rPr>
                <w:bCs/>
                <w:color w:val="000000" w:themeColor="text1"/>
                <w:sz w:val="26"/>
                <w:szCs w:val="24"/>
              </w:rPr>
              <w:t xml:space="preserve">Целевые </w:t>
            </w:r>
            <w:r w:rsidRPr="00234007">
              <w:rPr>
                <w:bCs/>
                <w:color w:val="000000" w:themeColor="text1"/>
                <w:spacing w:val="-2"/>
                <w:sz w:val="26"/>
                <w:szCs w:val="24"/>
              </w:rPr>
              <w:t xml:space="preserve">индикаторы и </w:t>
            </w:r>
            <w:r w:rsidRPr="00234007">
              <w:rPr>
                <w:bCs/>
                <w:color w:val="000000" w:themeColor="text1"/>
                <w:sz w:val="26"/>
                <w:szCs w:val="24"/>
              </w:rPr>
              <w:t xml:space="preserve">показатели подпрограммы </w:t>
            </w:r>
            <w:r w:rsidRPr="00234007">
              <w:rPr>
                <w:bCs/>
                <w:color w:val="000000" w:themeColor="text1"/>
                <w:spacing w:val="-2"/>
                <w:sz w:val="26"/>
                <w:szCs w:val="24"/>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tabs>
                <w:tab w:val="left" w:pos="284"/>
                <w:tab w:val="left" w:pos="426"/>
              </w:tabs>
              <w:snapToGrid w:val="0"/>
              <w:ind w:firstLine="234"/>
              <w:rPr>
                <w:color w:val="000000" w:themeColor="text1"/>
                <w:sz w:val="26"/>
                <w:szCs w:val="24"/>
              </w:rPr>
            </w:pPr>
            <w:r w:rsidRPr="00234007">
              <w:rPr>
                <w:color w:val="000000" w:themeColor="text1"/>
                <w:sz w:val="26"/>
                <w:szCs w:val="24"/>
              </w:rPr>
              <w:t>Культурно-досуговая деятельность и развитие народного творчества:</w:t>
            </w:r>
          </w:p>
          <w:p w:rsidR="00234007" w:rsidRPr="00234007" w:rsidRDefault="00234007" w:rsidP="00234007">
            <w:pPr>
              <w:numPr>
                <w:ilvl w:val="0"/>
                <w:numId w:val="11"/>
              </w:numPr>
              <w:tabs>
                <w:tab w:val="left" w:pos="594"/>
                <w:tab w:val="left" w:pos="851"/>
              </w:tabs>
              <w:suppressAutoHyphens/>
              <w:autoSpaceDN/>
              <w:adjustRightInd/>
              <w:rPr>
                <w:color w:val="000000" w:themeColor="text1"/>
                <w:sz w:val="26"/>
                <w:szCs w:val="24"/>
              </w:rPr>
            </w:pPr>
            <w:r w:rsidRPr="00234007">
              <w:rPr>
                <w:color w:val="000000" w:themeColor="text1"/>
                <w:sz w:val="26"/>
                <w:szCs w:val="24"/>
              </w:rPr>
              <w:t>Количество культурно-досуговых мероприятий, проводимых учреждениями культуры.</w:t>
            </w:r>
          </w:p>
        </w:tc>
      </w:tr>
      <w:tr w:rsidR="00234007" w:rsidRPr="00234007" w:rsidTr="00234007">
        <w:tc>
          <w:tcPr>
            <w:tcW w:w="2450"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pacing w:val="-2"/>
                <w:sz w:val="26"/>
                <w:szCs w:val="24"/>
              </w:rPr>
            </w:pPr>
            <w:r w:rsidRPr="00234007">
              <w:rPr>
                <w:bCs/>
                <w:color w:val="000000" w:themeColor="text1"/>
                <w:spacing w:val="-2"/>
                <w:sz w:val="26"/>
                <w:szCs w:val="24"/>
              </w:rPr>
              <w:t xml:space="preserve">Сроки </w:t>
            </w:r>
            <w:r w:rsidRPr="00234007">
              <w:rPr>
                <w:bCs/>
                <w:color w:val="000000" w:themeColor="text1"/>
                <w:sz w:val="26"/>
                <w:szCs w:val="24"/>
              </w:rPr>
              <w:t xml:space="preserve">реализации подпрограммы </w:t>
            </w:r>
            <w:r w:rsidRPr="00234007">
              <w:rPr>
                <w:bCs/>
                <w:color w:val="000000" w:themeColor="text1"/>
                <w:spacing w:val="-2"/>
                <w:sz w:val="26"/>
                <w:szCs w:val="24"/>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snapToGrid w:val="0"/>
              <w:ind w:left="141"/>
              <w:rPr>
                <w:color w:val="000000" w:themeColor="text1"/>
                <w:sz w:val="26"/>
                <w:szCs w:val="24"/>
              </w:rPr>
            </w:pPr>
            <w:r w:rsidRPr="00234007">
              <w:rPr>
                <w:color w:val="000000" w:themeColor="text1"/>
                <w:sz w:val="26"/>
                <w:szCs w:val="24"/>
              </w:rPr>
              <w:t>На постоянной основе 01.01.2021 — 31.12.2028г.</w:t>
            </w:r>
          </w:p>
        </w:tc>
      </w:tr>
      <w:tr w:rsidR="00234007" w:rsidRPr="00234007" w:rsidTr="00234007">
        <w:trPr>
          <w:cantSplit/>
          <w:trHeight w:hRule="exact" w:val="1952"/>
        </w:trPr>
        <w:tc>
          <w:tcPr>
            <w:tcW w:w="2450" w:type="dxa"/>
            <w:vMerge w:val="restart"/>
            <w:tcBorders>
              <w:top w:val="single" w:sz="4" w:space="0" w:color="000000"/>
              <w:left w:val="single" w:sz="4" w:space="0" w:color="000000"/>
            </w:tcBorders>
            <w:shd w:val="clear" w:color="auto" w:fill="FFFFFF"/>
          </w:tcPr>
          <w:p w:rsidR="00234007" w:rsidRPr="00234007" w:rsidRDefault="00234007" w:rsidP="00234007">
            <w:pPr>
              <w:shd w:val="clear" w:color="auto" w:fill="FFFFFF"/>
              <w:snapToGrid w:val="0"/>
              <w:rPr>
                <w:bCs/>
                <w:color w:val="000000" w:themeColor="text1"/>
                <w:sz w:val="26"/>
                <w:szCs w:val="24"/>
              </w:rPr>
            </w:pPr>
            <w:r w:rsidRPr="00234007">
              <w:rPr>
                <w:bCs/>
                <w:color w:val="000000" w:themeColor="text1"/>
                <w:sz w:val="26"/>
                <w:szCs w:val="24"/>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snapToGrid w:val="0"/>
              <w:ind w:left="141"/>
              <w:rPr>
                <w:color w:val="000000" w:themeColor="text1"/>
                <w:sz w:val="26"/>
                <w:szCs w:val="24"/>
              </w:rPr>
            </w:pPr>
            <w:r w:rsidRPr="00234007">
              <w:rPr>
                <w:color w:val="000000" w:themeColor="text1"/>
                <w:sz w:val="26"/>
                <w:szCs w:val="24"/>
              </w:rPr>
              <w:t>Объем бюджетных ассигнований на реализацию подпрограммы составляет 1388,2тыс. рублей.</w:t>
            </w:r>
          </w:p>
          <w:p w:rsidR="00234007" w:rsidRPr="00234007" w:rsidRDefault="00234007" w:rsidP="00234007">
            <w:pPr>
              <w:shd w:val="clear" w:color="auto" w:fill="FFFFFF"/>
              <w:ind w:left="141"/>
              <w:rPr>
                <w:color w:val="000000" w:themeColor="text1"/>
                <w:sz w:val="26"/>
                <w:szCs w:val="24"/>
              </w:rPr>
            </w:pPr>
            <w:r w:rsidRPr="00234007">
              <w:rPr>
                <w:color w:val="000000" w:themeColor="text1"/>
                <w:sz w:val="26"/>
                <w:szCs w:val="24"/>
              </w:rPr>
              <w:t>Объем бюджетных ассигнований на реализацию муниципальной подпрограммы по годам составляет (тыс. рублей):</w:t>
            </w:r>
          </w:p>
        </w:tc>
      </w:tr>
      <w:tr w:rsidR="00234007" w:rsidRPr="00234007" w:rsidTr="00234007">
        <w:trPr>
          <w:cantSplit/>
          <w:trHeight w:hRule="exact" w:val="1278"/>
        </w:trPr>
        <w:tc>
          <w:tcPr>
            <w:tcW w:w="2450" w:type="dxa"/>
            <w:vMerge/>
            <w:tcBorders>
              <w:left w:val="single" w:sz="4" w:space="0" w:color="000000"/>
            </w:tcBorders>
            <w:shd w:val="clear" w:color="auto" w:fill="FFFFFF"/>
          </w:tcPr>
          <w:p w:rsidR="00234007" w:rsidRPr="00234007" w:rsidRDefault="00234007" w:rsidP="00234007">
            <w:pPr>
              <w:rPr>
                <w:color w:val="000000" w:themeColor="text1"/>
                <w:sz w:val="26"/>
              </w:rPr>
            </w:pPr>
          </w:p>
        </w:tc>
        <w:tc>
          <w:tcPr>
            <w:tcW w:w="198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41"/>
              <w:jc w:val="center"/>
              <w:rPr>
                <w:color w:val="000000" w:themeColor="text1"/>
                <w:sz w:val="26"/>
                <w:szCs w:val="24"/>
              </w:rPr>
            </w:pPr>
            <w:r w:rsidRPr="00234007">
              <w:rPr>
                <w:color w:val="000000" w:themeColor="text1"/>
                <w:sz w:val="26"/>
                <w:szCs w:val="24"/>
              </w:rPr>
              <w:t>Год</w:t>
            </w:r>
          </w:p>
        </w:tc>
        <w:tc>
          <w:tcPr>
            <w:tcW w:w="284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41"/>
              <w:jc w:val="center"/>
              <w:rPr>
                <w:color w:val="000000" w:themeColor="text1"/>
                <w:sz w:val="26"/>
                <w:szCs w:val="24"/>
              </w:rPr>
            </w:pPr>
            <w:r w:rsidRPr="00234007">
              <w:rPr>
                <w:color w:val="000000" w:themeColor="text1"/>
                <w:sz w:val="26"/>
                <w:szCs w:val="24"/>
              </w:rPr>
              <w:t>Всего</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snapToGrid w:val="0"/>
              <w:ind w:left="141"/>
              <w:jc w:val="center"/>
              <w:rPr>
                <w:color w:val="000000" w:themeColor="text1"/>
                <w:spacing w:val="-2"/>
                <w:sz w:val="26"/>
                <w:szCs w:val="24"/>
              </w:rPr>
            </w:pPr>
            <w:r w:rsidRPr="00234007">
              <w:rPr>
                <w:color w:val="000000" w:themeColor="text1"/>
                <w:spacing w:val="-2"/>
                <w:sz w:val="26"/>
                <w:szCs w:val="24"/>
              </w:rPr>
              <w:t>Бюджет Ерышевского сельского поселения</w:t>
            </w:r>
          </w:p>
          <w:p w:rsidR="00234007" w:rsidRPr="00234007" w:rsidRDefault="00234007" w:rsidP="00234007">
            <w:pPr>
              <w:rPr>
                <w:sz w:val="26"/>
                <w:szCs w:val="24"/>
              </w:rPr>
            </w:pPr>
          </w:p>
        </w:tc>
      </w:tr>
      <w:tr w:rsidR="00234007" w:rsidRPr="00234007" w:rsidTr="00234007">
        <w:trPr>
          <w:cantSplit/>
          <w:trHeight w:hRule="exact" w:val="286"/>
        </w:trPr>
        <w:tc>
          <w:tcPr>
            <w:tcW w:w="2450" w:type="dxa"/>
            <w:vMerge/>
            <w:tcBorders>
              <w:left w:val="single" w:sz="4" w:space="0" w:color="000000"/>
            </w:tcBorders>
            <w:shd w:val="clear" w:color="auto" w:fill="FFFFFF"/>
          </w:tcPr>
          <w:p w:rsidR="00234007" w:rsidRPr="00234007" w:rsidRDefault="00234007" w:rsidP="00234007">
            <w:pPr>
              <w:rPr>
                <w:color w:val="000000" w:themeColor="text1"/>
                <w:sz w:val="26"/>
              </w:rPr>
            </w:pPr>
          </w:p>
        </w:tc>
        <w:tc>
          <w:tcPr>
            <w:tcW w:w="198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41"/>
              <w:jc w:val="center"/>
              <w:rPr>
                <w:color w:val="000000" w:themeColor="text1"/>
                <w:sz w:val="26"/>
                <w:szCs w:val="24"/>
              </w:rPr>
            </w:pPr>
            <w:r w:rsidRPr="00234007">
              <w:rPr>
                <w:color w:val="000000" w:themeColor="text1"/>
                <w:sz w:val="26"/>
                <w:szCs w:val="24"/>
              </w:rPr>
              <w:t>2021</w:t>
            </w:r>
          </w:p>
        </w:tc>
        <w:tc>
          <w:tcPr>
            <w:tcW w:w="284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1384,2</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1384,2</w:t>
            </w:r>
          </w:p>
        </w:tc>
      </w:tr>
      <w:tr w:rsidR="00234007" w:rsidRPr="00234007" w:rsidTr="00234007">
        <w:trPr>
          <w:cantSplit/>
          <w:trHeight w:hRule="exact" w:val="286"/>
        </w:trPr>
        <w:tc>
          <w:tcPr>
            <w:tcW w:w="2450" w:type="dxa"/>
            <w:vMerge/>
            <w:tcBorders>
              <w:left w:val="single" w:sz="4" w:space="0" w:color="000000"/>
            </w:tcBorders>
            <w:shd w:val="clear" w:color="auto" w:fill="FFFFFF"/>
          </w:tcPr>
          <w:p w:rsidR="00234007" w:rsidRPr="00234007" w:rsidRDefault="00234007" w:rsidP="00234007">
            <w:pPr>
              <w:rPr>
                <w:color w:val="000000" w:themeColor="text1"/>
                <w:sz w:val="26"/>
              </w:rPr>
            </w:pPr>
          </w:p>
        </w:tc>
        <w:tc>
          <w:tcPr>
            <w:tcW w:w="198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41"/>
              <w:jc w:val="center"/>
              <w:rPr>
                <w:color w:val="000000" w:themeColor="text1"/>
                <w:sz w:val="26"/>
                <w:szCs w:val="24"/>
              </w:rPr>
            </w:pPr>
            <w:r w:rsidRPr="00234007">
              <w:rPr>
                <w:color w:val="000000" w:themeColor="text1"/>
                <w:sz w:val="26"/>
                <w:szCs w:val="24"/>
              </w:rPr>
              <w:t>2022</w:t>
            </w:r>
          </w:p>
        </w:tc>
        <w:tc>
          <w:tcPr>
            <w:tcW w:w="284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0,0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0,0</w:t>
            </w:r>
          </w:p>
        </w:tc>
      </w:tr>
      <w:tr w:rsidR="00234007" w:rsidRPr="00234007" w:rsidTr="00234007">
        <w:trPr>
          <w:cantSplit/>
          <w:trHeight w:hRule="exact" w:val="286"/>
        </w:trPr>
        <w:tc>
          <w:tcPr>
            <w:tcW w:w="2450" w:type="dxa"/>
            <w:vMerge/>
            <w:tcBorders>
              <w:left w:val="single" w:sz="4" w:space="0" w:color="000000"/>
            </w:tcBorders>
            <w:shd w:val="clear" w:color="auto" w:fill="FFFFFF"/>
          </w:tcPr>
          <w:p w:rsidR="00234007" w:rsidRPr="00234007" w:rsidRDefault="00234007" w:rsidP="00234007">
            <w:pPr>
              <w:rPr>
                <w:color w:val="000000" w:themeColor="text1"/>
                <w:sz w:val="26"/>
              </w:rPr>
            </w:pPr>
          </w:p>
        </w:tc>
        <w:tc>
          <w:tcPr>
            <w:tcW w:w="198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41"/>
              <w:jc w:val="center"/>
              <w:rPr>
                <w:color w:val="000000" w:themeColor="text1"/>
                <w:sz w:val="26"/>
                <w:szCs w:val="24"/>
              </w:rPr>
            </w:pPr>
            <w:r w:rsidRPr="00234007">
              <w:rPr>
                <w:color w:val="000000" w:themeColor="text1"/>
                <w:sz w:val="26"/>
                <w:szCs w:val="24"/>
              </w:rPr>
              <w:t>2023</w:t>
            </w:r>
          </w:p>
        </w:tc>
        <w:tc>
          <w:tcPr>
            <w:tcW w:w="284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1377,2</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1377,2</w:t>
            </w:r>
          </w:p>
        </w:tc>
      </w:tr>
      <w:tr w:rsidR="00234007" w:rsidRPr="00234007" w:rsidTr="00234007">
        <w:trPr>
          <w:cantSplit/>
          <w:trHeight w:hRule="exact" w:val="286"/>
        </w:trPr>
        <w:tc>
          <w:tcPr>
            <w:tcW w:w="2450" w:type="dxa"/>
            <w:vMerge/>
            <w:tcBorders>
              <w:left w:val="single" w:sz="4" w:space="0" w:color="000000"/>
            </w:tcBorders>
            <w:shd w:val="clear" w:color="auto" w:fill="FFFFFF"/>
          </w:tcPr>
          <w:p w:rsidR="00234007" w:rsidRPr="00234007" w:rsidRDefault="00234007" w:rsidP="00234007">
            <w:pPr>
              <w:rPr>
                <w:color w:val="000000" w:themeColor="text1"/>
                <w:sz w:val="26"/>
              </w:rPr>
            </w:pPr>
          </w:p>
        </w:tc>
        <w:tc>
          <w:tcPr>
            <w:tcW w:w="198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41"/>
              <w:jc w:val="center"/>
              <w:rPr>
                <w:color w:val="000000" w:themeColor="text1"/>
                <w:sz w:val="26"/>
                <w:szCs w:val="24"/>
              </w:rPr>
            </w:pPr>
            <w:r w:rsidRPr="00234007">
              <w:rPr>
                <w:color w:val="000000" w:themeColor="text1"/>
                <w:sz w:val="26"/>
                <w:szCs w:val="24"/>
              </w:rPr>
              <w:t>2024</w:t>
            </w:r>
          </w:p>
        </w:tc>
        <w:tc>
          <w:tcPr>
            <w:tcW w:w="284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300,0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300,0</w:t>
            </w:r>
          </w:p>
        </w:tc>
      </w:tr>
      <w:tr w:rsidR="00234007" w:rsidRPr="00234007" w:rsidTr="00234007">
        <w:trPr>
          <w:cantSplit/>
          <w:trHeight w:hRule="exact" w:val="286"/>
        </w:trPr>
        <w:tc>
          <w:tcPr>
            <w:tcW w:w="2450" w:type="dxa"/>
            <w:vMerge/>
            <w:tcBorders>
              <w:left w:val="single" w:sz="4" w:space="0" w:color="000000"/>
            </w:tcBorders>
            <w:shd w:val="clear" w:color="auto" w:fill="FFFFFF"/>
          </w:tcPr>
          <w:p w:rsidR="00234007" w:rsidRPr="00234007" w:rsidRDefault="00234007" w:rsidP="00234007">
            <w:pPr>
              <w:rPr>
                <w:color w:val="000000" w:themeColor="text1"/>
                <w:sz w:val="26"/>
              </w:rPr>
            </w:pPr>
          </w:p>
        </w:tc>
        <w:tc>
          <w:tcPr>
            <w:tcW w:w="198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41"/>
              <w:jc w:val="center"/>
              <w:rPr>
                <w:color w:val="000000" w:themeColor="text1"/>
                <w:sz w:val="26"/>
                <w:szCs w:val="24"/>
              </w:rPr>
            </w:pPr>
            <w:r w:rsidRPr="00234007">
              <w:rPr>
                <w:color w:val="000000" w:themeColor="text1"/>
                <w:sz w:val="26"/>
                <w:szCs w:val="24"/>
              </w:rPr>
              <w:t>2025</w:t>
            </w:r>
          </w:p>
        </w:tc>
        <w:tc>
          <w:tcPr>
            <w:tcW w:w="284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300,0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0,0</w:t>
            </w:r>
          </w:p>
        </w:tc>
      </w:tr>
      <w:tr w:rsidR="00234007" w:rsidRPr="00234007" w:rsidTr="00234007">
        <w:trPr>
          <w:cantSplit/>
          <w:trHeight w:hRule="exact" w:val="286"/>
        </w:trPr>
        <w:tc>
          <w:tcPr>
            <w:tcW w:w="2450" w:type="dxa"/>
            <w:vMerge/>
            <w:tcBorders>
              <w:left w:val="single" w:sz="4" w:space="0" w:color="000000"/>
            </w:tcBorders>
            <w:shd w:val="clear" w:color="auto" w:fill="FFFFFF"/>
          </w:tcPr>
          <w:p w:rsidR="00234007" w:rsidRPr="00234007" w:rsidRDefault="00234007" w:rsidP="00234007">
            <w:pPr>
              <w:rPr>
                <w:color w:val="000000" w:themeColor="text1"/>
                <w:sz w:val="26"/>
              </w:rPr>
            </w:pPr>
          </w:p>
        </w:tc>
        <w:tc>
          <w:tcPr>
            <w:tcW w:w="198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41"/>
              <w:jc w:val="center"/>
              <w:rPr>
                <w:color w:val="000000" w:themeColor="text1"/>
                <w:sz w:val="26"/>
                <w:szCs w:val="24"/>
              </w:rPr>
            </w:pPr>
            <w:r w:rsidRPr="00234007">
              <w:rPr>
                <w:color w:val="000000" w:themeColor="text1"/>
                <w:sz w:val="26"/>
                <w:szCs w:val="24"/>
              </w:rPr>
              <w:t>2026</w:t>
            </w:r>
          </w:p>
        </w:tc>
        <w:tc>
          <w:tcPr>
            <w:tcW w:w="284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0,0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0,0</w:t>
            </w:r>
          </w:p>
        </w:tc>
      </w:tr>
      <w:tr w:rsidR="00234007" w:rsidRPr="00234007" w:rsidTr="00234007">
        <w:trPr>
          <w:cantSplit/>
          <w:trHeight w:hRule="exact" w:val="286"/>
        </w:trPr>
        <w:tc>
          <w:tcPr>
            <w:tcW w:w="2450" w:type="dxa"/>
            <w:tcBorders>
              <w:left w:val="single" w:sz="4" w:space="0" w:color="000000"/>
            </w:tcBorders>
            <w:shd w:val="clear" w:color="auto" w:fill="FFFFFF"/>
          </w:tcPr>
          <w:p w:rsidR="00234007" w:rsidRPr="00234007" w:rsidRDefault="00234007" w:rsidP="00234007">
            <w:pPr>
              <w:rPr>
                <w:color w:val="000000" w:themeColor="text1"/>
                <w:sz w:val="26"/>
              </w:rPr>
            </w:pPr>
          </w:p>
        </w:tc>
        <w:tc>
          <w:tcPr>
            <w:tcW w:w="198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41"/>
              <w:jc w:val="center"/>
              <w:rPr>
                <w:color w:val="000000" w:themeColor="text1"/>
                <w:sz w:val="26"/>
                <w:szCs w:val="24"/>
              </w:rPr>
            </w:pPr>
            <w:r w:rsidRPr="00234007">
              <w:rPr>
                <w:color w:val="000000" w:themeColor="text1"/>
                <w:sz w:val="26"/>
                <w:szCs w:val="24"/>
              </w:rPr>
              <w:t>2027</w:t>
            </w:r>
          </w:p>
        </w:tc>
        <w:tc>
          <w:tcPr>
            <w:tcW w:w="284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0,0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0,0</w:t>
            </w:r>
          </w:p>
        </w:tc>
      </w:tr>
      <w:tr w:rsidR="00234007" w:rsidRPr="00234007" w:rsidTr="00234007">
        <w:trPr>
          <w:cantSplit/>
          <w:trHeight w:hRule="exact" w:val="286"/>
        </w:trPr>
        <w:tc>
          <w:tcPr>
            <w:tcW w:w="2450" w:type="dxa"/>
            <w:tcBorders>
              <w:left w:val="single" w:sz="4" w:space="0" w:color="000000"/>
            </w:tcBorders>
            <w:shd w:val="clear" w:color="auto" w:fill="FFFFFF"/>
          </w:tcPr>
          <w:p w:rsidR="00234007" w:rsidRPr="00234007" w:rsidRDefault="00234007" w:rsidP="00234007">
            <w:pPr>
              <w:rPr>
                <w:color w:val="000000" w:themeColor="text1"/>
                <w:sz w:val="26"/>
              </w:rPr>
            </w:pPr>
          </w:p>
        </w:tc>
        <w:tc>
          <w:tcPr>
            <w:tcW w:w="198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41"/>
              <w:jc w:val="center"/>
              <w:rPr>
                <w:color w:val="000000" w:themeColor="text1"/>
                <w:sz w:val="26"/>
                <w:szCs w:val="24"/>
              </w:rPr>
            </w:pPr>
            <w:r w:rsidRPr="00234007">
              <w:rPr>
                <w:color w:val="000000" w:themeColor="text1"/>
                <w:sz w:val="26"/>
                <w:szCs w:val="24"/>
              </w:rPr>
              <w:t>2028</w:t>
            </w:r>
          </w:p>
        </w:tc>
        <w:tc>
          <w:tcPr>
            <w:tcW w:w="284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0,0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center"/>
              <w:rPr>
                <w:color w:val="000000" w:themeColor="text1"/>
                <w:sz w:val="26"/>
                <w:szCs w:val="24"/>
              </w:rPr>
            </w:pPr>
            <w:r w:rsidRPr="00234007">
              <w:rPr>
                <w:color w:val="000000" w:themeColor="text1"/>
                <w:sz w:val="26"/>
                <w:szCs w:val="24"/>
              </w:rPr>
              <w:t>0,0</w:t>
            </w:r>
          </w:p>
        </w:tc>
      </w:tr>
      <w:tr w:rsidR="00234007" w:rsidRPr="00234007" w:rsidTr="00234007">
        <w:tc>
          <w:tcPr>
            <w:tcW w:w="2450"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z w:val="26"/>
                <w:szCs w:val="24"/>
              </w:rPr>
            </w:pPr>
            <w:r w:rsidRPr="00234007">
              <w:rPr>
                <w:bCs/>
                <w:color w:val="000000" w:themeColor="text1"/>
                <w:sz w:val="26"/>
                <w:szCs w:val="24"/>
              </w:rPr>
              <w:t>Ожидаемые непосредственные результаты реализации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both"/>
              <w:rPr>
                <w:color w:val="000000" w:themeColor="text1"/>
                <w:sz w:val="26"/>
                <w:szCs w:val="24"/>
              </w:rPr>
            </w:pPr>
            <w:r w:rsidRPr="00234007">
              <w:rPr>
                <w:color w:val="000000" w:themeColor="text1"/>
                <w:sz w:val="26"/>
                <w:szCs w:val="24"/>
              </w:rPr>
              <w:t>1. Сохранение и эффективное использование культурного наследия Ерышевского сельского поселения;</w:t>
            </w:r>
          </w:p>
          <w:p w:rsidR="00234007" w:rsidRPr="00234007" w:rsidRDefault="00234007" w:rsidP="00234007">
            <w:pPr>
              <w:jc w:val="both"/>
              <w:rPr>
                <w:color w:val="000000" w:themeColor="text1"/>
                <w:sz w:val="26"/>
                <w:szCs w:val="24"/>
              </w:rPr>
            </w:pPr>
            <w:r w:rsidRPr="00234007">
              <w:rPr>
                <w:color w:val="000000" w:themeColor="text1"/>
                <w:sz w:val="26"/>
                <w:szCs w:val="24"/>
              </w:rPr>
              <w:t>2. Увеличение предложений населению культурных благ, расширение доступа граждан к культурным ценностям;</w:t>
            </w:r>
          </w:p>
          <w:p w:rsidR="00234007" w:rsidRPr="00234007" w:rsidRDefault="00234007" w:rsidP="00234007">
            <w:pPr>
              <w:jc w:val="both"/>
              <w:rPr>
                <w:color w:val="000000" w:themeColor="text1"/>
                <w:sz w:val="26"/>
                <w:szCs w:val="24"/>
              </w:rPr>
            </w:pPr>
            <w:r w:rsidRPr="00234007">
              <w:rPr>
                <w:color w:val="000000" w:themeColor="text1"/>
                <w:sz w:val="26"/>
                <w:szCs w:val="24"/>
              </w:rPr>
              <w:t>3. Увеличение количества участников в клубных формированиях (в т.ч. любительских объединений и формирований самодеятельного народного творчества);</w:t>
            </w:r>
          </w:p>
          <w:p w:rsidR="00234007" w:rsidRPr="00234007" w:rsidRDefault="00234007" w:rsidP="00234007">
            <w:pPr>
              <w:jc w:val="both"/>
              <w:rPr>
                <w:color w:val="000000" w:themeColor="text1"/>
                <w:sz w:val="26"/>
                <w:szCs w:val="24"/>
              </w:rPr>
            </w:pPr>
            <w:r w:rsidRPr="00234007">
              <w:rPr>
                <w:color w:val="000000" w:themeColor="text1"/>
                <w:sz w:val="26"/>
                <w:szCs w:val="24"/>
              </w:rPr>
              <w:t>4. Решение организации досуга молодежи, формирование правильной ценностной ориентации подрастающего поколения;</w:t>
            </w:r>
          </w:p>
        </w:tc>
      </w:tr>
    </w:tbl>
    <w:p w:rsidR="00234007" w:rsidRPr="00234007" w:rsidRDefault="00234007" w:rsidP="00234007">
      <w:pPr>
        <w:pageBreakBefore/>
        <w:widowControl/>
        <w:autoSpaceDE/>
        <w:jc w:val="both"/>
        <w:rPr>
          <w:color w:val="000000" w:themeColor="text1"/>
          <w:sz w:val="26"/>
          <w:szCs w:val="26"/>
        </w:rPr>
      </w:pPr>
      <w:r w:rsidRPr="00234007">
        <w:rPr>
          <w:bCs/>
          <w:color w:val="000000" w:themeColor="text1"/>
          <w:sz w:val="26"/>
          <w:szCs w:val="26"/>
        </w:rPr>
        <w:lastRenderedPageBreak/>
        <w:t>1.</w:t>
      </w:r>
      <w:r w:rsidRPr="00234007">
        <w:rPr>
          <w:bCs/>
          <w:color w:val="000000" w:themeColor="text1"/>
          <w:sz w:val="26"/>
          <w:szCs w:val="26"/>
        </w:rPr>
        <w:tab/>
      </w:r>
      <w:r w:rsidRPr="00234007">
        <w:rPr>
          <w:color w:val="000000" w:themeColor="text1"/>
          <w:sz w:val="26"/>
          <w:szCs w:val="26"/>
        </w:rPr>
        <w:t>Характеристика сферы реализации подпрограммы, описание основных проблем в указанной сфере и прогноз ее развития</w:t>
      </w:r>
    </w:p>
    <w:p w:rsidR="00234007" w:rsidRPr="00234007" w:rsidRDefault="00234007" w:rsidP="00234007">
      <w:pPr>
        <w:shd w:val="clear" w:color="auto" w:fill="FFFFFF"/>
        <w:ind w:right="14" w:firstLine="567"/>
        <w:jc w:val="both"/>
        <w:rPr>
          <w:color w:val="000000" w:themeColor="text1"/>
          <w:spacing w:val="-3"/>
          <w:sz w:val="26"/>
          <w:szCs w:val="26"/>
        </w:rPr>
      </w:pPr>
    </w:p>
    <w:p w:rsidR="00234007" w:rsidRPr="00234007" w:rsidRDefault="00234007" w:rsidP="00234007">
      <w:pPr>
        <w:ind w:firstLine="709"/>
        <w:jc w:val="both"/>
        <w:rPr>
          <w:color w:val="000000" w:themeColor="text1"/>
          <w:sz w:val="26"/>
          <w:szCs w:val="26"/>
        </w:rPr>
      </w:pPr>
      <w:r w:rsidRPr="00234007">
        <w:rPr>
          <w:color w:val="000000" w:themeColor="text1"/>
          <w:sz w:val="26"/>
          <w:szCs w:val="26"/>
        </w:rPr>
        <w:t>Разработка подпрограммы вызвана необходимостью развития и поддержки сферы культуры Ерышевского сельского поселения, определения приоритетных направлений и разработки комплекса, конкретных мер развития культуры поселения на 2021-2028 годы.</w:t>
      </w:r>
    </w:p>
    <w:p w:rsidR="00234007" w:rsidRPr="00234007" w:rsidRDefault="00234007" w:rsidP="00234007">
      <w:pPr>
        <w:ind w:firstLine="709"/>
        <w:jc w:val="both"/>
        <w:rPr>
          <w:color w:val="000000" w:themeColor="text1"/>
          <w:sz w:val="26"/>
          <w:szCs w:val="26"/>
        </w:rPr>
      </w:pPr>
      <w:r w:rsidRPr="00234007">
        <w:rPr>
          <w:color w:val="000000" w:themeColor="text1"/>
          <w:sz w:val="26"/>
          <w:szCs w:val="26"/>
        </w:rPr>
        <w:t>Программа основывается на приоритетном значении культуры в жизни общества и рассматривает её как целостную систему ценностей, формирующую нравственно-эстетические и духовные потребности людей.</w:t>
      </w:r>
    </w:p>
    <w:p w:rsidR="00234007" w:rsidRPr="00234007" w:rsidRDefault="00234007" w:rsidP="00234007">
      <w:pPr>
        <w:ind w:firstLine="709"/>
        <w:jc w:val="both"/>
        <w:rPr>
          <w:color w:val="000000" w:themeColor="text1"/>
          <w:sz w:val="26"/>
          <w:szCs w:val="26"/>
        </w:rPr>
      </w:pPr>
      <w:r w:rsidRPr="00234007">
        <w:rPr>
          <w:color w:val="000000" w:themeColor="text1"/>
          <w:sz w:val="26"/>
          <w:szCs w:val="26"/>
        </w:rPr>
        <w:t>На территории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действует одно муниципальное казенное учреждение культуры МКУК «Ерышевское КДО».</w:t>
      </w:r>
    </w:p>
    <w:p w:rsidR="00234007" w:rsidRPr="00234007" w:rsidRDefault="00234007" w:rsidP="00234007">
      <w:pPr>
        <w:ind w:firstLine="709"/>
        <w:jc w:val="both"/>
        <w:rPr>
          <w:color w:val="000000" w:themeColor="text1"/>
          <w:sz w:val="26"/>
          <w:szCs w:val="26"/>
        </w:rPr>
      </w:pPr>
      <w:r w:rsidRPr="00234007">
        <w:rPr>
          <w:color w:val="000000" w:themeColor="text1"/>
          <w:sz w:val="26"/>
          <w:szCs w:val="26"/>
        </w:rPr>
        <w:t xml:space="preserve">Материально-техническая база учреждения отстает от требований современности и нуждается в укреплении и совершенствовании. В тоже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 </w:t>
      </w:r>
    </w:p>
    <w:p w:rsidR="00234007" w:rsidRPr="00234007" w:rsidRDefault="00234007" w:rsidP="00234007">
      <w:pPr>
        <w:shd w:val="clear" w:color="auto" w:fill="FFFFFF"/>
        <w:ind w:right="10" w:firstLine="567"/>
        <w:jc w:val="both"/>
        <w:rPr>
          <w:color w:val="000000" w:themeColor="text1"/>
          <w:sz w:val="26"/>
          <w:szCs w:val="26"/>
        </w:rPr>
      </w:pPr>
    </w:p>
    <w:p w:rsidR="00234007" w:rsidRPr="00234007" w:rsidRDefault="00234007" w:rsidP="00234007">
      <w:pPr>
        <w:shd w:val="clear" w:color="auto" w:fill="FFFFFF"/>
        <w:ind w:right="10" w:firstLine="567"/>
        <w:jc w:val="both"/>
        <w:rPr>
          <w:color w:val="000000" w:themeColor="text1"/>
          <w:sz w:val="26"/>
          <w:szCs w:val="26"/>
        </w:rPr>
      </w:pPr>
      <w:r w:rsidRPr="00234007">
        <w:rPr>
          <w:bCs/>
          <w:color w:val="000000" w:themeColor="text1"/>
          <w:sz w:val="26"/>
          <w:szCs w:val="26"/>
        </w:rPr>
        <w:t xml:space="preserve">2. </w:t>
      </w:r>
      <w:r w:rsidRPr="00234007">
        <w:rPr>
          <w:color w:val="000000" w:themeColor="text1"/>
          <w:sz w:val="26"/>
          <w:szCs w:val="26"/>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234007" w:rsidRPr="00234007" w:rsidRDefault="00234007" w:rsidP="00234007">
      <w:pPr>
        <w:shd w:val="clear" w:color="auto" w:fill="FFFFFF"/>
        <w:ind w:right="10" w:firstLine="567"/>
        <w:jc w:val="both"/>
        <w:rPr>
          <w:color w:val="000000" w:themeColor="text1"/>
          <w:sz w:val="26"/>
          <w:szCs w:val="26"/>
        </w:rPr>
      </w:pPr>
    </w:p>
    <w:p w:rsidR="00234007" w:rsidRPr="00234007" w:rsidRDefault="00234007" w:rsidP="00234007">
      <w:pPr>
        <w:shd w:val="clear" w:color="auto" w:fill="FFFFFF"/>
        <w:ind w:right="10" w:firstLine="567"/>
        <w:jc w:val="both"/>
        <w:rPr>
          <w:color w:val="000000" w:themeColor="text1"/>
          <w:sz w:val="26"/>
          <w:szCs w:val="26"/>
        </w:rPr>
      </w:pPr>
      <w:r w:rsidRPr="00234007">
        <w:rPr>
          <w:color w:val="000000" w:themeColor="text1"/>
          <w:sz w:val="26"/>
          <w:szCs w:val="26"/>
        </w:rPr>
        <w:t>Приоритеты реализации подпрограммы соответствуют приоритетам, описанным для муниципальной программы в целом.</w:t>
      </w:r>
    </w:p>
    <w:p w:rsidR="00234007" w:rsidRPr="00234007" w:rsidRDefault="00234007" w:rsidP="00234007">
      <w:pPr>
        <w:shd w:val="clear" w:color="auto" w:fill="FFFFFF"/>
        <w:ind w:firstLine="567"/>
        <w:jc w:val="both"/>
        <w:rPr>
          <w:color w:val="000000" w:themeColor="text1"/>
          <w:sz w:val="26"/>
          <w:szCs w:val="26"/>
        </w:rPr>
      </w:pPr>
      <w:r w:rsidRPr="00234007">
        <w:rPr>
          <w:color w:val="000000" w:themeColor="text1"/>
          <w:sz w:val="26"/>
          <w:szCs w:val="26"/>
        </w:rPr>
        <w:t>В сфере реализации подпрограммы сформированы следующие приоритеты муниципальной политики:</w:t>
      </w:r>
    </w:p>
    <w:p w:rsidR="00234007" w:rsidRPr="00234007" w:rsidRDefault="00234007" w:rsidP="00234007">
      <w:pPr>
        <w:jc w:val="both"/>
        <w:rPr>
          <w:color w:val="000000" w:themeColor="text1"/>
          <w:sz w:val="26"/>
          <w:szCs w:val="26"/>
        </w:rPr>
      </w:pPr>
      <w:r w:rsidRPr="00234007">
        <w:rPr>
          <w:color w:val="000000" w:themeColor="text1"/>
          <w:sz w:val="26"/>
          <w:szCs w:val="26"/>
        </w:rPr>
        <w:t>- сохранение и эффективное использование культурного наследия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w:t>
      </w:r>
    </w:p>
    <w:p w:rsidR="00234007" w:rsidRPr="00234007" w:rsidRDefault="00234007" w:rsidP="00234007">
      <w:pPr>
        <w:jc w:val="both"/>
        <w:rPr>
          <w:color w:val="000000" w:themeColor="text1"/>
          <w:sz w:val="26"/>
          <w:szCs w:val="26"/>
        </w:rPr>
      </w:pPr>
      <w:r w:rsidRPr="00234007">
        <w:rPr>
          <w:color w:val="000000" w:themeColor="text1"/>
          <w:sz w:val="26"/>
          <w:szCs w:val="26"/>
        </w:rPr>
        <w:t>- увеличение предложений населению культурных благ, расширение доступа граждан к культурным ценностям;</w:t>
      </w:r>
    </w:p>
    <w:p w:rsidR="00234007" w:rsidRPr="00234007" w:rsidRDefault="00234007" w:rsidP="00234007">
      <w:pPr>
        <w:jc w:val="both"/>
        <w:rPr>
          <w:color w:val="000000" w:themeColor="text1"/>
          <w:sz w:val="26"/>
          <w:szCs w:val="26"/>
        </w:rPr>
      </w:pPr>
      <w:r w:rsidRPr="00234007">
        <w:rPr>
          <w:color w:val="000000" w:themeColor="text1"/>
          <w:sz w:val="26"/>
          <w:szCs w:val="26"/>
        </w:rPr>
        <w:t>- увеличение количества участников в клубных формированиях (в т.ч. любительских объединений и формирований самодеятельного народного творчества);</w:t>
      </w:r>
    </w:p>
    <w:p w:rsidR="00234007" w:rsidRPr="00234007" w:rsidRDefault="00234007" w:rsidP="00234007">
      <w:pPr>
        <w:jc w:val="both"/>
        <w:rPr>
          <w:color w:val="000000" w:themeColor="text1"/>
          <w:sz w:val="26"/>
          <w:szCs w:val="26"/>
        </w:rPr>
      </w:pPr>
      <w:r w:rsidRPr="00234007">
        <w:rPr>
          <w:color w:val="000000" w:themeColor="text1"/>
          <w:sz w:val="26"/>
          <w:szCs w:val="26"/>
        </w:rPr>
        <w:t>- решение организации досуга молодежи, формирование правильной ценностной ориентации подрастающего поколения.</w:t>
      </w:r>
    </w:p>
    <w:p w:rsidR="00234007" w:rsidRPr="00234007" w:rsidRDefault="00234007" w:rsidP="00234007">
      <w:pPr>
        <w:jc w:val="both"/>
        <w:rPr>
          <w:color w:val="000000" w:themeColor="text1"/>
          <w:sz w:val="26"/>
          <w:szCs w:val="26"/>
        </w:rPr>
      </w:pPr>
      <w:r w:rsidRPr="00234007">
        <w:rPr>
          <w:color w:val="000000" w:themeColor="text1"/>
          <w:sz w:val="26"/>
          <w:szCs w:val="26"/>
        </w:rPr>
        <w:t>Реализация подпрограммных мероприятий позволит к 2028 году:</w:t>
      </w:r>
    </w:p>
    <w:p w:rsidR="00234007" w:rsidRPr="00234007" w:rsidRDefault="00234007" w:rsidP="00234007">
      <w:pPr>
        <w:jc w:val="both"/>
        <w:rPr>
          <w:color w:val="000000" w:themeColor="text1"/>
          <w:sz w:val="26"/>
          <w:szCs w:val="26"/>
        </w:rPr>
      </w:pPr>
      <w:r w:rsidRPr="00234007">
        <w:rPr>
          <w:color w:val="000000" w:themeColor="text1"/>
          <w:sz w:val="26"/>
          <w:szCs w:val="26"/>
        </w:rPr>
        <w:t>- повысить уровень материально-технической обеспеченности учреждений культуры;</w:t>
      </w:r>
    </w:p>
    <w:p w:rsidR="00234007" w:rsidRPr="00234007" w:rsidRDefault="00234007" w:rsidP="00234007">
      <w:pPr>
        <w:shd w:val="clear" w:color="auto" w:fill="FFFFFF"/>
        <w:jc w:val="both"/>
        <w:rPr>
          <w:color w:val="000000" w:themeColor="text1"/>
          <w:sz w:val="26"/>
          <w:szCs w:val="26"/>
        </w:rPr>
      </w:pPr>
      <w:r w:rsidRPr="00234007">
        <w:rPr>
          <w:color w:val="000000" w:themeColor="text1"/>
          <w:sz w:val="26"/>
          <w:szCs w:val="26"/>
        </w:rPr>
        <w:t>- увеличить количество посещений учреждений культуры и наполняемость зрительных залов.</w:t>
      </w:r>
    </w:p>
    <w:p w:rsidR="00234007" w:rsidRPr="00234007" w:rsidRDefault="00234007" w:rsidP="00234007">
      <w:pPr>
        <w:shd w:val="clear" w:color="auto" w:fill="FFFFFF"/>
        <w:ind w:right="5" w:firstLine="567"/>
        <w:jc w:val="both"/>
        <w:rPr>
          <w:bCs/>
          <w:color w:val="000000" w:themeColor="text1"/>
          <w:sz w:val="26"/>
          <w:szCs w:val="26"/>
        </w:rPr>
      </w:pPr>
    </w:p>
    <w:p w:rsidR="00234007" w:rsidRPr="00234007" w:rsidRDefault="00234007" w:rsidP="00234007">
      <w:pPr>
        <w:pStyle w:val="af"/>
        <w:tabs>
          <w:tab w:val="left" w:pos="0"/>
        </w:tabs>
        <w:ind w:left="0"/>
        <w:jc w:val="both"/>
        <w:rPr>
          <w:rFonts w:cs="Times New Roman"/>
          <w:color w:val="000000" w:themeColor="text1"/>
          <w:sz w:val="26"/>
          <w:szCs w:val="26"/>
        </w:rPr>
      </w:pPr>
      <w:r w:rsidRPr="00234007">
        <w:rPr>
          <w:rFonts w:cs="Times New Roman"/>
          <w:bCs/>
          <w:color w:val="000000" w:themeColor="text1"/>
          <w:sz w:val="26"/>
          <w:szCs w:val="26"/>
        </w:rPr>
        <w:tab/>
        <w:t xml:space="preserve">Целью </w:t>
      </w:r>
      <w:r w:rsidRPr="00234007">
        <w:rPr>
          <w:rFonts w:cs="Times New Roman"/>
          <w:color w:val="000000" w:themeColor="text1"/>
          <w:sz w:val="26"/>
          <w:szCs w:val="26"/>
        </w:rPr>
        <w:t>подпрограммы является:</w:t>
      </w:r>
    </w:p>
    <w:p w:rsidR="00234007" w:rsidRPr="00234007" w:rsidRDefault="00234007" w:rsidP="00234007">
      <w:pPr>
        <w:pStyle w:val="af"/>
        <w:tabs>
          <w:tab w:val="left" w:pos="0"/>
        </w:tabs>
        <w:ind w:left="0"/>
        <w:jc w:val="both"/>
        <w:rPr>
          <w:rFonts w:cs="Times New Roman"/>
          <w:color w:val="000000" w:themeColor="text1"/>
          <w:sz w:val="26"/>
          <w:szCs w:val="26"/>
        </w:rPr>
      </w:pPr>
      <w:r w:rsidRPr="00234007">
        <w:rPr>
          <w:rFonts w:cs="Times New Roman"/>
          <w:color w:val="000000" w:themeColor="text1"/>
          <w:sz w:val="26"/>
          <w:szCs w:val="26"/>
        </w:rPr>
        <w:t>- создание благоприятных условий для обеспечения культурного досуга населения сельского поселения;</w:t>
      </w:r>
    </w:p>
    <w:p w:rsidR="00234007" w:rsidRPr="00234007" w:rsidRDefault="00234007" w:rsidP="00234007">
      <w:pPr>
        <w:pStyle w:val="af"/>
        <w:tabs>
          <w:tab w:val="left" w:pos="0"/>
        </w:tabs>
        <w:ind w:left="0"/>
        <w:jc w:val="both"/>
        <w:rPr>
          <w:rFonts w:cs="Times New Roman"/>
          <w:color w:val="000000" w:themeColor="text1"/>
          <w:sz w:val="26"/>
          <w:szCs w:val="26"/>
        </w:rPr>
      </w:pPr>
      <w:r w:rsidRPr="00234007">
        <w:rPr>
          <w:rFonts w:cs="Times New Roman"/>
          <w:color w:val="000000" w:themeColor="text1"/>
          <w:sz w:val="26"/>
          <w:szCs w:val="26"/>
        </w:rPr>
        <w:t>- эффективное использование свободного времени и обеспечение возможности активного творческого развития населения различных возрастных категорий.</w:t>
      </w:r>
    </w:p>
    <w:p w:rsidR="00234007" w:rsidRPr="00234007" w:rsidRDefault="00234007" w:rsidP="00234007">
      <w:pPr>
        <w:pStyle w:val="af"/>
        <w:tabs>
          <w:tab w:val="left" w:pos="0"/>
        </w:tabs>
        <w:ind w:left="0"/>
        <w:jc w:val="both"/>
        <w:rPr>
          <w:rFonts w:cs="Times New Roman"/>
          <w:color w:val="000000" w:themeColor="text1"/>
          <w:sz w:val="26"/>
          <w:szCs w:val="24"/>
        </w:rPr>
      </w:pPr>
    </w:p>
    <w:p w:rsidR="00234007" w:rsidRPr="00234007" w:rsidRDefault="00234007" w:rsidP="00234007">
      <w:pPr>
        <w:shd w:val="clear" w:color="auto" w:fill="FFFFFF"/>
        <w:ind w:firstLine="567"/>
        <w:jc w:val="both"/>
        <w:rPr>
          <w:color w:val="000000" w:themeColor="text1"/>
          <w:sz w:val="26"/>
          <w:szCs w:val="26"/>
        </w:rPr>
      </w:pPr>
      <w:r w:rsidRPr="00234007">
        <w:rPr>
          <w:bCs/>
          <w:color w:val="000000" w:themeColor="text1"/>
          <w:sz w:val="26"/>
          <w:szCs w:val="26"/>
        </w:rPr>
        <w:lastRenderedPageBreak/>
        <w:t xml:space="preserve">Задачами </w:t>
      </w:r>
      <w:r w:rsidRPr="00234007">
        <w:rPr>
          <w:color w:val="000000" w:themeColor="text1"/>
          <w:sz w:val="26"/>
          <w:szCs w:val="26"/>
        </w:rPr>
        <w:t>подпрограммы являются:</w:t>
      </w:r>
    </w:p>
    <w:p w:rsidR="00234007" w:rsidRPr="00234007" w:rsidRDefault="00234007" w:rsidP="00234007">
      <w:pPr>
        <w:ind w:firstLine="709"/>
        <w:jc w:val="both"/>
        <w:rPr>
          <w:color w:val="000000" w:themeColor="text1"/>
          <w:sz w:val="26"/>
          <w:szCs w:val="26"/>
        </w:rPr>
      </w:pPr>
      <w:r w:rsidRPr="00234007">
        <w:rPr>
          <w:color w:val="000000" w:themeColor="text1"/>
          <w:sz w:val="26"/>
          <w:szCs w:val="26"/>
        </w:rPr>
        <w:t>1.Повышение качества мероприятий, направленных на сохранение, популяризацию и эффективное использование культурного наследия, народной традиционной культуры;</w:t>
      </w:r>
    </w:p>
    <w:p w:rsidR="00234007" w:rsidRPr="00234007" w:rsidRDefault="00234007" w:rsidP="00234007">
      <w:pPr>
        <w:ind w:firstLine="709"/>
        <w:jc w:val="both"/>
        <w:rPr>
          <w:color w:val="000000" w:themeColor="text1"/>
          <w:sz w:val="26"/>
          <w:szCs w:val="26"/>
        </w:rPr>
      </w:pPr>
      <w:r w:rsidRPr="00234007">
        <w:rPr>
          <w:color w:val="000000" w:themeColor="text1"/>
          <w:sz w:val="26"/>
          <w:szCs w:val="26"/>
        </w:rPr>
        <w:t xml:space="preserve"> 2.Увеличение числа культурно-досуговых мероприятий;</w:t>
      </w:r>
    </w:p>
    <w:p w:rsidR="00234007" w:rsidRPr="00234007" w:rsidRDefault="00234007" w:rsidP="00234007">
      <w:pPr>
        <w:ind w:firstLine="709"/>
        <w:jc w:val="both"/>
        <w:rPr>
          <w:color w:val="000000" w:themeColor="text1"/>
          <w:sz w:val="26"/>
          <w:szCs w:val="26"/>
        </w:rPr>
      </w:pPr>
      <w:r w:rsidRPr="00234007">
        <w:rPr>
          <w:color w:val="000000" w:themeColor="text1"/>
          <w:sz w:val="26"/>
          <w:szCs w:val="26"/>
        </w:rPr>
        <w:t xml:space="preserve"> 3.Выявление и поддержка творческой одаренной молодежи;</w:t>
      </w:r>
    </w:p>
    <w:p w:rsidR="00234007" w:rsidRPr="00234007" w:rsidRDefault="00234007" w:rsidP="00234007">
      <w:pPr>
        <w:ind w:firstLine="709"/>
        <w:jc w:val="both"/>
        <w:rPr>
          <w:color w:val="000000" w:themeColor="text1"/>
          <w:sz w:val="26"/>
          <w:szCs w:val="26"/>
        </w:rPr>
      </w:pPr>
      <w:r w:rsidRPr="00234007">
        <w:rPr>
          <w:color w:val="000000" w:themeColor="text1"/>
          <w:sz w:val="26"/>
          <w:szCs w:val="26"/>
        </w:rPr>
        <w:t xml:space="preserve"> 4.Внедрение и распространение новых информационных технологий в сфере культуры;</w:t>
      </w:r>
    </w:p>
    <w:p w:rsidR="00234007" w:rsidRPr="00234007" w:rsidRDefault="00234007" w:rsidP="00234007">
      <w:pPr>
        <w:ind w:firstLine="709"/>
        <w:jc w:val="both"/>
        <w:rPr>
          <w:color w:val="000000" w:themeColor="text1"/>
          <w:sz w:val="26"/>
          <w:szCs w:val="24"/>
        </w:rPr>
      </w:pPr>
      <w:r w:rsidRPr="00234007">
        <w:rPr>
          <w:color w:val="000000" w:themeColor="text1"/>
          <w:sz w:val="26"/>
          <w:szCs w:val="26"/>
        </w:rPr>
        <w:t>5.Увеличение объемов и качества услуг в сфере культурного досуга населения сельского поселения</w:t>
      </w:r>
      <w:r w:rsidRPr="00234007">
        <w:rPr>
          <w:color w:val="000000" w:themeColor="text1"/>
          <w:sz w:val="26"/>
          <w:szCs w:val="24"/>
        </w:rPr>
        <w:t>.</w:t>
      </w:r>
    </w:p>
    <w:p w:rsidR="00234007" w:rsidRPr="00234007" w:rsidRDefault="00234007" w:rsidP="00234007">
      <w:pPr>
        <w:shd w:val="clear" w:color="auto" w:fill="FFFFFF"/>
        <w:ind w:firstLine="567"/>
        <w:jc w:val="both"/>
        <w:rPr>
          <w:color w:val="000000" w:themeColor="text1"/>
          <w:sz w:val="26"/>
          <w:szCs w:val="26"/>
        </w:rPr>
      </w:pPr>
    </w:p>
    <w:p w:rsidR="00234007" w:rsidRPr="00234007" w:rsidRDefault="00234007" w:rsidP="00234007">
      <w:pPr>
        <w:shd w:val="clear" w:color="auto" w:fill="FFFFFF"/>
        <w:spacing w:line="274" w:lineRule="exact"/>
        <w:ind w:firstLine="567"/>
        <w:jc w:val="both"/>
        <w:rPr>
          <w:color w:val="000000" w:themeColor="text1"/>
          <w:sz w:val="26"/>
          <w:szCs w:val="26"/>
        </w:rPr>
      </w:pPr>
      <w:r w:rsidRPr="00234007">
        <w:rPr>
          <w:color w:val="000000" w:themeColor="text1"/>
          <w:sz w:val="26"/>
          <w:szCs w:val="26"/>
        </w:rPr>
        <w:t xml:space="preserve">Описание целевых индикаторов и </w:t>
      </w:r>
      <w:r w:rsidRPr="00234007">
        <w:rPr>
          <w:bCs/>
          <w:color w:val="000000" w:themeColor="text1"/>
          <w:sz w:val="26"/>
          <w:szCs w:val="26"/>
        </w:rPr>
        <w:t xml:space="preserve">показателей </w:t>
      </w:r>
      <w:r w:rsidRPr="00234007">
        <w:rPr>
          <w:color w:val="000000" w:themeColor="text1"/>
          <w:sz w:val="26"/>
          <w:szCs w:val="26"/>
        </w:rPr>
        <w:t>подпрограммы:</w:t>
      </w:r>
    </w:p>
    <w:p w:rsidR="00234007" w:rsidRPr="00234007" w:rsidRDefault="00234007" w:rsidP="00234007">
      <w:pPr>
        <w:shd w:val="clear" w:color="auto" w:fill="FFFFFF"/>
        <w:ind w:firstLine="567"/>
        <w:jc w:val="both"/>
        <w:rPr>
          <w:color w:val="000000" w:themeColor="text1"/>
          <w:sz w:val="26"/>
          <w:szCs w:val="26"/>
        </w:rPr>
      </w:pPr>
      <w:r w:rsidRPr="00234007">
        <w:rPr>
          <w:color w:val="000000" w:themeColor="text1"/>
          <w:sz w:val="26"/>
          <w:szCs w:val="26"/>
        </w:rPr>
        <w:t>1. Культурно-досуговая деятельность и развитие народного творчества.</w:t>
      </w:r>
    </w:p>
    <w:p w:rsidR="00234007" w:rsidRPr="00234007" w:rsidRDefault="00234007" w:rsidP="00234007">
      <w:pPr>
        <w:pStyle w:val="ConsNormal"/>
        <w:widowControl/>
        <w:ind w:firstLine="567"/>
        <w:jc w:val="both"/>
        <w:rPr>
          <w:rFonts w:ascii="Times New Roman" w:hAnsi="Times New Roman" w:cs="Times New Roman"/>
          <w:color w:val="000000" w:themeColor="text1"/>
          <w:sz w:val="26"/>
          <w:szCs w:val="26"/>
        </w:rPr>
      </w:pPr>
      <w:r w:rsidRPr="00234007">
        <w:rPr>
          <w:rFonts w:ascii="Times New Roman" w:hAnsi="Times New Roman" w:cs="Times New Roman"/>
          <w:color w:val="000000" w:themeColor="text1"/>
          <w:sz w:val="26"/>
          <w:szCs w:val="26"/>
        </w:rPr>
        <w:t xml:space="preserve">Значения целевых показателей (индикаторов) подпрограммы </w:t>
      </w:r>
      <w:r w:rsidRPr="00234007">
        <w:rPr>
          <w:rFonts w:ascii="Times New Roman" w:hAnsi="Times New Roman" w:cs="Times New Roman"/>
          <w:color w:val="000000" w:themeColor="text1"/>
          <w:spacing w:val="-1"/>
          <w:sz w:val="26"/>
          <w:szCs w:val="26"/>
        </w:rPr>
        <w:t xml:space="preserve">на весь срок ее реализации приведены </w:t>
      </w:r>
      <w:r w:rsidRPr="00234007">
        <w:rPr>
          <w:rFonts w:ascii="Times New Roman" w:hAnsi="Times New Roman" w:cs="Times New Roman"/>
          <w:color w:val="000000" w:themeColor="text1"/>
          <w:sz w:val="26"/>
          <w:szCs w:val="26"/>
        </w:rPr>
        <w:t>в приложении № 1 к муниципальной программе.</w:t>
      </w:r>
    </w:p>
    <w:p w:rsidR="00234007" w:rsidRPr="00234007" w:rsidRDefault="00234007" w:rsidP="00234007">
      <w:pPr>
        <w:pStyle w:val="a0"/>
        <w:ind w:firstLine="567"/>
        <w:jc w:val="both"/>
        <w:rPr>
          <w:rFonts w:cs="Times New Roman"/>
          <w:color w:val="000000" w:themeColor="text1"/>
          <w:sz w:val="26"/>
          <w:szCs w:val="26"/>
        </w:rPr>
      </w:pPr>
    </w:p>
    <w:p w:rsidR="00234007" w:rsidRPr="00234007" w:rsidRDefault="00234007" w:rsidP="00234007">
      <w:pPr>
        <w:shd w:val="clear" w:color="auto" w:fill="FFFFFF"/>
        <w:spacing w:line="274" w:lineRule="exact"/>
        <w:ind w:firstLine="567"/>
        <w:jc w:val="both"/>
        <w:rPr>
          <w:color w:val="000000" w:themeColor="text1"/>
          <w:sz w:val="26"/>
          <w:szCs w:val="26"/>
        </w:rPr>
      </w:pPr>
      <w:r w:rsidRPr="00234007">
        <w:rPr>
          <w:bCs/>
          <w:color w:val="000000" w:themeColor="text1"/>
          <w:sz w:val="26"/>
          <w:szCs w:val="26"/>
        </w:rPr>
        <w:t xml:space="preserve">Ожидаемые результаты </w:t>
      </w:r>
      <w:r w:rsidRPr="00234007">
        <w:rPr>
          <w:color w:val="000000" w:themeColor="text1"/>
          <w:sz w:val="26"/>
          <w:szCs w:val="26"/>
        </w:rPr>
        <w:t>реализации подпрограммы:</w:t>
      </w:r>
    </w:p>
    <w:p w:rsidR="00234007" w:rsidRPr="00234007" w:rsidRDefault="00234007" w:rsidP="00234007">
      <w:pPr>
        <w:ind w:firstLine="709"/>
        <w:jc w:val="both"/>
        <w:rPr>
          <w:color w:val="000000" w:themeColor="text1"/>
          <w:sz w:val="26"/>
          <w:szCs w:val="26"/>
        </w:rPr>
      </w:pPr>
      <w:r w:rsidRPr="00234007">
        <w:rPr>
          <w:color w:val="000000" w:themeColor="text1"/>
          <w:sz w:val="26"/>
          <w:szCs w:val="26"/>
        </w:rPr>
        <w:t>1. Расширение возможностей для приобщения граждан к культурным ценностям и культурным благам;</w:t>
      </w:r>
    </w:p>
    <w:p w:rsidR="00234007" w:rsidRPr="00234007" w:rsidRDefault="00234007" w:rsidP="00234007">
      <w:pPr>
        <w:ind w:firstLine="709"/>
        <w:jc w:val="both"/>
        <w:rPr>
          <w:color w:val="000000" w:themeColor="text1"/>
          <w:sz w:val="26"/>
          <w:szCs w:val="26"/>
        </w:rPr>
      </w:pPr>
      <w:r w:rsidRPr="00234007">
        <w:rPr>
          <w:color w:val="000000" w:themeColor="text1"/>
          <w:sz w:val="26"/>
          <w:szCs w:val="26"/>
        </w:rPr>
        <w:t>2. Оптимизация расходования бюджетных средств, сосредоточение ресурсов на решении приоритетных задач в области культуры, модернизация ее материальной базы;</w:t>
      </w:r>
    </w:p>
    <w:p w:rsidR="00234007" w:rsidRPr="00234007" w:rsidRDefault="00234007" w:rsidP="00234007">
      <w:pPr>
        <w:ind w:firstLine="709"/>
        <w:jc w:val="both"/>
        <w:rPr>
          <w:color w:val="000000" w:themeColor="text1"/>
          <w:sz w:val="26"/>
          <w:szCs w:val="26"/>
        </w:rPr>
      </w:pPr>
      <w:r w:rsidRPr="00234007">
        <w:rPr>
          <w:color w:val="000000" w:themeColor="text1"/>
          <w:sz w:val="26"/>
          <w:szCs w:val="26"/>
        </w:rPr>
        <w:t>3. Обеспечение доступности всех социальных слоев населения к ценностям отечественной и мировой культуры, а также информации в сфере культуры;</w:t>
      </w:r>
    </w:p>
    <w:p w:rsidR="00234007" w:rsidRPr="00234007" w:rsidRDefault="00234007" w:rsidP="00234007">
      <w:pPr>
        <w:shd w:val="clear" w:color="auto" w:fill="FFFFFF"/>
        <w:tabs>
          <w:tab w:val="left" w:pos="1190"/>
        </w:tabs>
        <w:ind w:right="5" w:firstLine="567"/>
        <w:jc w:val="both"/>
        <w:rPr>
          <w:color w:val="000000" w:themeColor="text1"/>
          <w:sz w:val="26"/>
          <w:szCs w:val="26"/>
        </w:rPr>
      </w:pPr>
      <w:r w:rsidRPr="00234007">
        <w:rPr>
          <w:color w:val="000000" w:themeColor="text1"/>
          <w:sz w:val="26"/>
          <w:szCs w:val="26"/>
        </w:rPr>
        <w:t xml:space="preserve"> 4. Расширение спектра и улучшение качества предоставляемых услуг в сфере культуры.</w:t>
      </w:r>
    </w:p>
    <w:p w:rsidR="00234007" w:rsidRPr="00234007" w:rsidRDefault="00234007" w:rsidP="00234007">
      <w:pPr>
        <w:shd w:val="clear" w:color="auto" w:fill="FFFFFF"/>
        <w:tabs>
          <w:tab w:val="left" w:pos="1190"/>
        </w:tabs>
        <w:ind w:right="5" w:firstLine="567"/>
        <w:jc w:val="both"/>
        <w:rPr>
          <w:color w:val="000000" w:themeColor="text1"/>
          <w:sz w:val="26"/>
          <w:szCs w:val="26"/>
        </w:rPr>
      </w:pPr>
      <w:r w:rsidRPr="00234007">
        <w:rPr>
          <w:color w:val="000000" w:themeColor="text1"/>
          <w:sz w:val="26"/>
          <w:szCs w:val="26"/>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234007" w:rsidRPr="00234007" w:rsidRDefault="00234007" w:rsidP="00234007">
      <w:pPr>
        <w:shd w:val="clear" w:color="auto" w:fill="FFFFFF"/>
        <w:spacing w:before="278"/>
        <w:ind w:right="5" w:firstLine="567"/>
        <w:jc w:val="both"/>
        <w:rPr>
          <w:color w:val="000000" w:themeColor="text1"/>
          <w:sz w:val="26"/>
          <w:szCs w:val="26"/>
        </w:rPr>
      </w:pPr>
      <w:r w:rsidRPr="00234007">
        <w:rPr>
          <w:bCs/>
          <w:color w:val="000000" w:themeColor="text1"/>
          <w:sz w:val="26"/>
          <w:szCs w:val="26"/>
        </w:rPr>
        <w:t xml:space="preserve">3. </w:t>
      </w:r>
      <w:r w:rsidRPr="00234007">
        <w:rPr>
          <w:color w:val="000000" w:themeColor="text1"/>
          <w:sz w:val="26"/>
          <w:szCs w:val="26"/>
        </w:rPr>
        <w:t>Характеристика основных мероприятий и мероприятий подпрограммы</w:t>
      </w:r>
    </w:p>
    <w:p w:rsidR="00234007" w:rsidRPr="00234007" w:rsidRDefault="00234007" w:rsidP="00234007">
      <w:pPr>
        <w:shd w:val="clear" w:color="auto" w:fill="FFFFFF"/>
        <w:ind w:firstLine="567"/>
        <w:jc w:val="both"/>
        <w:rPr>
          <w:color w:val="000000" w:themeColor="text1"/>
          <w:sz w:val="26"/>
          <w:szCs w:val="26"/>
        </w:rPr>
      </w:pPr>
    </w:p>
    <w:p w:rsidR="00234007" w:rsidRPr="00234007" w:rsidRDefault="00234007" w:rsidP="00234007">
      <w:pPr>
        <w:shd w:val="clear" w:color="auto" w:fill="FFFFFF"/>
        <w:jc w:val="both"/>
        <w:rPr>
          <w:color w:val="000000" w:themeColor="text1"/>
          <w:sz w:val="26"/>
          <w:szCs w:val="26"/>
        </w:rPr>
      </w:pPr>
      <w:r w:rsidRPr="00234007">
        <w:rPr>
          <w:color w:val="000000" w:themeColor="text1"/>
          <w:sz w:val="26"/>
          <w:szCs w:val="26"/>
        </w:rPr>
        <w:t>В рамках подпрограммы предусмотрены следующие основные мероприятия.</w:t>
      </w:r>
    </w:p>
    <w:p w:rsidR="00234007" w:rsidRPr="00234007" w:rsidRDefault="00234007" w:rsidP="00234007">
      <w:pPr>
        <w:shd w:val="clear" w:color="auto" w:fill="FFFFFF"/>
        <w:jc w:val="both"/>
        <w:rPr>
          <w:bCs/>
          <w:color w:val="000000" w:themeColor="text1"/>
          <w:sz w:val="26"/>
          <w:szCs w:val="26"/>
        </w:rPr>
      </w:pPr>
      <w:r w:rsidRPr="00234007">
        <w:rPr>
          <w:bCs/>
          <w:color w:val="000000" w:themeColor="text1"/>
          <w:sz w:val="26"/>
          <w:szCs w:val="26"/>
        </w:rPr>
        <w:t>3.1. Культурно-досуговая деятельность и развитие народного творчества.</w:t>
      </w:r>
    </w:p>
    <w:p w:rsidR="00234007" w:rsidRPr="00234007" w:rsidRDefault="00234007" w:rsidP="00234007">
      <w:pPr>
        <w:jc w:val="both"/>
        <w:rPr>
          <w:color w:val="000000" w:themeColor="text1"/>
          <w:sz w:val="26"/>
          <w:szCs w:val="26"/>
        </w:rPr>
      </w:pPr>
      <w:r w:rsidRPr="00234007">
        <w:rPr>
          <w:color w:val="000000" w:themeColor="text1"/>
          <w:sz w:val="26"/>
          <w:szCs w:val="26"/>
        </w:rPr>
        <w:t>Мероприятие направлено:</w:t>
      </w:r>
    </w:p>
    <w:p w:rsidR="00234007" w:rsidRPr="00234007" w:rsidRDefault="00234007" w:rsidP="00234007">
      <w:pPr>
        <w:jc w:val="both"/>
        <w:rPr>
          <w:color w:val="000000" w:themeColor="text1"/>
          <w:sz w:val="26"/>
          <w:szCs w:val="26"/>
        </w:rPr>
      </w:pPr>
      <w:r w:rsidRPr="00234007">
        <w:rPr>
          <w:color w:val="000000" w:themeColor="text1"/>
          <w:sz w:val="26"/>
          <w:szCs w:val="26"/>
        </w:rPr>
        <w:t xml:space="preserve">- на сохранение единого пространства, творческих возможностей и участия населения в культурной жизни села и района, </w:t>
      </w:r>
    </w:p>
    <w:p w:rsidR="00234007" w:rsidRPr="00234007" w:rsidRDefault="00234007" w:rsidP="00234007">
      <w:pPr>
        <w:jc w:val="both"/>
        <w:rPr>
          <w:color w:val="000000" w:themeColor="text1"/>
          <w:sz w:val="26"/>
          <w:szCs w:val="26"/>
        </w:rPr>
      </w:pPr>
      <w:r w:rsidRPr="00234007">
        <w:rPr>
          <w:color w:val="000000" w:themeColor="text1"/>
          <w:sz w:val="26"/>
          <w:szCs w:val="26"/>
        </w:rPr>
        <w:t>- на организацию культурно-массовых мероприятий,</w:t>
      </w:r>
    </w:p>
    <w:p w:rsidR="00234007" w:rsidRPr="00234007" w:rsidRDefault="00234007" w:rsidP="00234007">
      <w:pPr>
        <w:jc w:val="both"/>
        <w:rPr>
          <w:color w:val="000000" w:themeColor="text1"/>
          <w:sz w:val="26"/>
          <w:szCs w:val="26"/>
        </w:rPr>
      </w:pPr>
      <w:r w:rsidRPr="00234007">
        <w:rPr>
          <w:color w:val="000000" w:themeColor="text1"/>
          <w:sz w:val="26"/>
          <w:szCs w:val="26"/>
        </w:rPr>
        <w:t>- на содержание Ерышевского КДО</w:t>
      </w:r>
    </w:p>
    <w:p w:rsidR="00234007" w:rsidRPr="00234007" w:rsidRDefault="00234007" w:rsidP="00234007">
      <w:pPr>
        <w:jc w:val="both"/>
        <w:rPr>
          <w:color w:val="000000" w:themeColor="text1"/>
          <w:sz w:val="26"/>
          <w:szCs w:val="26"/>
        </w:rPr>
      </w:pPr>
      <w:r w:rsidRPr="00234007">
        <w:rPr>
          <w:color w:val="000000" w:themeColor="text1"/>
          <w:sz w:val="26"/>
          <w:szCs w:val="26"/>
        </w:rPr>
        <w:t>Реализация мероприятия предусматривает:</w:t>
      </w:r>
    </w:p>
    <w:p w:rsidR="00234007" w:rsidRPr="00234007" w:rsidRDefault="00234007" w:rsidP="00234007">
      <w:pPr>
        <w:jc w:val="both"/>
        <w:rPr>
          <w:color w:val="000000" w:themeColor="text1"/>
          <w:sz w:val="26"/>
          <w:szCs w:val="26"/>
        </w:rPr>
      </w:pPr>
      <w:r w:rsidRPr="00234007">
        <w:rPr>
          <w:color w:val="000000" w:themeColor="text1"/>
          <w:sz w:val="26"/>
          <w:szCs w:val="26"/>
        </w:rPr>
        <w:t>- творческий отчет МКУК «Ерышевского КДО» перед населением, участие всех коллективов художественной самодеятельности и досуговых формирований, в районных конкурсах;</w:t>
      </w:r>
    </w:p>
    <w:p w:rsidR="00234007" w:rsidRPr="00234007" w:rsidRDefault="00234007" w:rsidP="00234007">
      <w:pPr>
        <w:rPr>
          <w:color w:val="000000" w:themeColor="text1"/>
          <w:sz w:val="26"/>
          <w:szCs w:val="26"/>
        </w:rPr>
      </w:pPr>
      <w:r w:rsidRPr="00234007">
        <w:rPr>
          <w:color w:val="000000" w:themeColor="text1"/>
          <w:sz w:val="26"/>
          <w:szCs w:val="26"/>
        </w:rPr>
        <w:t>- государственные и профессиональные праздники, народные календарные праздники, мероприятия с различными категориями населения (старшее поколение, организация досуга детей и молодежи, организация досуга семьи);</w:t>
      </w:r>
    </w:p>
    <w:p w:rsidR="00234007" w:rsidRPr="00234007" w:rsidRDefault="00234007" w:rsidP="00234007">
      <w:pPr>
        <w:jc w:val="both"/>
        <w:rPr>
          <w:color w:val="000000" w:themeColor="text1"/>
          <w:sz w:val="26"/>
          <w:szCs w:val="26"/>
        </w:rPr>
      </w:pPr>
      <w:r w:rsidRPr="00234007">
        <w:rPr>
          <w:color w:val="000000" w:themeColor="text1"/>
          <w:sz w:val="26"/>
          <w:szCs w:val="26"/>
        </w:rPr>
        <w:t>- заработная плата, начисление на выплаты по оплате труда, коммунальные услуги, связь, транспортные услуги, материально-техническое обеспечение.</w:t>
      </w:r>
    </w:p>
    <w:p w:rsidR="00234007" w:rsidRPr="00234007" w:rsidRDefault="00234007" w:rsidP="00234007">
      <w:pPr>
        <w:ind w:firstLine="567"/>
        <w:jc w:val="both"/>
        <w:rPr>
          <w:color w:val="000000" w:themeColor="text1"/>
          <w:sz w:val="26"/>
          <w:szCs w:val="26"/>
        </w:rPr>
      </w:pP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4. Основные меры муниципального и правового регулирования подпрограммы муниципальной программы</w:t>
      </w:r>
    </w:p>
    <w:p w:rsidR="00234007" w:rsidRPr="00234007" w:rsidRDefault="00234007" w:rsidP="00234007">
      <w:pPr>
        <w:widowControl/>
        <w:ind w:firstLine="567"/>
        <w:jc w:val="both"/>
        <w:rPr>
          <w:color w:val="000000" w:themeColor="text1"/>
          <w:sz w:val="26"/>
          <w:szCs w:val="26"/>
        </w:rPr>
      </w:pP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Подпрограммой не предусматривается.</w:t>
      </w:r>
    </w:p>
    <w:p w:rsidR="00234007" w:rsidRPr="00234007" w:rsidRDefault="00234007" w:rsidP="00234007">
      <w:pPr>
        <w:widowControl/>
        <w:ind w:firstLine="567"/>
        <w:jc w:val="both"/>
        <w:rPr>
          <w:color w:val="000000" w:themeColor="text1"/>
          <w:sz w:val="26"/>
          <w:szCs w:val="26"/>
        </w:rPr>
      </w:pPr>
    </w:p>
    <w:p w:rsidR="00234007" w:rsidRPr="00234007" w:rsidRDefault="00234007" w:rsidP="00234007">
      <w:pPr>
        <w:widowControl/>
        <w:ind w:firstLine="540"/>
        <w:jc w:val="both"/>
        <w:rPr>
          <w:bCs/>
          <w:color w:val="000000" w:themeColor="text1"/>
          <w:sz w:val="26"/>
          <w:szCs w:val="26"/>
        </w:rPr>
      </w:pPr>
      <w:r w:rsidRPr="00234007">
        <w:rPr>
          <w:bCs/>
          <w:color w:val="000000" w:themeColor="text1"/>
          <w:sz w:val="26"/>
          <w:szCs w:val="26"/>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234007" w:rsidRPr="00234007" w:rsidRDefault="00234007" w:rsidP="00234007">
      <w:pPr>
        <w:widowControl/>
        <w:ind w:firstLine="567"/>
        <w:jc w:val="both"/>
        <w:rPr>
          <w:color w:val="000000" w:themeColor="text1"/>
          <w:sz w:val="26"/>
          <w:szCs w:val="26"/>
        </w:rPr>
      </w:pP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Подпрограммой не предусматривается.</w:t>
      </w:r>
    </w:p>
    <w:p w:rsidR="00234007" w:rsidRPr="00234007" w:rsidRDefault="00234007" w:rsidP="00234007">
      <w:pPr>
        <w:shd w:val="clear" w:color="auto" w:fill="FFFFFF"/>
        <w:spacing w:before="278"/>
        <w:ind w:firstLine="567"/>
        <w:jc w:val="both"/>
        <w:rPr>
          <w:color w:val="000000" w:themeColor="text1"/>
          <w:sz w:val="26"/>
          <w:szCs w:val="26"/>
        </w:rPr>
      </w:pPr>
      <w:r w:rsidRPr="00234007">
        <w:rPr>
          <w:bCs/>
          <w:color w:val="000000" w:themeColor="text1"/>
          <w:sz w:val="26"/>
          <w:szCs w:val="26"/>
        </w:rPr>
        <w:t xml:space="preserve">6. </w:t>
      </w:r>
      <w:r w:rsidRPr="00234007">
        <w:rPr>
          <w:color w:val="000000" w:themeColor="text1"/>
          <w:sz w:val="26"/>
          <w:szCs w:val="26"/>
        </w:rPr>
        <w:t>Финансовое обеспечение реализации подпрограммы</w:t>
      </w:r>
    </w:p>
    <w:p w:rsidR="00234007" w:rsidRPr="00234007" w:rsidRDefault="00234007" w:rsidP="00234007">
      <w:pPr>
        <w:ind w:firstLine="567"/>
        <w:jc w:val="both"/>
        <w:rPr>
          <w:color w:val="000000" w:themeColor="text1"/>
          <w:sz w:val="26"/>
          <w:szCs w:val="26"/>
        </w:rPr>
      </w:pPr>
    </w:p>
    <w:p w:rsidR="00234007" w:rsidRPr="00234007" w:rsidRDefault="00234007" w:rsidP="00234007">
      <w:pPr>
        <w:ind w:firstLine="567"/>
        <w:jc w:val="both"/>
        <w:rPr>
          <w:color w:val="000000" w:themeColor="text1"/>
          <w:sz w:val="26"/>
          <w:szCs w:val="26"/>
        </w:rPr>
      </w:pPr>
      <w:r w:rsidRPr="00234007">
        <w:rPr>
          <w:color w:val="000000" w:themeColor="text1"/>
          <w:sz w:val="26"/>
          <w:szCs w:val="26"/>
        </w:rPr>
        <w:t>Финансовые ресурсы, необходимые для реализации подпрограммы в 2021-2028 годах, соответствуют объемам бюджетных ассигнований, предусмотренным проектом решения Совета народных депутатов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о бюджете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 xml:space="preserve">муниципального района Воронежской области на 2022 год. На 2023-2028 годы объемы бюджетных ассигнований рассчитаны исходя из досчета объемов бюджетных ассигнований на продление обязательств длящегося характера. </w:t>
      </w:r>
    </w:p>
    <w:p w:rsidR="00234007" w:rsidRPr="00234007" w:rsidRDefault="00234007" w:rsidP="00234007">
      <w:pPr>
        <w:ind w:firstLine="600"/>
        <w:jc w:val="both"/>
        <w:rPr>
          <w:color w:val="000000" w:themeColor="text1"/>
          <w:sz w:val="26"/>
          <w:szCs w:val="26"/>
        </w:rPr>
      </w:pPr>
      <w:r w:rsidRPr="00234007">
        <w:rPr>
          <w:color w:val="000000" w:themeColor="text1"/>
          <w:sz w:val="26"/>
          <w:szCs w:val="26"/>
        </w:rPr>
        <w:t>Объем финансового обеспечения реализации подпрограммы за весь период ее реализации составляет 1388,2 тыс. рублей. Ресурсное обеспечение реализации подпрограммы по годам ее реализации представлено в приложении № 3 к муниципальной программе.</w:t>
      </w:r>
    </w:p>
    <w:p w:rsidR="00234007" w:rsidRPr="00234007" w:rsidRDefault="00234007" w:rsidP="00234007">
      <w:pPr>
        <w:shd w:val="clear" w:color="auto" w:fill="FFFFFF"/>
        <w:spacing w:before="274"/>
        <w:ind w:right="5" w:firstLine="567"/>
        <w:jc w:val="both"/>
        <w:rPr>
          <w:color w:val="000000" w:themeColor="text1"/>
          <w:sz w:val="26"/>
          <w:szCs w:val="26"/>
        </w:rPr>
      </w:pPr>
      <w:r w:rsidRPr="00234007">
        <w:rPr>
          <w:bCs/>
          <w:color w:val="000000" w:themeColor="text1"/>
          <w:sz w:val="26"/>
          <w:szCs w:val="26"/>
        </w:rPr>
        <w:t xml:space="preserve">7. </w:t>
      </w:r>
      <w:r w:rsidRPr="00234007">
        <w:rPr>
          <w:color w:val="000000" w:themeColor="text1"/>
          <w:sz w:val="26"/>
          <w:szCs w:val="26"/>
        </w:rPr>
        <w:t>Анализ рисков реализации подпрограммы и описание мер управления рисками реализации подпрограммы</w:t>
      </w:r>
    </w:p>
    <w:p w:rsidR="00234007" w:rsidRPr="00234007" w:rsidRDefault="00234007" w:rsidP="00234007">
      <w:pPr>
        <w:shd w:val="clear" w:color="auto" w:fill="FFFFFF"/>
        <w:ind w:firstLine="567"/>
        <w:jc w:val="both"/>
        <w:rPr>
          <w:color w:val="000000" w:themeColor="text1"/>
          <w:sz w:val="26"/>
          <w:szCs w:val="26"/>
        </w:rPr>
      </w:pPr>
    </w:p>
    <w:p w:rsidR="00234007" w:rsidRPr="00234007" w:rsidRDefault="00234007" w:rsidP="00234007">
      <w:pPr>
        <w:shd w:val="clear" w:color="auto" w:fill="FFFFFF"/>
        <w:ind w:firstLine="567"/>
        <w:jc w:val="both"/>
        <w:rPr>
          <w:color w:val="000000" w:themeColor="text1"/>
          <w:sz w:val="26"/>
          <w:szCs w:val="26"/>
        </w:rPr>
      </w:pPr>
      <w:r w:rsidRPr="00234007">
        <w:rPr>
          <w:color w:val="000000" w:themeColor="text1"/>
          <w:sz w:val="26"/>
          <w:szCs w:val="26"/>
        </w:rPr>
        <w:t>Для успешной реализации поставленных задач подпрограммы был проведен анализ рисков, которые могут повлиять на ее выполнение.</w:t>
      </w:r>
    </w:p>
    <w:p w:rsidR="00234007" w:rsidRPr="00234007" w:rsidRDefault="00234007" w:rsidP="00234007">
      <w:pPr>
        <w:shd w:val="clear" w:color="auto" w:fill="FFFFFF"/>
        <w:ind w:firstLine="567"/>
        <w:jc w:val="both"/>
        <w:rPr>
          <w:color w:val="000000" w:themeColor="text1"/>
          <w:sz w:val="26"/>
          <w:szCs w:val="26"/>
        </w:rPr>
      </w:pPr>
      <w:r w:rsidRPr="00234007">
        <w:rPr>
          <w:color w:val="000000" w:themeColor="text1"/>
          <w:sz w:val="26"/>
          <w:szCs w:val="26"/>
        </w:rPr>
        <w:t>К рискам реализации подпрограммы следует отнести следующие:</w:t>
      </w:r>
    </w:p>
    <w:p w:rsidR="00234007" w:rsidRPr="00234007" w:rsidRDefault="00234007" w:rsidP="00234007">
      <w:pPr>
        <w:shd w:val="clear" w:color="auto" w:fill="FFFFFF"/>
        <w:ind w:right="10" w:firstLine="567"/>
        <w:jc w:val="both"/>
        <w:rPr>
          <w:color w:val="000000" w:themeColor="text1"/>
          <w:sz w:val="26"/>
          <w:szCs w:val="26"/>
        </w:rPr>
      </w:pPr>
      <w:r w:rsidRPr="00234007">
        <w:rPr>
          <w:color w:val="000000" w:themeColor="text1"/>
          <w:sz w:val="26"/>
          <w:szCs w:val="26"/>
        </w:rPr>
        <w:t>1.Финансовые риски.</w:t>
      </w:r>
    </w:p>
    <w:p w:rsidR="00234007" w:rsidRPr="00234007" w:rsidRDefault="00234007" w:rsidP="00234007">
      <w:pPr>
        <w:shd w:val="clear" w:color="auto" w:fill="FFFFFF"/>
        <w:ind w:right="10" w:firstLine="567"/>
        <w:jc w:val="both"/>
        <w:rPr>
          <w:color w:val="000000" w:themeColor="text1"/>
          <w:sz w:val="26"/>
          <w:szCs w:val="26"/>
        </w:rPr>
      </w:pPr>
      <w:r w:rsidRPr="00234007">
        <w:rPr>
          <w:color w:val="000000" w:themeColor="text1"/>
          <w:sz w:val="26"/>
          <w:szCs w:val="26"/>
        </w:rPr>
        <w:t>Финансовые риски относятся к наиболее важным. Любое сокращение финансирования со стороны местного бюджета повлечет неисполнение мероприятий подпрограммы, как следствие, ее невыполнение.</w:t>
      </w:r>
    </w:p>
    <w:p w:rsidR="00234007" w:rsidRPr="00234007" w:rsidRDefault="00234007" w:rsidP="00234007">
      <w:pPr>
        <w:shd w:val="clear" w:color="auto" w:fill="FFFFFF"/>
        <w:ind w:right="10" w:firstLine="567"/>
        <w:jc w:val="both"/>
        <w:rPr>
          <w:color w:val="000000" w:themeColor="text1"/>
          <w:sz w:val="26"/>
          <w:szCs w:val="26"/>
        </w:rPr>
      </w:pPr>
      <w:r w:rsidRPr="00234007">
        <w:rPr>
          <w:color w:val="000000" w:themeColor="text1"/>
          <w:sz w:val="26"/>
          <w:szCs w:val="26"/>
        </w:rPr>
        <w:t>К финансовым рискам также относятся неэффективное и нерациональное использование ресурсов подпрограммы.</w:t>
      </w:r>
    </w:p>
    <w:p w:rsidR="00234007" w:rsidRPr="00234007" w:rsidRDefault="00234007" w:rsidP="00234007">
      <w:pPr>
        <w:shd w:val="clear" w:color="auto" w:fill="FFFFFF"/>
        <w:ind w:right="10" w:firstLine="567"/>
        <w:jc w:val="both"/>
        <w:rPr>
          <w:color w:val="000000" w:themeColor="text1"/>
          <w:sz w:val="26"/>
          <w:szCs w:val="26"/>
        </w:rPr>
      </w:pPr>
      <w:r w:rsidRPr="00234007">
        <w:rPr>
          <w:color w:val="000000" w:themeColor="text1"/>
          <w:sz w:val="26"/>
          <w:szCs w:val="26"/>
        </w:rPr>
        <w:t>2.Законодательные риски.</w:t>
      </w:r>
    </w:p>
    <w:p w:rsidR="00234007" w:rsidRPr="00234007" w:rsidRDefault="00234007" w:rsidP="00234007">
      <w:pPr>
        <w:shd w:val="clear" w:color="auto" w:fill="FFFFFF"/>
        <w:ind w:right="10" w:firstLine="567"/>
        <w:jc w:val="both"/>
        <w:rPr>
          <w:color w:val="000000" w:themeColor="text1"/>
          <w:sz w:val="26"/>
          <w:szCs w:val="26"/>
        </w:rPr>
      </w:pPr>
      <w:r w:rsidRPr="00234007">
        <w:rPr>
          <w:color w:val="000000" w:themeColor="text1"/>
          <w:sz w:val="26"/>
          <w:szCs w:val="26"/>
        </w:rPr>
        <w:t>В период реализации подпрограммы планируется внесение изменений в нормативные правовые акты как на федеральном уровне, в частности и Основы законодательства Российской Федерации о культуре, так и на областном и муниципальном уровнях. Это, возможно, повлечет за собой корректировку поставленных целей.</w:t>
      </w:r>
    </w:p>
    <w:p w:rsidR="00234007" w:rsidRPr="00234007" w:rsidRDefault="00234007" w:rsidP="00234007">
      <w:pPr>
        <w:shd w:val="clear" w:color="auto" w:fill="FFFFFF"/>
        <w:ind w:right="10" w:firstLine="567"/>
        <w:jc w:val="both"/>
        <w:rPr>
          <w:color w:val="000000" w:themeColor="text1"/>
          <w:sz w:val="26"/>
          <w:szCs w:val="26"/>
        </w:rPr>
      </w:pPr>
      <w:r w:rsidRPr="00234007">
        <w:rPr>
          <w:color w:val="000000" w:themeColor="text1"/>
          <w:sz w:val="26"/>
          <w:szCs w:val="26"/>
        </w:rPr>
        <w:t>В целях снижения законодательных рисков планируется своевременное внесение дополнений в действующую нормативную базу поселения, а при необходимости – и возможных изменений в финансирование подпрограммы.</w:t>
      </w:r>
    </w:p>
    <w:p w:rsidR="00234007" w:rsidRPr="00234007" w:rsidRDefault="00234007" w:rsidP="00234007">
      <w:pPr>
        <w:shd w:val="clear" w:color="auto" w:fill="FFFFFF"/>
        <w:ind w:right="10" w:firstLine="567"/>
        <w:jc w:val="both"/>
        <w:rPr>
          <w:color w:val="000000" w:themeColor="text1"/>
          <w:sz w:val="26"/>
          <w:szCs w:val="26"/>
        </w:rPr>
      </w:pPr>
      <w:r w:rsidRPr="00234007">
        <w:rPr>
          <w:color w:val="000000" w:themeColor="text1"/>
          <w:sz w:val="26"/>
          <w:szCs w:val="26"/>
        </w:rPr>
        <w:lastRenderedPageBreak/>
        <w:t>Для всех видов рисков главными мерами по управлению ими являются своевременно принятые управленческие решения и корректировка мероприятий подпрограммы с учетом выделенного на их реализацию ресурсного обеспечения.</w:t>
      </w:r>
    </w:p>
    <w:p w:rsidR="00234007" w:rsidRPr="00234007" w:rsidRDefault="00234007" w:rsidP="00234007">
      <w:pPr>
        <w:shd w:val="clear" w:color="auto" w:fill="FFFFFF"/>
        <w:ind w:right="10" w:firstLine="567"/>
        <w:jc w:val="both"/>
        <w:rPr>
          <w:color w:val="000000" w:themeColor="text1"/>
          <w:sz w:val="26"/>
          <w:szCs w:val="26"/>
        </w:rPr>
      </w:pPr>
    </w:p>
    <w:p w:rsidR="00234007" w:rsidRPr="00234007" w:rsidRDefault="00234007" w:rsidP="00234007">
      <w:pPr>
        <w:shd w:val="clear" w:color="auto" w:fill="FFFFFF"/>
        <w:spacing w:before="274"/>
        <w:ind w:right="5" w:firstLine="567"/>
        <w:jc w:val="both"/>
        <w:rPr>
          <w:color w:val="000000" w:themeColor="text1"/>
          <w:sz w:val="26"/>
          <w:szCs w:val="26"/>
        </w:rPr>
      </w:pPr>
      <w:r w:rsidRPr="00234007">
        <w:rPr>
          <w:bCs/>
          <w:color w:val="000000" w:themeColor="text1"/>
          <w:sz w:val="26"/>
          <w:szCs w:val="26"/>
        </w:rPr>
        <w:t xml:space="preserve">8. </w:t>
      </w:r>
      <w:r w:rsidRPr="00234007">
        <w:rPr>
          <w:color w:val="000000" w:themeColor="text1"/>
          <w:sz w:val="26"/>
          <w:szCs w:val="26"/>
        </w:rPr>
        <w:t>Оценка эффективности реализации подпрограммы</w:t>
      </w:r>
    </w:p>
    <w:p w:rsidR="00234007" w:rsidRPr="00234007" w:rsidRDefault="00234007" w:rsidP="00234007">
      <w:pPr>
        <w:shd w:val="clear" w:color="auto" w:fill="FFFFFF"/>
        <w:tabs>
          <w:tab w:val="left" w:pos="1795"/>
          <w:tab w:val="left" w:pos="3696"/>
          <w:tab w:val="left" w:pos="5189"/>
          <w:tab w:val="left" w:pos="7286"/>
          <w:tab w:val="left" w:pos="8770"/>
        </w:tabs>
        <w:ind w:firstLine="567"/>
        <w:jc w:val="both"/>
        <w:rPr>
          <w:color w:val="000000" w:themeColor="text1"/>
          <w:spacing w:val="-1"/>
          <w:sz w:val="26"/>
          <w:szCs w:val="26"/>
        </w:rPr>
      </w:pPr>
    </w:p>
    <w:p w:rsidR="00234007" w:rsidRPr="00234007" w:rsidRDefault="00234007" w:rsidP="00234007">
      <w:pPr>
        <w:shd w:val="clear" w:color="auto" w:fill="FFFFFF"/>
        <w:tabs>
          <w:tab w:val="left" w:pos="1795"/>
          <w:tab w:val="left" w:pos="3696"/>
          <w:tab w:val="left" w:pos="5189"/>
          <w:tab w:val="left" w:pos="7286"/>
          <w:tab w:val="left" w:pos="8770"/>
        </w:tabs>
        <w:ind w:firstLine="567"/>
        <w:jc w:val="both"/>
        <w:rPr>
          <w:color w:val="000000" w:themeColor="text1"/>
          <w:sz w:val="26"/>
          <w:szCs w:val="26"/>
        </w:rPr>
      </w:pPr>
      <w:r w:rsidRPr="00234007">
        <w:rPr>
          <w:color w:val="000000" w:themeColor="text1"/>
          <w:spacing w:val="-1"/>
          <w:sz w:val="26"/>
          <w:szCs w:val="26"/>
        </w:rPr>
        <w:t xml:space="preserve">Оценка </w:t>
      </w:r>
      <w:r w:rsidRPr="00234007">
        <w:rPr>
          <w:color w:val="000000" w:themeColor="text1"/>
          <w:spacing w:val="-2"/>
          <w:sz w:val="26"/>
          <w:szCs w:val="26"/>
        </w:rPr>
        <w:t xml:space="preserve">эффективности реализации подпрограммы муниципальной программы будет </w:t>
      </w:r>
      <w:r w:rsidRPr="00234007">
        <w:rPr>
          <w:color w:val="000000" w:themeColor="text1"/>
          <w:sz w:val="26"/>
          <w:szCs w:val="26"/>
        </w:rPr>
        <w:t>осуществляться путем сопоставления:</w:t>
      </w:r>
    </w:p>
    <w:p w:rsidR="00234007" w:rsidRPr="00234007" w:rsidRDefault="00234007" w:rsidP="00234007">
      <w:pPr>
        <w:shd w:val="clear" w:color="auto" w:fill="FFFFFF"/>
        <w:tabs>
          <w:tab w:val="left" w:pos="1190"/>
        </w:tabs>
        <w:ind w:right="5" w:firstLine="567"/>
        <w:jc w:val="both"/>
        <w:rPr>
          <w:color w:val="000000" w:themeColor="text1"/>
          <w:sz w:val="26"/>
          <w:szCs w:val="26"/>
        </w:rPr>
      </w:pPr>
      <w:r w:rsidRPr="00234007">
        <w:rPr>
          <w:color w:val="000000" w:themeColor="text1"/>
          <w:sz w:val="26"/>
          <w:szCs w:val="26"/>
        </w:rPr>
        <w:t xml:space="preserve">1) фактических (в сопоставимых условиях) и планируемых значений целевых индикаторов </w:t>
      </w:r>
      <w:r w:rsidRPr="00234007">
        <w:rPr>
          <w:color w:val="000000" w:themeColor="text1"/>
          <w:spacing w:val="-2"/>
          <w:sz w:val="26"/>
          <w:szCs w:val="26"/>
        </w:rPr>
        <w:t xml:space="preserve">подпрограммы </w:t>
      </w:r>
      <w:r w:rsidRPr="00234007">
        <w:rPr>
          <w:color w:val="000000" w:themeColor="text1"/>
          <w:sz w:val="26"/>
          <w:szCs w:val="26"/>
        </w:rPr>
        <w:t>муниципальной программы (целевой параметр – 100%);</w:t>
      </w:r>
    </w:p>
    <w:p w:rsidR="00234007" w:rsidRPr="00234007" w:rsidRDefault="00234007" w:rsidP="00234007">
      <w:pPr>
        <w:shd w:val="clear" w:color="auto" w:fill="FFFFFF"/>
        <w:tabs>
          <w:tab w:val="left" w:pos="1190"/>
        </w:tabs>
        <w:ind w:firstLine="567"/>
        <w:jc w:val="both"/>
        <w:rPr>
          <w:color w:val="000000" w:themeColor="text1"/>
          <w:sz w:val="26"/>
          <w:szCs w:val="26"/>
        </w:rPr>
      </w:pPr>
      <w:r w:rsidRPr="00234007">
        <w:rPr>
          <w:color w:val="000000" w:themeColor="text1"/>
          <w:sz w:val="26"/>
          <w:szCs w:val="26"/>
        </w:rPr>
        <w:t>2) фактических (в сопоставимых условиях) и планируемых объемов расходов бюджета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 xml:space="preserve">муниципального района Воронежской области на реализацию </w:t>
      </w:r>
      <w:r w:rsidRPr="00234007">
        <w:rPr>
          <w:color w:val="000000" w:themeColor="text1"/>
          <w:spacing w:val="-2"/>
          <w:sz w:val="26"/>
          <w:szCs w:val="26"/>
        </w:rPr>
        <w:t xml:space="preserve">подпрограммы </w:t>
      </w:r>
      <w:r w:rsidRPr="00234007">
        <w:rPr>
          <w:color w:val="000000" w:themeColor="text1"/>
          <w:sz w:val="26"/>
          <w:szCs w:val="26"/>
        </w:rPr>
        <w:t>муниципальной программы и ее основных мероприятий (целевой параметр менее 100%);</w:t>
      </w:r>
    </w:p>
    <w:p w:rsidR="00234007" w:rsidRPr="00234007" w:rsidRDefault="00234007" w:rsidP="00234007">
      <w:pPr>
        <w:ind w:firstLine="567"/>
        <w:jc w:val="both"/>
        <w:rPr>
          <w:color w:val="000000" w:themeColor="text1"/>
          <w:sz w:val="26"/>
          <w:szCs w:val="26"/>
        </w:rPr>
      </w:pPr>
      <w:r w:rsidRPr="00234007">
        <w:rPr>
          <w:color w:val="000000" w:themeColor="text1"/>
          <w:sz w:val="26"/>
          <w:szCs w:val="26"/>
        </w:rPr>
        <w:t xml:space="preserve">3) числа выполненных и планируемых мероприятий плана реализации </w:t>
      </w:r>
      <w:r w:rsidRPr="00234007">
        <w:rPr>
          <w:color w:val="000000" w:themeColor="text1"/>
          <w:spacing w:val="-2"/>
          <w:sz w:val="26"/>
          <w:szCs w:val="26"/>
        </w:rPr>
        <w:t>подпрограммы муниципальной программы</w:t>
      </w:r>
      <w:r w:rsidRPr="00234007">
        <w:rPr>
          <w:color w:val="000000" w:themeColor="text1"/>
          <w:sz w:val="26"/>
          <w:szCs w:val="26"/>
        </w:rPr>
        <w:t xml:space="preserve"> (целевой параметр – 100%).</w:t>
      </w:r>
    </w:p>
    <w:p w:rsidR="00234007" w:rsidRPr="00234007" w:rsidRDefault="00234007" w:rsidP="00234007">
      <w:pPr>
        <w:shd w:val="clear" w:color="auto" w:fill="FFFFFF"/>
        <w:tabs>
          <w:tab w:val="left" w:pos="1190"/>
        </w:tabs>
        <w:ind w:right="5" w:firstLine="567"/>
        <w:jc w:val="center"/>
        <w:rPr>
          <w:bCs/>
          <w:color w:val="000000" w:themeColor="text1"/>
          <w:spacing w:val="-1"/>
          <w:sz w:val="26"/>
          <w:szCs w:val="26"/>
        </w:rPr>
      </w:pPr>
    </w:p>
    <w:p w:rsidR="00234007" w:rsidRPr="00234007" w:rsidRDefault="00234007" w:rsidP="00234007">
      <w:pPr>
        <w:shd w:val="clear" w:color="auto" w:fill="FFFFFF"/>
        <w:tabs>
          <w:tab w:val="left" w:pos="1190"/>
        </w:tabs>
        <w:ind w:right="5" w:firstLine="567"/>
        <w:jc w:val="center"/>
        <w:rPr>
          <w:bCs/>
          <w:color w:val="000000" w:themeColor="text1"/>
          <w:spacing w:val="-1"/>
          <w:sz w:val="26"/>
          <w:szCs w:val="26"/>
        </w:rPr>
      </w:pPr>
    </w:p>
    <w:p w:rsidR="00234007" w:rsidRPr="00234007" w:rsidRDefault="00234007" w:rsidP="00234007">
      <w:pPr>
        <w:shd w:val="clear" w:color="auto" w:fill="FFFFFF"/>
        <w:tabs>
          <w:tab w:val="left" w:pos="1190"/>
        </w:tabs>
        <w:ind w:right="5" w:firstLine="567"/>
        <w:jc w:val="center"/>
        <w:rPr>
          <w:bCs/>
          <w:color w:val="000000" w:themeColor="text1"/>
          <w:sz w:val="26"/>
          <w:szCs w:val="26"/>
        </w:rPr>
      </w:pPr>
      <w:r w:rsidRPr="00234007">
        <w:rPr>
          <w:bCs/>
          <w:color w:val="000000" w:themeColor="text1"/>
          <w:spacing w:val="-1"/>
          <w:sz w:val="26"/>
          <w:szCs w:val="26"/>
        </w:rPr>
        <w:t xml:space="preserve">Подпрограмма 3. </w:t>
      </w:r>
      <w:r w:rsidRPr="00234007">
        <w:rPr>
          <w:bCs/>
          <w:color w:val="000000" w:themeColor="text1"/>
          <w:sz w:val="26"/>
          <w:szCs w:val="26"/>
        </w:rPr>
        <w:t>«</w:t>
      </w:r>
      <w:r w:rsidRPr="00234007">
        <w:rPr>
          <w:color w:val="000000" w:themeColor="text1"/>
          <w:spacing w:val="-10"/>
          <w:sz w:val="26"/>
          <w:szCs w:val="26"/>
        </w:rPr>
        <w:t>Обеспечение реализации муниципальной программы</w:t>
      </w:r>
      <w:r w:rsidRPr="00234007">
        <w:rPr>
          <w:bCs/>
          <w:color w:val="000000" w:themeColor="text1"/>
          <w:sz w:val="26"/>
          <w:szCs w:val="26"/>
        </w:rPr>
        <w:t>»</w:t>
      </w:r>
    </w:p>
    <w:p w:rsidR="00234007" w:rsidRPr="00234007" w:rsidRDefault="00234007" w:rsidP="00234007">
      <w:pPr>
        <w:shd w:val="clear" w:color="auto" w:fill="FFFFFF"/>
        <w:ind w:left="643"/>
        <w:jc w:val="center"/>
        <w:rPr>
          <w:bCs/>
          <w:color w:val="000000" w:themeColor="text1"/>
          <w:sz w:val="26"/>
          <w:szCs w:val="26"/>
        </w:rPr>
      </w:pPr>
      <w:r w:rsidRPr="00234007">
        <w:rPr>
          <w:bCs/>
          <w:color w:val="000000" w:themeColor="text1"/>
          <w:spacing w:val="-1"/>
          <w:sz w:val="26"/>
          <w:szCs w:val="26"/>
        </w:rPr>
        <w:t xml:space="preserve">муниципальной программы </w:t>
      </w:r>
      <w:r w:rsidRPr="00234007">
        <w:rPr>
          <w:bCs/>
          <w:color w:val="000000" w:themeColor="text1"/>
          <w:sz w:val="26"/>
          <w:szCs w:val="26"/>
        </w:rPr>
        <w:t>«</w:t>
      </w:r>
      <w:r w:rsidRPr="00234007">
        <w:rPr>
          <w:color w:val="000000" w:themeColor="text1"/>
          <w:sz w:val="26"/>
          <w:szCs w:val="26"/>
        </w:rPr>
        <w:t xml:space="preserve">Социально-экономическое развитие Ерышевского сельского поселения </w:t>
      </w:r>
      <w:r w:rsidRPr="00234007">
        <w:rPr>
          <w:bCs/>
          <w:color w:val="000000" w:themeColor="text1"/>
          <w:sz w:val="26"/>
          <w:szCs w:val="26"/>
        </w:rPr>
        <w:t>»</w:t>
      </w:r>
    </w:p>
    <w:p w:rsidR="00234007" w:rsidRPr="00234007" w:rsidRDefault="00234007" w:rsidP="00234007">
      <w:pPr>
        <w:shd w:val="clear" w:color="auto" w:fill="FFFFFF"/>
        <w:ind w:left="643"/>
        <w:jc w:val="center"/>
        <w:rPr>
          <w:color w:val="000000" w:themeColor="text1"/>
          <w:sz w:val="26"/>
          <w:szCs w:val="26"/>
        </w:rPr>
      </w:pPr>
    </w:p>
    <w:p w:rsidR="00234007" w:rsidRPr="00234007" w:rsidRDefault="00234007" w:rsidP="00234007">
      <w:pPr>
        <w:shd w:val="clear" w:color="auto" w:fill="FFFFFF"/>
        <w:ind w:firstLine="567"/>
        <w:jc w:val="center"/>
        <w:rPr>
          <w:bCs/>
          <w:color w:val="000000" w:themeColor="text1"/>
          <w:sz w:val="26"/>
          <w:szCs w:val="26"/>
        </w:rPr>
      </w:pPr>
      <w:r w:rsidRPr="00234007">
        <w:rPr>
          <w:bCs/>
          <w:color w:val="000000" w:themeColor="text1"/>
          <w:sz w:val="26"/>
          <w:szCs w:val="26"/>
        </w:rPr>
        <w:t>П А С П О Р Т</w:t>
      </w:r>
    </w:p>
    <w:p w:rsidR="00234007" w:rsidRPr="00234007" w:rsidRDefault="00234007" w:rsidP="00234007">
      <w:pPr>
        <w:shd w:val="clear" w:color="auto" w:fill="FFFFFF"/>
        <w:tabs>
          <w:tab w:val="left" w:pos="1190"/>
        </w:tabs>
        <w:ind w:right="5" w:firstLine="567"/>
        <w:jc w:val="center"/>
        <w:rPr>
          <w:bCs/>
          <w:color w:val="000000" w:themeColor="text1"/>
          <w:sz w:val="26"/>
          <w:szCs w:val="26"/>
        </w:rPr>
      </w:pPr>
      <w:r w:rsidRPr="00234007">
        <w:rPr>
          <w:bCs/>
          <w:color w:val="000000" w:themeColor="text1"/>
          <w:spacing w:val="-1"/>
          <w:sz w:val="26"/>
          <w:szCs w:val="26"/>
        </w:rPr>
        <w:t xml:space="preserve">Подпрограммы 3. </w:t>
      </w:r>
      <w:r w:rsidRPr="00234007">
        <w:rPr>
          <w:bCs/>
          <w:color w:val="000000" w:themeColor="text1"/>
          <w:sz w:val="26"/>
          <w:szCs w:val="26"/>
        </w:rPr>
        <w:t>«</w:t>
      </w:r>
      <w:r w:rsidRPr="00234007">
        <w:rPr>
          <w:color w:val="000000" w:themeColor="text1"/>
          <w:spacing w:val="-10"/>
          <w:sz w:val="26"/>
          <w:szCs w:val="26"/>
        </w:rPr>
        <w:t>Обеспечение реализации муниципальной программы</w:t>
      </w:r>
      <w:r w:rsidRPr="00234007">
        <w:rPr>
          <w:bCs/>
          <w:color w:val="000000" w:themeColor="text1"/>
          <w:sz w:val="26"/>
          <w:szCs w:val="26"/>
        </w:rPr>
        <w:t>»</w:t>
      </w:r>
    </w:p>
    <w:p w:rsidR="00234007" w:rsidRPr="00234007" w:rsidRDefault="00234007" w:rsidP="00234007">
      <w:pPr>
        <w:shd w:val="clear" w:color="auto" w:fill="FFFFFF"/>
        <w:ind w:firstLine="567"/>
        <w:jc w:val="center"/>
        <w:rPr>
          <w:color w:val="000000" w:themeColor="text1"/>
          <w:sz w:val="26"/>
          <w:szCs w:val="26"/>
        </w:rPr>
      </w:pPr>
    </w:p>
    <w:tbl>
      <w:tblPr>
        <w:tblW w:w="9603" w:type="dxa"/>
        <w:tblInd w:w="-32" w:type="dxa"/>
        <w:tblLayout w:type="fixed"/>
        <w:tblCellMar>
          <w:left w:w="40" w:type="dxa"/>
          <w:right w:w="40" w:type="dxa"/>
        </w:tblCellMar>
        <w:tblLook w:val="0000"/>
      </w:tblPr>
      <w:tblGrid>
        <w:gridCol w:w="2592"/>
        <w:gridCol w:w="1843"/>
        <w:gridCol w:w="2205"/>
        <w:gridCol w:w="2963"/>
      </w:tblGrid>
      <w:tr w:rsidR="00234007" w:rsidRPr="00234007" w:rsidTr="00234007">
        <w:tc>
          <w:tcPr>
            <w:tcW w:w="259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z w:val="26"/>
                <w:szCs w:val="26"/>
              </w:rPr>
            </w:pPr>
            <w:r w:rsidRPr="00234007">
              <w:rPr>
                <w:bCs/>
                <w:color w:val="000000" w:themeColor="text1"/>
                <w:sz w:val="26"/>
                <w:szCs w:val="26"/>
              </w:rPr>
              <w:t>Исполнители подпрограммы 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snapToGrid w:val="0"/>
              <w:ind w:left="102"/>
              <w:rPr>
                <w:color w:val="000000" w:themeColor="text1"/>
                <w:spacing w:val="-1"/>
                <w:sz w:val="26"/>
                <w:szCs w:val="26"/>
              </w:rPr>
            </w:pPr>
            <w:r w:rsidRPr="00234007">
              <w:rPr>
                <w:color w:val="000000" w:themeColor="text1"/>
                <w:spacing w:val="-1"/>
                <w:sz w:val="26"/>
                <w:szCs w:val="26"/>
              </w:rPr>
              <w:t xml:space="preserve">Администрация Ерышевского сельского поселения </w:t>
            </w:r>
            <w:r w:rsidRPr="00234007">
              <w:rPr>
                <w:color w:val="000000" w:themeColor="text1"/>
                <w:sz w:val="26"/>
                <w:szCs w:val="26"/>
              </w:rPr>
              <w:t xml:space="preserve"> </w:t>
            </w:r>
          </w:p>
        </w:tc>
      </w:tr>
      <w:tr w:rsidR="00234007" w:rsidRPr="00234007" w:rsidTr="00234007">
        <w:tc>
          <w:tcPr>
            <w:tcW w:w="259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pacing w:val="-2"/>
                <w:sz w:val="26"/>
                <w:szCs w:val="26"/>
              </w:rPr>
            </w:pPr>
            <w:r w:rsidRPr="00234007">
              <w:rPr>
                <w:bCs/>
                <w:color w:val="000000" w:themeColor="text1"/>
                <w:spacing w:val="-2"/>
                <w:sz w:val="26"/>
                <w:szCs w:val="26"/>
              </w:rPr>
              <w:t>Основные мероприятия, входящие в состав подпрограммы 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widowControl/>
              <w:numPr>
                <w:ilvl w:val="0"/>
                <w:numId w:val="10"/>
              </w:numPr>
              <w:tabs>
                <w:tab w:val="left" w:pos="462"/>
              </w:tabs>
              <w:suppressAutoHyphens/>
              <w:autoSpaceDN/>
              <w:adjustRightInd/>
              <w:snapToGrid w:val="0"/>
              <w:ind w:left="462"/>
              <w:rPr>
                <w:color w:val="000000" w:themeColor="text1"/>
                <w:sz w:val="26"/>
                <w:szCs w:val="26"/>
              </w:rPr>
            </w:pPr>
            <w:r w:rsidRPr="00234007">
              <w:rPr>
                <w:color w:val="000000" w:themeColor="text1"/>
                <w:sz w:val="26"/>
                <w:szCs w:val="26"/>
              </w:rPr>
              <w:t>Финансовое обеспечение деятельности органов местного самоуправления Ерышевского сельского поселения.</w:t>
            </w:r>
          </w:p>
          <w:p w:rsidR="00234007" w:rsidRPr="00234007" w:rsidRDefault="00234007" w:rsidP="00234007">
            <w:pPr>
              <w:widowControl/>
              <w:numPr>
                <w:ilvl w:val="0"/>
                <w:numId w:val="10"/>
              </w:numPr>
              <w:tabs>
                <w:tab w:val="left" w:pos="462"/>
              </w:tabs>
              <w:suppressAutoHyphens/>
              <w:autoSpaceDN/>
              <w:adjustRightInd/>
              <w:ind w:left="462"/>
              <w:rPr>
                <w:color w:val="000000" w:themeColor="text1"/>
                <w:sz w:val="26"/>
                <w:szCs w:val="26"/>
              </w:rPr>
            </w:pPr>
            <w:r w:rsidRPr="00234007">
              <w:rPr>
                <w:color w:val="000000" w:themeColor="text1"/>
                <w:sz w:val="26"/>
                <w:szCs w:val="26"/>
              </w:rPr>
              <w:t>Финансовое обеспечение выполнения других расходных обязательств Ерышевского сельского поселения.</w:t>
            </w:r>
          </w:p>
        </w:tc>
      </w:tr>
      <w:tr w:rsidR="00234007" w:rsidRPr="00234007" w:rsidTr="00234007">
        <w:tc>
          <w:tcPr>
            <w:tcW w:w="259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pacing w:val="-2"/>
                <w:sz w:val="26"/>
                <w:szCs w:val="26"/>
              </w:rPr>
            </w:pPr>
            <w:r w:rsidRPr="00234007">
              <w:rPr>
                <w:bCs/>
                <w:color w:val="000000" w:themeColor="text1"/>
                <w:sz w:val="26"/>
                <w:szCs w:val="26"/>
              </w:rPr>
              <w:t xml:space="preserve">Цель подпрограммы </w:t>
            </w:r>
            <w:r w:rsidRPr="00234007">
              <w:rPr>
                <w:bCs/>
                <w:color w:val="000000" w:themeColor="text1"/>
                <w:spacing w:val="-2"/>
                <w:sz w:val="26"/>
                <w:szCs w:val="26"/>
              </w:rPr>
              <w:t>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widowControl/>
              <w:snapToGrid w:val="0"/>
              <w:ind w:left="102"/>
              <w:rPr>
                <w:bCs/>
                <w:color w:val="000000" w:themeColor="text1"/>
                <w:sz w:val="26"/>
                <w:szCs w:val="26"/>
              </w:rPr>
            </w:pPr>
            <w:r w:rsidRPr="00234007">
              <w:rPr>
                <w:bCs/>
                <w:color w:val="000000" w:themeColor="text1"/>
                <w:sz w:val="26"/>
                <w:szCs w:val="26"/>
              </w:rPr>
              <w:t>Обеспечение реализации муниципальной программы «</w:t>
            </w:r>
            <w:r w:rsidRPr="00234007">
              <w:rPr>
                <w:color w:val="000000" w:themeColor="text1"/>
                <w:sz w:val="26"/>
                <w:szCs w:val="26"/>
              </w:rPr>
              <w:t xml:space="preserve">Социально-экономическое развитие Ерышевского сельского поселения </w:t>
            </w:r>
            <w:r w:rsidRPr="00234007">
              <w:rPr>
                <w:bCs/>
                <w:color w:val="000000" w:themeColor="text1"/>
                <w:sz w:val="26"/>
                <w:szCs w:val="26"/>
              </w:rPr>
              <w:t>»</w:t>
            </w:r>
          </w:p>
        </w:tc>
      </w:tr>
      <w:tr w:rsidR="00234007" w:rsidRPr="00234007" w:rsidTr="00234007">
        <w:tc>
          <w:tcPr>
            <w:tcW w:w="259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pacing w:val="-2"/>
                <w:sz w:val="26"/>
                <w:szCs w:val="26"/>
              </w:rPr>
            </w:pPr>
            <w:r w:rsidRPr="00234007">
              <w:rPr>
                <w:bCs/>
                <w:color w:val="000000" w:themeColor="text1"/>
                <w:sz w:val="26"/>
                <w:szCs w:val="26"/>
              </w:rPr>
              <w:t xml:space="preserve">Задачи подпрограммы </w:t>
            </w:r>
            <w:r w:rsidRPr="00234007">
              <w:rPr>
                <w:bCs/>
                <w:color w:val="000000" w:themeColor="text1"/>
                <w:spacing w:val="-2"/>
                <w:sz w:val="26"/>
                <w:szCs w:val="26"/>
              </w:rPr>
              <w:t>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tabs>
                <w:tab w:val="left" w:pos="-45"/>
              </w:tabs>
              <w:snapToGrid w:val="0"/>
              <w:ind w:left="102"/>
              <w:rPr>
                <w:color w:val="000000" w:themeColor="text1"/>
                <w:sz w:val="26"/>
                <w:szCs w:val="26"/>
              </w:rPr>
            </w:pPr>
            <w:r w:rsidRPr="00234007">
              <w:rPr>
                <w:color w:val="000000" w:themeColor="text1"/>
                <w:sz w:val="26"/>
                <w:szCs w:val="26"/>
              </w:rPr>
              <w:t>Обеспечение условий для реализации муниципальной программы «Социально-экономическое развитие Ерышевского сельского поселения», эффективное выполнение полномочий (функций) администрации Ерышевского сельского поселения.</w:t>
            </w:r>
          </w:p>
        </w:tc>
      </w:tr>
      <w:tr w:rsidR="00234007" w:rsidRPr="00234007" w:rsidTr="00234007">
        <w:tc>
          <w:tcPr>
            <w:tcW w:w="259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pacing w:val="-2"/>
                <w:sz w:val="26"/>
                <w:szCs w:val="26"/>
              </w:rPr>
            </w:pPr>
            <w:r w:rsidRPr="00234007">
              <w:rPr>
                <w:bCs/>
                <w:color w:val="000000" w:themeColor="text1"/>
                <w:spacing w:val="-2"/>
                <w:sz w:val="26"/>
                <w:szCs w:val="26"/>
              </w:rPr>
              <w:t xml:space="preserve">Целевые индикаторы и показатели подпрограммы </w:t>
            </w:r>
            <w:r w:rsidRPr="00234007">
              <w:rPr>
                <w:bCs/>
                <w:color w:val="000000" w:themeColor="text1"/>
                <w:spacing w:val="-2"/>
                <w:sz w:val="26"/>
                <w:szCs w:val="26"/>
              </w:rPr>
              <w:lastRenderedPageBreak/>
              <w:t>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snapToGrid w:val="0"/>
              <w:ind w:left="102"/>
              <w:rPr>
                <w:color w:val="000000" w:themeColor="text1"/>
                <w:sz w:val="26"/>
                <w:szCs w:val="26"/>
              </w:rPr>
            </w:pPr>
            <w:r w:rsidRPr="00234007">
              <w:rPr>
                <w:color w:val="000000" w:themeColor="text1"/>
                <w:sz w:val="26"/>
                <w:szCs w:val="26"/>
              </w:rPr>
              <w:lastRenderedPageBreak/>
              <w:t>Уровень исполнения плановых назначений по расходам на реализацию подпрограммы, %.</w:t>
            </w:r>
          </w:p>
        </w:tc>
      </w:tr>
      <w:tr w:rsidR="00234007" w:rsidRPr="00234007" w:rsidTr="00234007">
        <w:tc>
          <w:tcPr>
            <w:tcW w:w="259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rPr>
                <w:bCs/>
                <w:color w:val="000000" w:themeColor="text1"/>
                <w:spacing w:val="-2"/>
                <w:sz w:val="26"/>
                <w:szCs w:val="26"/>
              </w:rPr>
            </w:pPr>
            <w:r w:rsidRPr="00234007">
              <w:rPr>
                <w:bCs/>
                <w:color w:val="000000" w:themeColor="text1"/>
                <w:spacing w:val="-2"/>
                <w:sz w:val="26"/>
                <w:szCs w:val="26"/>
              </w:rPr>
              <w:lastRenderedPageBreak/>
              <w:t xml:space="preserve">Сроки </w:t>
            </w:r>
            <w:r w:rsidRPr="00234007">
              <w:rPr>
                <w:bCs/>
                <w:color w:val="000000" w:themeColor="text1"/>
                <w:sz w:val="26"/>
                <w:szCs w:val="26"/>
              </w:rPr>
              <w:t xml:space="preserve">реализации подпрограммы </w:t>
            </w:r>
            <w:r w:rsidRPr="00234007">
              <w:rPr>
                <w:bCs/>
                <w:color w:val="000000" w:themeColor="text1"/>
                <w:spacing w:val="-2"/>
                <w:sz w:val="26"/>
                <w:szCs w:val="26"/>
              </w:rPr>
              <w:t>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snapToGrid w:val="0"/>
              <w:ind w:left="102"/>
              <w:rPr>
                <w:color w:val="000000" w:themeColor="text1"/>
                <w:sz w:val="26"/>
                <w:szCs w:val="26"/>
              </w:rPr>
            </w:pPr>
            <w:r w:rsidRPr="00234007">
              <w:rPr>
                <w:color w:val="000000" w:themeColor="text1"/>
                <w:sz w:val="26"/>
                <w:szCs w:val="26"/>
              </w:rPr>
              <w:t>На постоянной основе 01.01.2021 — 31.12.2028г.</w:t>
            </w:r>
          </w:p>
        </w:tc>
      </w:tr>
      <w:tr w:rsidR="00234007" w:rsidRPr="00234007" w:rsidTr="00234007">
        <w:trPr>
          <w:cantSplit/>
          <w:trHeight w:hRule="exact" w:val="1243"/>
        </w:trPr>
        <w:tc>
          <w:tcPr>
            <w:tcW w:w="2592" w:type="dxa"/>
            <w:vMerge w:val="restart"/>
            <w:tcBorders>
              <w:top w:val="single" w:sz="4" w:space="0" w:color="000000"/>
              <w:left w:val="single" w:sz="4" w:space="0" w:color="000000"/>
            </w:tcBorders>
            <w:shd w:val="clear" w:color="auto" w:fill="FFFFFF"/>
          </w:tcPr>
          <w:p w:rsidR="00234007" w:rsidRPr="00234007" w:rsidRDefault="00234007" w:rsidP="00234007">
            <w:pPr>
              <w:shd w:val="clear" w:color="auto" w:fill="FFFFFF"/>
              <w:snapToGrid w:val="0"/>
              <w:rPr>
                <w:bCs/>
                <w:color w:val="000000" w:themeColor="text1"/>
                <w:sz w:val="26"/>
                <w:szCs w:val="26"/>
              </w:rPr>
            </w:pPr>
            <w:r w:rsidRPr="00234007">
              <w:rPr>
                <w:bCs/>
                <w:color w:val="000000" w:themeColor="text1"/>
                <w:sz w:val="26"/>
                <w:szCs w:val="26"/>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snapToGrid w:val="0"/>
              <w:ind w:left="102"/>
              <w:rPr>
                <w:color w:val="000000" w:themeColor="text1"/>
                <w:sz w:val="26"/>
                <w:szCs w:val="26"/>
              </w:rPr>
            </w:pPr>
            <w:r w:rsidRPr="00234007">
              <w:rPr>
                <w:color w:val="000000" w:themeColor="text1"/>
                <w:sz w:val="26"/>
                <w:szCs w:val="26"/>
              </w:rPr>
              <w:t>Объем бюджетных ассигнований на реализацию подпрограммы составляет –  16797,06 тыс. руб.</w:t>
            </w:r>
          </w:p>
          <w:p w:rsidR="00234007" w:rsidRPr="00234007" w:rsidRDefault="00234007" w:rsidP="00234007">
            <w:pPr>
              <w:shd w:val="clear" w:color="auto" w:fill="FFFFFF"/>
              <w:ind w:left="102"/>
              <w:rPr>
                <w:color w:val="000000" w:themeColor="text1"/>
                <w:sz w:val="26"/>
                <w:szCs w:val="26"/>
              </w:rPr>
            </w:pPr>
            <w:r w:rsidRPr="00234007">
              <w:rPr>
                <w:color w:val="000000" w:themeColor="text1"/>
                <w:sz w:val="26"/>
                <w:szCs w:val="26"/>
              </w:rPr>
              <w:t>Объем бюджетных ассигнований на реализацию муниципальной подпрограммы по годам составляет (тыс. руб.):</w:t>
            </w:r>
          </w:p>
        </w:tc>
      </w:tr>
      <w:tr w:rsidR="00234007" w:rsidRPr="00234007" w:rsidTr="00234007">
        <w:trPr>
          <w:cantSplit/>
          <w:trHeight w:hRule="exact" w:val="562"/>
        </w:trPr>
        <w:tc>
          <w:tcPr>
            <w:tcW w:w="2592" w:type="dxa"/>
            <w:vMerge/>
            <w:tcBorders>
              <w:left w:val="single" w:sz="4" w:space="0" w:color="000000"/>
            </w:tcBorders>
            <w:shd w:val="clear" w:color="auto" w:fill="FFFFFF"/>
          </w:tcPr>
          <w:p w:rsidR="00234007" w:rsidRPr="00234007" w:rsidRDefault="00234007" w:rsidP="00234007">
            <w:pPr>
              <w:rPr>
                <w:color w:val="000000" w:themeColor="text1"/>
                <w:sz w:val="26"/>
                <w:szCs w:val="26"/>
              </w:rPr>
            </w:pPr>
          </w:p>
        </w:tc>
        <w:tc>
          <w:tcPr>
            <w:tcW w:w="1843"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02"/>
              <w:jc w:val="center"/>
              <w:rPr>
                <w:color w:val="000000" w:themeColor="text1"/>
                <w:sz w:val="26"/>
                <w:szCs w:val="26"/>
              </w:rPr>
            </w:pPr>
            <w:r w:rsidRPr="00234007">
              <w:rPr>
                <w:color w:val="000000" w:themeColor="text1"/>
                <w:sz w:val="26"/>
                <w:szCs w:val="26"/>
              </w:rPr>
              <w:t>Год</w:t>
            </w:r>
          </w:p>
        </w:tc>
        <w:tc>
          <w:tcPr>
            <w:tcW w:w="220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02"/>
              <w:jc w:val="center"/>
              <w:rPr>
                <w:color w:val="000000" w:themeColor="text1"/>
                <w:sz w:val="26"/>
                <w:szCs w:val="26"/>
              </w:rPr>
            </w:pPr>
            <w:r w:rsidRPr="00234007">
              <w:rPr>
                <w:color w:val="000000" w:themeColor="text1"/>
                <w:sz w:val="26"/>
                <w:szCs w:val="26"/>
              </w:rPr>
              <w:t>Всего</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snapToGrid w:val="0"/>
              <w:ind w:left="102"/>
              <w:jc w:val="center"/>
              <w:rPr>
                <w:color w:val="000000" w:themeColor="text1"/>
                <w:spacing w:val="-2"/>
                <w:sz w:val="26"/>
                <w:szCs w:val="26"/>
              </w:rPr>
            </w:pPr>
            <w:r w:rsidRPr="00234007">
              <w:rPr>
                <w:color w:val="000000" w:themeColor="text1"/>
                <w:spacing w:val="-2"/>
                <w:sz w:val="26"/>
                <w:szCs w:val="26"/>
              </w:rPr>
              <w:t>Бюджет Ерышевского сельского поселения</w:t>
            </w:r>
          </w:p>
        </w:tc>
      </w:tr>
      <w:tr w:rsidR="00234007" w:rsidRPr="00234007" w:rsidTr="00234007">
        <w:trPr>
          <w:cantSplit/>
          <w:trHeight w:hRule="exact" w:val="286"/>
        </w:trPr>
        <w:tc>
          <w:tcPr>
            <w:tcW w:w="2592" w:type="dxa"/>
            <w:vMerge/>
            <w:tcBorders>
              <w:left w:val="single" w:sz="4" w:space="0" w:color="000000"/>
            </w:tcBorders>
            <w:shd w:val="clear" w:color="auto" w:fill="FFFFFF"/>
          </w:tcPr>
          <w:p w:rsidR="00234007" w:rsidRPr="00234007" w:rsidRDefault="00234007" w:rsidP="00234007">
            <w:pPr>
              <w:rPr>
                <w:color w:val="000000" w:themeColor="text1"/>
                <w:sz w:val="26"/>
                <w:szCs w:val="26"/>
              </w:rPr>
            </w:pPr>
          </w:p>
        </w:tc>
        <w:tc>
          <w:tcPr>
            <w:tcW w:w="1843"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02"/>
              <w:jc w:val="center"/>
              <w:rPr>
                <w:color w:val="000000" w:themeColor="text1"/>
                <w:sz w:val="26"/>
                <w:szCs w:val="26"/>
              </w:rPr>
            </w:pPr>
            <w:r w:rsidRPr="00234007">
              <w:rPr>
                <w:color w:val="000000" w:themeColor="text1"/>
                <w:sz w:val="26"/>
                <w:szCs w:val="26"/>
              </w:rPr>
              <w:t>2021</w:t>
            </w:r>
          </w:p>
        </w:tc>
        <w:tc>
          <w:tcPr>
            <w:tcW w:w="220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01"/>
              <w:jc w:val="center"/>
              <w:rPr>
                <w:color w:val="000000" w:themeColor="text1"/>
                <w:sz w:val="26"/>
                <w:szCs w:val="26"/>
              </w:rPr>
            </w:pPr>
            <w:r w:rsidRPr="00234007">
              <w:rPr>
                <w:color w:val="000000" w:themeColor="text1"/>
                <w:sz w:val="26"/>
                <w:szCs w:val="26"/>
              </w:rPr>
              <w:t>3133,9</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snapToGrid w:val="0"/>
              <w:ind w:left="101"/>
              <w:jc w:val="center"/>
              <w:rPr>
                <w:color w:val="000000" w:themeColor="text1"/>
                <w:sz w:val="26"/>
                <w:szCs w:val="26"/>
              </w:rPr>
            </w:pPr>
            <w:r w:rsidRPr="00234007">
              <w:rPr>
                <w:color w:val="000000" w:themeColor="text1"/>
                <w:sz w:val="26"/>
                <w:szCs w:val="26"/>
              </w:rPr>
              <w:t>3043,30</w:t>
            </w:r>
          </w:p>
        </w:tc>
      </w:tr>
      <w:tr w:rsidR="00234007" w:rsidRPr="00234007" w:rsidTr="00234007">
        <w:trPr>
          <w:cantSplit/>
          <w:trHeight w:hRule="exact" w:val="286"/>
        </w:trPr>
        <w:tc>
          <w:tcPr>
            <w:tcW w:w="2592" w:type="dxa"/>
            <w:vMerge/>
            <w:tcBorders>
              <w:left w:val="single" w:sz="4" w:space="0" w:color="000000"/>
            </w:tcBorders>
            <w:shd w:val="clear" w:color="auto" w:fill="FFFFFF"/>
          </w:tcPr>
          <w:p w:rsidR="00234007" w:rsidRPr="00234007" w:rsidRDefault="00234007" w:rsidP="00234007">
            <w:pPr>
              <w:rPr>
                <w:color w:val="000000" w:themeColor="text1"/>
                <w:sz w:val="26"/>
                <w:szCs w:val="26"/>
              </w:rPr>
            </w:pPr>
          </w:p>
        </w:tc>
        <w:tc>
          <w:tcPr>
            <w:tcW w:w="1843"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02"/>
              <w:jc w:val="center"/>
              <w:rPr>
                <w:color w:val="000000" w:themeColor="text1"/>
                <w:sz w:val="26"/>
                <w:szCs w:val="26"/>
              </w:rPr>
            </w:pPr>
            <w:r w:rsidRPr="00234007">
              <w:rPr>
                <w:color w:val="000000" w:themeColor="text1"/>
                <w:sz w:val="26"/>
                <w:szCs w:val="26"/>
              </w:rPr>
              <w:t>2022</w:t>
            </w:r>
          </w:p>
        </w:tc>
        <w:tc>
          <w:tcPr>
            <w:tcW w:w="220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01"/>
              <w:jc w:val="center"/>
              <w:rPr>
                <w:color w:val="000000" w:themeColor="text1"/>
                <w:sz w:val="26"/>
                <w:szCs w:val="26"/>
              </w:rPr>
            </w:pPr>
            <w:r w:rsidRPr="00234007">
              <w:rPr>
                <w:color w:val="000000" w:themeColor="text1"/>
                <w:sz w:val="26"/>
                <w:szCs w:val="26"/>
              </w:rPr>
              <w:t>5175,76</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snapToGrid w:val="0"/>
              <w:ind w:left="101"/>
              <w:jc w:val="center"/>
              <w:rPr>
                <w:color w:val="000000" w:themeColor="text1"/>
                <w:sz w:val="26"/>
                <w:szCs w:val="26"/>
              </w:rPr>
            </w:pPr>
            <w:r w:rsidRPr="00234007">
              <w:rPr>
                <w:color w:val="000000" w:themeColor="text1"/>
                <w:sz w:val="26"/>
                <w:szCs w:val="26"/>
              </w:rPr>
              <w:t>5076,76</w:t>
            </w:r>
          </w:p>
        </w:tc>
      </w:tr>
      <w:tr w:rsidR="00234007" w:rsidRPr="00234007" w:rsidTr="00234007">
        <w:trPr>
          <w:cantSplit/>
          <w:trHeight w:hRule="exact" w:val="286"/>
        </w:trPr>
        <w:tc>
          <w:tcPr>
            <w:tcW w:w="2592" w:type="dxa"/>
            <w:vMerge/>
            <w:tcBorders>
              <w:left w:val="single" w:sz="4" w:space="0" w:color="000000"/>
            </w:tcBorders>
            <w:shd w:val="clear" w:color="auto" w:fill="FFFFFF"/>
          </w:tcPr>
          <w:p w:rsidR="00234007" w:rsidRPr="00234007" w:rsidRDefault="00234007" w:rsidP="00234007">
            <w:pPr>
              <w:rPr>
                <w:color w:val="000000" w:themeColor="text1"/>
                <w:sz w:val="26"/>
                <w:szCs w:val="26"/>
              </w:rPr>
            </w:pPr>
          </w:p>
        </w:tc>
        <w:tc>
          <w:tcPr>
            <w:tcW w:w="1843"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02"/>
              <w:jc w:val="center"/>
              <w:rPr>
                <w:color w:val="000000" w:themeColor="text1"/>
                <w:sz w:val="26"/>
                <w:szCs w:val="26"/>
              </w:rPr>
            </w:pPr>
            <w:r w:rsidRPr="00234007">
              <w:rPr>
                <w:color w:val="000000" w:themeColor="text1"/>
                <w:sz w:val="26"/>
                <w:szCs w:val="26"/>
              </w:rPr>
              <w:t>2023</w:t>
            </w:r>
          </w:p>
        </w:tc>
        <w:tc>
          <w:tcPr>
            <w:tcW w:w="220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01"/>
              <w:jc w:val="center"/>
              <w:rPr>
                <w:color w:val="000000" w:themeColor="text1"/>
                <w:sz w:val="26"/>
                <w:szCs w:val="26"/>
              </w:rPr>
            </w:pPr>
            <w:r w:rsidRPr="00234007">
              <w:rPr>
                <w:color w:val="000000" w:themeColor="text1"/>
                <w:sz w:val="26"/>
                <w:szCs w:val="26"/>
              </w:rPr>
              <w:t>3256,6</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hd w:val="clear" w:color="auto" w:fill="FFFFFF"/>
              <w:snapToGrid w:val="0"/>
              <w:ind w:left="101"/>
              <w:jc w:val="center"/>
              <w:rPr>
                <w:color w:val="000000" w:themeColor="text1"/>
                <w:sz w:val="26"/>
                <w:szCs w:val="26"/>
              </w:rPr>
            </w:pPr>
            <w:r w:rsidRPr="00234007">
              <w:rPr>
                <w:color w:val="000000" w:themeColor="text1"/>
                <w:sz w:val="26"/>
                <w:szCs w:val="26"/>
              </w:rPr>
              <w:t>3143,3</w:t>
            </w:r>
          </w:p>
        </w:tc>
      </w:tr>
      <w:tr w:rsidR="00234007" w:rsidRPr="00234007" w:rsidTr="00234007">
        <w:trPr>
          <w:cantSplit/>
          <w:trHeight w:hRule="exact" w:val="286"/>
        </w:trPr>
        <w:tc>
          <w:tcPr>
            <w:tcW w:w="2592" w:type="dxa"/>
            <w:vMerge/>
            <w:tcBorders>
              <w:left w:val="single" w:sz="4" w:space="0" w:color="000000"/>
            </w:tcBorders>
            <w:shd w:val="clear" w:color="auto" w:fill="FFFFFF"/>
          </w:tcPr>
          <w:p w:rsidR="00234007" w:rsidRPr="00234007" w:rsidRDefault="00234007" w:rsidP="00234007">
            <w:pPr>
              <w:rPr>
                <w:color w:val="000000" w:themeColor="text1"/>
                <w:sz w:val="26"/>
                <w:szCs w:val="26"/>
              </w:rPr>
            </w:pPr>
          </w:p>
        </w:tc>
        <w:tc>
          <w:tcPr>
            <w:tcW w:w="1843"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02"/>
              <w:jc w:val="center"/>
              <w:rPr>
                <w:color w:val="000000" w:themeColor="text1"/>
                <w:sz w:val="26"/>
                <w:szCs w:val="26"/>
              </w:rPr>
            </w:pPr>
            <w:r w:rsidRPr="00234007">
              <w:rPr>
                <w:color w:val="000000" w:themeColor="text1"/>
                <w:sz w:val="26"/>
                <w:szCs w:val="26"/>
              </w:rPr>
              <w:t>2024</w:t>
            </w:r>
          </w:p>
        </w:tc>
        <w:tc>
          <w:tcPr>
            <w:tcW w:w="220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jc w:val="center"/>
              <w:rPr>
                <w:color w:val="000000" w:themeColor="text1"/>
                <w:sz w:val="26"/>
                <w:szCs w:val="26"/>
              </w:rPr>
            </w:pPr>
            <w:r w:rsidRPr="00234007">
              <w:rPr>
                <w:color w:val="000000" w:themeColor="text1"/>
                <w:sz w:val="26"/>
                <w:szCs w:val="26"/>
              </w:rPr>
              <w:t>1476,4</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center"/>
              <w:rPr>
                <w:color w:val="000000" w:themeColor="text1"/>
                <w:sz w:val="26"/>
                <w:szCs w:val="26"/>
              </w:rPr>
            </w:pPr>
            <w:r w:rsidRPr="00234007">
              <w:rPr>
                <w:color w:val="000000" w:themeColor="text1"/>
                <w:sz w:val="26"/>
                <w:szCs w:val="26"/>
              </w:rPr>
              <w:t>1358,0</w:t>
            </w:r>
          </w:p>
        </w:tc>
      </w:tr>
      <w:tr w:rsidR="00234007" w:rsidRPr="00234007" w:rsidTr="00234007">
        <w:trPr>
          <w:cantSplit/>
          <w:trHeight w:hRule="exact" w:val="286"/>
        </w:trPr>
        <w:tc>
          <w:tcPr>
            <w:tcW w:w="2592" w:type="dxa"/>
            <w:vMerge/>
            <w:tcBorders>
              <w:left w:val="single" w:sz="4" w:space="0" w:color="000000"/>
            </w:tcBorders>
            <w:shd w:val="clear" w:color="auto" w:fill="FFFFFF"/>
          </w:tcPr>
          <w:p w:rsidR="00234007" w:rsidRPr="00234007" w:rsidRDefault="00234007" w:rsidP="00234007">
            <w:pPr>
              <w:rPr>
                <w:color w:val="000000" w:themeColor="text1"/>
                <w:sz w:val="26"/>
                <w:szCs w:val="26"/>
              </w:rPr>
            </w:pPr>
          </w:p>
        </w:tc>
        <w:tc>
          <w:tcPr>
            <w:tcW w:w="1843"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02"/>
              <w:jc w:val="center"/>
              <w:rPr>
                <w:color w:val="000000" w:themeColor="text1"/>
                <w:sz w:val="26"/>
                <w:szCs w:val="26"/>
              </w:rPr>
            </w:pPr>
            <w:r w:rsidRPr="00234007">
              <w:rPr>
                <w:color w:val="000000" w:themeColor="text1"/>
                <w:sz w:val="26"/>
                <w:szCs w:val="26"/>
              </w:rPr>
              <w:t>2025</w:t>
            </w:r>
          </w:p>
        </w:tc>
        <w:tc>
          <w:tcPr>
            <w:tcW w:w="220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jc w:val="center"/>
              <w:rPr>
                <w:color w:val="000000" w:themeColor="text1"/>
                <w:sz w:val="26"/>
                <w:szCs w:val="26"/>
              </w:rPr>
            </w:pPr>
            <w:r w:rsidRPr="00234007">
              <w:rPr>
                <w:color w:val="000000" w:themeColor="text1"/>
                <w:sz w:val="26"/>
                <w:szCs w:val="26"/>
              </w:rPr>
              <w:t>1502,6</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center"/>
              <w:rPr>
                <w:color w:val="000000" w:themeColor="text1"/>
                <w:sz w:val="26"/>
                <w:szCs w:val="26"/>
              </w:rPr>
            </w:pPr>
            <w:r w:rsidRPr="00234007">
              <w:rPr>
                <w:color w:val="000000" w:themeColor="text1"/>
                <w:sz w:val="26"/>
                <w:szCs w:val="26"/>
              </w:rPr>
              <w:t>1379,9</w:t>
            </w:r>
          </w:p>
        </w:tc>
      </w:tr>
      <w:tr w:rsidR="00234007" w:rsidRPr="00234007" w:rsidTr="00234007">
        <w:trPr>
          <w:cantSplit/>
          <w:trHeight w:hRule="exact" w:val="286"/>
        </w:trPr>
        <w:tc>
          <w:tcPr>
            <w:tcW w:w="2592" w:type="dxa"/>
            <w:vMerge/>
            <w:tcBorders>
              <w:left w:val="single" w:sz="4" w:space="0" w:color="000000"/>
            </w:tcBorders>
            <w:shd w:val="clear" w:color="auto" w:fill="FFFFFF"/>
          </w:tcPr>
          <w:p w:rsidR="00234007" w:rsidRPr="00234007" w:rsidRDefault="00234007" w:rsidP="00234007">
            <w:pPr>
              <w:rPr>
                <w:color w:val="000000" w:themeColor="text1"/>
                <w:sz w:val="26"/>
                <w:szCs w:val="26"/>
              </w:rPr>
            </w:pPr>
          </w:p>
        </w:tc>
        <w:tc>
          <w:tcPr>
            <w:tcW w:w="1843"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02"/>
              <w:jc w:val="center"/>
              <w:rPr>
                <w:color w:val="000000" w:themeColor="text1"/>
                <w:sz w:val="26"/>
                <w:szCs w:val="26"/>
              </w:rPr>
            </w:pPr>
            <w:r w:rsidRPr="00234007">
              <w:rPr>
                <w:color w:val="000000" w:themeColor="text1"/>
                <w:sz w:val="26"/>
                <w:szCs w:val="26"/>
              </w:rPr>
              <w:t>2026</w:t>
            </w:r>
          </w:p>
        </w:tc>
        <w:tc>
          <w:tcPr>
            <w:tcW w:w="220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jc w:val="center"/>
              <w:rPr>
                <w:color w:val="000000" w:themeColor="text1"/>
                <w:sz w:val="26"/>
                <w:szCs w:val="26"/>
              </w:rPr>
            </w:pPr>
            <w:r w:rsidRPr="00234007">
              <w:rPr>
                <w:color w:val="000000" w:themeColor="text1"/>
                <w:sz w:val="26"/>
                <w:szCs w:val="26"/>
              </w:rPr>
              <w:t>750,6</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center"/>
              <w:rPr>
                <w:color w:val="000000" w:themeColor="text1"/>
                <w:sz w:val="26"/>
                <w:szCs w:val="26"/>
              </w:rPr>
            </w:pPr>
            <w:r w:rsidRPr="00234007">
              <w:rPr>
                <w:color w:val="000000" w:themeColor="text1"/>
                <w:sz w:val="26"/>
                <w:szCs w:val="26"/>
              </w:rPr>
              <w:t>713,1</w:t>
            </w:r>
          </w:p>
        </w:tc>
      </w:tr>
      <w:tr w:rsidR="00234007" w:rsidRPr="00234007" w:rsidTr="00234007">
        <w:trPr>
          <w:cantSplit/>
          <w:trHeight w:hRule="exact" w:val="286"/>
        </w:trPr>
        <w:tc>
          <w:tcPr>
            <w:tcW w:w="2592" w:type="dxa"/>
            <w:tcBorders>
              <w:left w:val="single" w:sz="4" w:space="0" w:color="000000"/>
            </w:tcBorders>
            <w:shd w:val="clear" w:color="auto" w:fill="FFFFFF"/>
          </w:tcPr>
          <w:p w:rsidR="00234007" w:rsidRPr="00234007" w:rsidRDefault="00234007" w:rsidP="00234007">
            <w:pPr>
              <w:rPr>
                <w:color w:val="000000" w:themeColor="text1"/>
                <w:sz w:val="26"/>
                <w:szCs w:val="26"/>
              </w:rPr>
            </w:pPr>
          </w:p>
        </w:tc>
        <w:tc>
          <w:tcPr>
            <w:tcW w:w="1843"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02"/>
              <w:jc w:val="center"/>
              <w:rPr>
                <w:color w:val="000000" w:themeColor="text1"/>
                <w:sz w:val="26"/>
                <w:szCs w:val="26"/>
              </w:rPr>
            </w:pPr>
            <w:r w:rsidRPr="00234007">
              <w:rPr>
                <w:color w:val="000000" w:themeColor="text1"/>
                <w:sz w:val="26"/>
                <w:szCs w:val="26"/>
              </w:rPr>
              <w:t>2027</w:t>
            </w:r>
          </w:p>
        </w:tc>
        <w:tc>
          <w:tcPr>
            <w:tcW w:w="220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jc w:val="center"/>
              <w:rPr>
                <w:color w:val="000000" w:themeColor="text1"/>
                <w:sz w:val="26"/>
                <w:szCs w:val="26"/>
              </w:rPr>
            </w:pPr>
            <w:r w:rsidRPr="00234007">
              <w:rPr>
                <w:color w:val="000000" w:themeColor="text1"/>
                <w:sz w:val="26"/>
                <w:szCs w:val="26"/>
              </w:rPr>
              <w:t>750,6</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center"/>
              <w:rPr>
                <w:color w:val="000000" w:themeColor="text1"/>
                <w:sz w:val="26"/>
                <w:szCs w:val="26"/>
              </w:rPr>
            </w:pPr>
            <w:r w:rsidRPr="00234007">
              <w:rPr>
                <w:color w:val="000000" w:themeColor="text1"/>
                <w:sz w:val="26"/>
                <w:szCs w:val="26"/>
              </w:rPr>
              <w:t>713,1</w:t>
            </w:r>
          </w:p>
        </w:tc>
      </w:tr>
      <w:tr w:rsidR="00234007" w:rsidRPr="00234007" w:rsidTr="00234007">
        <w:trPr>
          <w:cantSplit/>
          <w:trHeight w:hRule="exact" w:val="286"/>
        </w:trPr>
        <w:tc>
          <w:tcPr>
            <w:tcW w:w="2592" w:type="dxa"/>
            <w:tcBorders>
              <w:left w:val="single" w:sz="4" w:space="0" w:color="000000"/>
            </w:tcBorders>
            <w:shd w:val="clear" w:color="auto" w:fill="FFFFFF"/>
          </w:tcPr>
          <w:p w:rsidR="00234007" w:rsidRPr="00234007" w:rsidRDefault="00234007" w:rsidP="00234007">
            <w:pPr>
              <w:rPr>
                <w:color w:val="000000" w:themeColor="text1"/>
                <w:sz w:val="26"/>
                <w:szCs w:val="26"/>
              </w:rPr>
            </w:pPr>
          </w:p>
        </w:tc>
        <w:tc>
          <w:tcPr>
            <w:tcW w:w="1843"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hd w:val="clear" w:color="auto" w:fill="FFFFFF"/>
              <w:snapToGrid w:val="0"/>
              <w:ind w:left="102"/>
              <w:jc w:val="center"/>
              <w:rPr>
                <w:color w:val="000000" w:themeColor="text1"/>
                <w:sz w:val="26"/>
                <w:szCs w:val="26"/>
              </w:rPr>
            </w:pPr>
            <w:r w:rsidRPr="00234007">
              <w:rPr>
                <w:color w:val="000000" w:themeColor="text1"/>
                <w:sz w:val="26"/>
                <w:szCs w:val="26"/>
              </w:rPr>
              <w:t>2028</w:t>
            </w:r>
          </w:p>
        </w:tc>
        <w:tc>
          <w:tcPr>
            <w:tcW w:w="2205"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jc w:val="center"/>
              <w:rPr>
                <w:color w:val="000000" w:themeColor="text1"/>
                <w:sz w:val="26"/>
                <w:szCs w:val="26"/>
              </w:rPr>
            </w:pPr>
            <w:r w:rsidRPr="00234007">
              <w:rPr>
                <w:color w:val="000000" w:themeColor="text1"/>
                <w:sz w:val="26"/>
                <w:szCs w:val="26"/>
              </w:rPr>
              <w:t>750,6</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snapToGrid w:val="0"/>
              <w:jc w:val="center"/>
              <w:rPr>
                <w:color w:val="000000" w:themeColor="text1"/>
                <w:sz w:val="26"/>
                <w:szCs w:val="26"/>
              </w:rPr>
            </w:pPr>
            <w:r w:rsidRPr="00234007">
              <w:rPr>
                <w:color w:val="000000" w:themeColor="text1"/>
                <w:sz w:val="26"/>
                <w:szCs w:val="26"/>
              </w:rPr>
              <w:t>713,1</w:t>
            </w:r>
          </w:p>
        </w:tc>
      </w:tr>
      <w:tr w:rsidR="00234007" w:rsidRPr="00234007" w:rsidTr="00234007">
        <w:tc>
          <w:tcPr>
            <w:tcW w:w="2592" w:type="dxa"/>
            <w:tcBorders>
              <w:top w:val="single" w:sz="4" w:space="0" w:color="000000"/>
              <w:left w:val="single" w:sz="4" w:space="0" w:color="000000"/>
              <w:bottom w:val="single" w:sz="4" w:space="0" w:color="000000"/>
            </w:tcBorders>
            <w:shd w:val="clear" w:color="auto" w:fill="FFFFFF"/>
          </w:tcPr>
          <w:p w:rsidR="00234007" w:rsidRPr="00234007" w:rsidRDefault="00234007" w:rsidP="00234007">
            <w:pPr>
              <w:snapToGrid w:val="0"/>
              <w:rPr>
                <w:bCs/>
                <w:color w:val="000000" w:themeColor="text1"/>
                <w:sz w:val="26"/>
                <w:szCs w:val="26"/>
              </w:rPr>
            </w:pPr>
            <w:r w:rsidRPr="00234007">
              <w:rPr>
                <w:bCs/>
                <w:color w:val="000000" w:themeColor="text1"/>
                <w:sz w:val="26"/>
                <w:szCs w:val="26"/>
              </w:rPr>
              <w:t>Ожидаемые непосредственные результаты реализации подпрограммы 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234007" w:rsidRPr="00234007" w:rsidRDefault="00234007" w:rsidP="00234007">
            <w:pPr>
              <w:widowControl/>
              <w:snapToGrid w:val="0"/>
              <w:ind w:left="102"/>
              <w:rPr>
                <w:color w:val="000000" w:themeColor="text1"/>
                <w:sz w:val="26"/>
                <w:szCs w:val="26"/>
              </w:rPr>
            </w:pPr>
            <w:r w:rsidRPr="00234007">
              <w:rPr>
                <w:color w:val="000000" w:themeColor="text1"/>
                <w:sz w:val="26"/>
                <w:szCs w:val="26"/>
              </w:rPr>
              <w:t>1. Создание эффективной системы планирования и управления реализацией мероприятий муниципальной программы.</w:t>
            </w:r>
          </w:p>
          <w:p w:rsidR="00234007" w:rsidRPr="00234007" w:rsidRDefault="00234007" w:rsidP="00234007">
            <w:pPr>
              <w:widowControl/>
              <w:ind w:left="102"/>
              <w:rPr>
                <w:color w:val="000000" w:themeColor="text1"/>
                <w:sz w:val="26"/>
                <w:szCs w:val="26"/>
              </w:rPr>
            </w:pPr>
            <w:r w:rsidRPr="00234007">
              <w:rPr>
                <w:color w:val="000000" w:themeColor="text1"/>
                <w:sz w:val="26"/>
                <w:szCs w:val="26"/>
              </w:rPr>
              <w:t>2. Обеспечение эффективного и целенаправленного расходования бюджетных средств.</w:t>
            </w:r>
          </w:p>
        </w:tc>
      </w:tr>
    </w:tbl>
    <w:p w:rsidR="00234007" w:rsidRPr="00234007" w:rsidRDefault="00234007" w:rsidP="00234007">
      <w:pPr>
        <w:ind w:right="23"/>
        <w:jc w:val="both"/>
        <w:rPr>
          <w:color w:val="000000" w:themeColor="text1"/>
          <w:sz w:val="26"/>
          <w:szCs w:val="26"/>
        </w:rPr>
      </w:pPr>
    </w:p>
    <w:p w:rsidR="00234007" w:rsidRPr="00234007" w:rsidRDefault="00234007" w:rsidP="00234007">
      <w:pPr>
        <w:ind w:right="23" w:firstLine="567"/>
        <w:jc w:val="both"/>
        <w:rPr>
          <w:color w:val="000000" w:themeColor="text1"/>
          <w:sz w:val="26"/>
          <w:szCs w:val="26"/>
        </w:rPr>
      </w:pPr>
      <w:r w:rsidRPr="00234007">
        <w:rPr>
          <w:color w:val="000000" w:themeColor="text1"/>
          <w:sz w:val="26"/>
          <w:szCs w:val="26"/>
        </w:rPr>
        <w:t>1. Характеристика сферы реализации подпрограммы, описание основных проблем в указанной сфере и прогноз ее развития</w:t>
      </w:r>
    </w:p>
    <w:p w:rsidR="00234007" w:rsidRPr="00234007" w:rsidRDefault="00234007" w:rsidP="00234007">
      <w:pPr>
        <w:widowControl/>
        <w:ind w:firstLine="567"/>
        <w:jc w:val="both"/>
        <w:rPr>
          <w:color w:val="000000" w:themeColor="text1"/>
          <w:sz w:val="26"/>
          <w:szCs w:val="26"/>
        </w:rPr>
      </w:pP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Функции организационно-технического и информационно-аналитического обеспечения реализации муниципальной программы осуществляет администрация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Администрация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в рамках настоящей подпрограммы обеспечивает:</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 сбор и систематизацию статистической и аналитической информации о реализации мероприятий муниципальной программы;</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 внедрение информационных технологий в целях управления реализацией муниципальной программы и контроля за ходом выполнения мероприятий муниципальной программы;</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lastRenderedPageBreak/>
        <w:t>- мониторинг отдельных мероприятий, подпрограмм и муниципальной программы в целом;</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 подготовку отчета о ходе реализации и об оценке эффективности муниципальной программы.</w:t>
      </w:r>
    </w:p>
    <w:p w:rsidR="00234007" w:rsidRPr="00234007" w:rsidRDefault="00234007" w:rsidP="00234007">
      <w:pPr>
        <w:pStyle w:val="ConsNormal"/>
        <w:widowControl/>
        <w:ind w:firstLine="567"/>
        <w:jc w:val="both"/>
        <w:rPr>
          <w:rFonts w:ascii="Times New Roman" w:hAnsi="Times New Roman" w:cs="Times New Roman"/>
          <w:color w:val="000000" w:themeColor="text1"/>
          <w:sz w:val="26"/>
          <w:szCs w:val="26"/>
        </w:rPr>
      </w:pPr>
    </w:p>
    <w:p w:rsidR="00234007" w:rsidRPr="00234007" w:rsidRDefault="00234007" w:rsidP="00234007">
      <w:pPr>
        <w:ind w:right="23" w:firstLine="567"/>
        <w:jc w:val="both"/>
        <w:rPr>
          <w:color w:val="000000" w:themeColor="text1"/>
          <w:sz w:val="26"/>
          <w:szCs w:val="26"/>
        </w:rPr>
      </w:pPr>
      <w:r w:rsidRPr="00234007">
        <w:rPr>
          <w:color w:val="000000" w:themeColor="text1"/>
          <w:sz w:val="26"/>
          <w:szCs w:val="26"/>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234007" w:rsidRPr="00234007" w:rsidRDefault="00234007" w:rsidP="00234007">
      <w:pPr>
        <w:widowControl/>
        <w:ind w:firstLine="567"/>
        <w:jc w:val="both"/>
        <w:rPr>
          <w:color w:val="000000" w:themeColor="text1"/>
          <w:sz w:val="26"/>
          <w:szCs w:val="26"/>
        </w:rPr>
      </w:pP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Данная подпрограмма объединяет мероприятия обеспечивающего характера, направленные на создание условий для эффективной реализации всех подпрограмм (мероприятий) настоящей муниципальной программы.</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Мероприятия подпрограммы предусматривают финансовое обеспечение за счет средств бюджета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соответствующих видов расходов на:</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 обеспечение деятельности органов местного самоуправления;</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-обеспечение выполнения других расходных обязательств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 осуществление информационно-аналитического, организационно-технического обеспечения и мониторинга реализации мероприятий муниципальной программы.</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Целью подпрограммы является формирование и развитие обеспечивающих механизмов реализации муниципальной программы.</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Задача подпрограммы - обеспечение информационно-аналитического, организационно-технического сопровождения и мониторинг реализации мероприятий муниципальной программы, в том числе нацеленный на корректировку ее положений.</w:t>
      </w:r>
    </w:p>
    <w:p w:rsidR="00234007" w:rsidRPr="00234007" w:rsidRDefault="00234007" w:rsidP="00234007">
      <w:pPr>
        <w:shd w:val="clear" w:color="auto" w:fill="FFFFFF"/>
        <w:ind w:firstLine="567"/>
        <w:jc w:val="both"/>
        <w:rPr>
          <w:color w:val="000000" w:themeColor="text1"/>
          <w:sz w:val="26"/>
          <w:szCs w:val="26"/>
        </w:rPr>
      </w:pPr>
      <w:r w:rsidRPr="00234007">
        <w:rPr>
          <w:color w:val="000000" w:themeColor="text1"/>
          <w:sz w:val="26"/>
          <w:szCs w:val="26"/>
        </w:rPr>
        <w:t xml:space="preserve">Описание целевых индикаторов и </w:t>
      </w:r>
      <w:r w:rsidRPr="00234007">
        <w:rPr>
          <w:bCs/>
          <w:color w:val="000000" w:themeColor="text1"/>
          <w:sz w:val="26"/>
          <w:szCs w:val="26"/>
        </w:rPr>
        <w:t xml:space="preserve">показателей </w:t>
      </w:r>
      <w:r w:rsidRPr="00234007">
        <w:rPr>
          <w:color w:val="000000" w:themeColor="text1"/>
          <w:sz w:val="26"/>
          <w:szCs w:val="26"/>
        </w:rPr>
        <w:t>подпрограммы:</w:t>
      </w:r>
    </w:p>
    <w:p w:rsidR="00234007" w:rsidRPr="00234007" w:rsidRDefault="00234007" w:rsidP="00234007">
      <w:pPr>
        <w:shd w:val="clear" w:color="auto" w:fill="FFFFFF"/>
        <w:ind w:firstLine="567"/>
        <w:jc w:val="both"/>
        <w:rPr>
          <w:color w:val="000000" w:themeColor="text1"/>
          <w:sz w:val="26"/>
          <w:szCs w:val="26"/>
        </w:rPr>
      </w:pPr>
      <w:r w:rsidRPr="00234007">
        <w:rPr>
          <w:color w:val="000000" w:themeColor="text1"/>
          <w:sz w:val="26"/>
          <w:szCs w:val="26"/>
        </w:rPr>
        <w:t>Уровень исполнения плановых назначений по расходам на реализацию подпрограммы, % (У):</w:t>
      </w:r>
    </w:p>
    <w:p w:rsidR="00234007" w:rsidRPr="00234007" w:rsidRDefault="00234007" w:rsidP="00234007">
      <w:pPr>
        <w:shd w:val="clear" w:color="auto" w:fill="FFFFFF"/>
        <w:ind w:firstLine="567"/>
        <w:jc w:val="both"/>
        <w:rPr>
          <w:color w:val="000000" w:themeColor="text1"/>
          <w:sz w:val="26"/>
          <w:szCs w:val="26"/>
        </w:rPr>
      </w:pPr>
      <w:r w:rsidRPr="00234007">
        <w:rPr>
          <w:color w:val="000000" w:themeColor="text1"/>
          <w:sz w:val="26"/>
          <w:szCs w:val="26"/>
        </w:rPr>
        <w:t xml:space="preserve">У= Кр/Пр, </w:t>
      </w:r>
    </w:p>
    <w:p w:rsidR="00234007" w:rsidRPr="00234007" w:rsidRDefault="00234007" w:rsidP="00234007">
      <w:pPr>
        <w:shd w:val="clear" w:color="auto" w:fill="FFFFFF"/>
        <w:ind w:firstLine="567"/>
        <w:jc w:val="both"/>
        <w:rPr>
          <w:color w:val="000000" w:themeColor="text1"/>
          <w:sz w:val="26"/>
          <w:szCs w:val="26"/>
        </w:rPr>
      </w:pPr>
      <w:r w:rsidRPr="00234007">
        <w:rPr>
          <w:color w:val="000000" w:themeColor="text1"/>
          <w:sz w:val="26"/>
          <w:szCs w:val="26"/>
        </w:rPr>
        <w:t>где:</w:t>
      </w:r>
    </w:p>
    <w:p w:rsidR="00234007" w:rsidRPr="00234007" w:rsidRDefault="00234007" w:rsidP="00234007">
      <w:pPr>
        <w:shd w:val="clear" w:color="auto" w:fill="FFFFFF"/>
        <w:ind w:firstLine="567"/>
        <w:jc w:val="both"/>
        <w:rPr>
          <w:color w:val="000000" w:themeColor="text1"/>
          <w:sz w:val="26"/>
          <w:szCs w:val="26"/>
        </w:rPr>
      </w:pPr>
      <w:r w:rsidRPr="00234007">
        <w:rPr>
          <w:color w:val="000000" w:themeColor="text1"/>
          <w:sz w:val="26"/>
          <w:szCs w:val="26"/>
        </w:rPr>
        <w:t>Кр - кассовые расходы на реализацию подпрограммы за отчетный период,</w:t>
      </w:r>
    </w:p>
    <w:p w:rsidR="00234007" w:rsidRPr="00234007" w:rsidRDefault="00234007" w:rsidP="00234007">
      <w:pPr>
        <w:shd w:val="clear" w:color="auto" w:fill="FFFFFF"/>
        <w:ind w:firstLine="567"/>
        <w:jc w:val="both"/>
        <w:rPr>
          <w:color w:val="000000" w:themeColor="text1"/>
          <w:sz w:val="26"/>
          <w:szCs w:val="26"/>
        </w:rPr>
      </w:pPr>
      <w:r w:rsidRPr="00234007">
        <w:rPr>
          <w:color w:val="000000" w:themeColor="text1"/>
          <w:sz w:val="26"/>
          <w:szCs w:val="26"/>
        </w:rPr>
        <w:t>Пр - плановые расходы на реализацию подпрограммы в соответствии с кассовым планом на отчетный период.</w:t>
      </w:r>
    </w:p>
    <w:p w:rsidR="00234007" w:rsidRPr="00234007" w:rsidRDefault="00234007" w:rsidP="00234007">
      <w:pPr>
        <w:pStyle w:val="ConsNormal"/>
        <w:widowControl/>
        <w:ind w:firstLine="567"/>
        <w:jc w:val="both"/>
        <w:rPr>
          <w:rFonts w:ascii="Times New Roman" w:hAnsi="Times New Roman" w:cs="Times New Roman"/>
          <w:color w:val="000000" w:themeColor="text1"/>
          <w:sz w:val="26"/>
          <w:szCs w:val="26"/>
        </w:rPr>
      </w:pPr>
      <w:r w:rsidRPr="00234007">
        <w:rPr>
          <w:rFonts w:ascii="Times New Roman" w:hAnsi="Times New Roman" w:cs="Times New Roman"/>
          <w:color w:val="000000" w:themeColor="text1"/>
          <w:sz w:val="26"/>
          <w:szCs w:val="26"/>
        </w:rPr>
        <w:t xml:space="preserve">Значения целевых показателей (индикаторов) подпрограммы </w:t>
      </w:r>
      <w:r w:rsidRPr="00234007">
        <w:rPr>
          <w:rFonts w:ascii="Times New Roman" w:hAnsi="Times New Roman" w:cs="Times New Roman"/>
          <w:color w:val="000000" w:themeColor="text1"/>
          <w:spacing w:val="-1"/>
          <w:sz w:val="26"/>
          <w:szCs w:val="26"/>
        </w:rPr>
        <w:t xml:space="preserve">на весь срок ее реализации приведены </w:t>
      </w:r>
      <w:r w:rsidRPr="00234007">
        <w:rPr>
          <w:rFonts w:ascii="Times New Roman" w:hAnsi="Times New Roman" w:cs="Times New Roman"/>
          <w:color w:val="000000" w:themeColor="text1"/>
          <w:sz w:val="26"/>
          <w:szCs w:val="26"/>
        </w:rPr>
        <w:t>в приложении 1.</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Ожидаемые результаты:</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 создание эффективной системы планирования и управления реализацией мероприятий муниципальной программы.</w:t>
      </w:r>
    </w:p>
    <w:p w:rsidR="00234007" w:rsidRPr="00234007" w:rsidRDefault="00234007" w:rsidP="00234007">
      <w:pPr>
        <w:shd w:val="clear" w:color="auto" w:fill="FFFFFF"/>
        <w:tabs>
          <w:tab w:val="left" w:pos="1190"/>
        </w:tabs>
        <w:ind w:right="5" w:firstLine="567"/>
        <w:jc w:val="both"/>
        <w:rPr>
          <w:color w:val="000000" w:themeColor="text1"/>
          <w:sz w:val="26"/>
          <w:szCs w:val="26"/>
        </w:rPr>
      </w:pPr>
      <w:r w:rsidRPr="00234007">
        <w:rPr>
          <w:color w:val="000000" w:themeColor="text1"/>
          <w:sz w:val="26"/>
          <w:szCs w:val="26"/>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234007" w:rsidRPr="00234007" w:rsidRDefault="00234007" w:rsidP="00234007">
      <w:pPr>
        <w:shd w:val="clear" w:color="auto" w:fill="FFFFFF"/>
        <w:spacing w:before="278"/>
        <w:ind w:right="5" w:firstLine="567"/>
        <w:jc w:val="both"/>
        <w:rPr>
          <w:color w:val="000000" w:themeColor="text1"/>
          <w:sz w:val="26"/>
          <w:szCs w:val="26"/>
        </w:rPr>
      </w:pPr>
      <w:r w:rsidRPr="00234007">
        <w:rPr>
          <w:bCs/>
          <w:color w:val="000000" w:themeColor="text1"/>
          <w:sz w:val="26"/>
          <w:szCs w:val="26"/>
        </w:rPr>
        <w:t xml:space="preserve">3. </w:t>
      </w:r>
      <w:r w:rsidRPr="00234007">
        <w:rPr>
          <w:color w:val="000000" w:themeColor="text1"/>
          <w:sz w:val="26"/>
          <w:szCs w:val="26"/>
        </w:rPr>
        <w:t>Характеристика основных мероприятий и мероприятий подпрограммы</w:t>
      </w:r>
    </w:p>
    <w:p w:rsidR="00234007" w:rsidRPr="00234007" w:rsidRDefault="00234007" w:rsidP="00234007">
      <w:pPr>
        <w:shd w:val="clear" w:color="auto" w:fill="FFFFFF"/>
        <w:ind w:firstLine="567"/>
        <w:jc w:val="both"/>
        <w:rPr>
          <w:color w:val="000000" w:themeColor="text1"/>
          <w:sz w:val="26"/>
          <w:szCs w:val="26"/>
        </w:rPr>
      </w:pPr>
    </w:p>
    <w:p w:rsidR="00234007" w:rsidRPr="00234007" w:rsidRDefault="00234007" w:rsidP="00234007">
      <w:pPr>
        <w:shd w:val="clear" w:color="auto" w:fill="FFFFFF"/>
        <w:ind w:firstLine="567"/>
        <w:jc w:val="both"/>
        <w:rPr>
          <w:color w:val="000000" w:themeColor="text1"/>
          <w:sz w:val="26"/>
          <w:szCs w:val="26"/>
        </w:rPr>
      </w:pPr>
      <w:r w:rsidRPr="00234007">
        <w:rPr>
          <w:color w:val="000000" w:themeColor="text1"/>
          <w:sz w:val="26"/>
          <w:szCs w:val="26"/>
        </w:rPr>
        <w:lastRenderedPageBreak/>
        <w:t>В рамках подпрограммы предусмотрены следующие основные мероприятия:</w:t>
      </w:r>
    </w:p>
    <w:p w:rsidR="00234007" w:rsidRPr="00234007" w:rsidRDefault="00234007" w:rsidP="00234007">
      <w:pPr>
        <w:shd w:val="clear" w:color="auto" w:fill="FFFFFF"/>
        <w:ind w:firstLine="567"/>
        <w:jc w:val="both"/>
        <w:rPr>
          <w:color w:val="000000" w:themeColor="text1"/>
          <w:sz w:val="26"/>
          <w:szCs w:val="26"/>
        </w:rPr>
      </w:pPr>
      <w:r w:rsidRPr="00234007">
        <w:rPr>
          <w:color w:val="000000" w:themeColor="text1"/>
          <w:sz w:val="26"/>
          <w:szCs w:val="26"/>
        </w:rPr>
        <w:t>1. Финансовое обеспечение деятельности органов местного самоуправления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При реализации мероприятия будет осуществляться финансирование деятельности органов местного самоуправления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которые являются ответственным исполнителем муниципальной программы.</w:t>
      </w:r>
    </w:p>
    <w:p w:rsidR="00234007" w:rsidRPr="00234007" w:rsidRDefault="00234007" w:rsidP="00234007">
      <w:pPr>
        <w:pStyle w:val="af"/>
        <w:numPr>
          <w:ilvl w:val="0"/>
          <w:numId w:val="10"/>
        </w:numPr>
        <w:shd w:val="clear" w:color="auto" w:fill="FFFFFF"/>
        <w:jc w:val="both"/>
        <w:rPr>
          <w:rFonts w:cs="Times New Roman"/>
          <w:color w:val="000000" w:themeColor="text1"/>
          <w:sz w:val="26"/>
          <w:szCs w:val="26"/>
        </w:rPr>
      </w:pPr>
      <w:r w:rsidRPr="00234007">
        <w:rPr>
          <w:rFonts w:cs="Times New Roman"/>
          <w:color w:val="000000" w:themeColor="text1"/>
          <w:sz w:val="26"/>
          <w:szCs w:val="26"/>
        </w:rPr>
        <w:t>Финансовое обеспечение выполнения других расходных обязательств Ерышевского сельского поселения Павловского</w:t>
      </w:r>
      <w:r w:rsidRPr="00234007">
        <w:rPr>
          <w:rFonts w:cs="Times New Roman"/>
          <w:color w:val="000000" w:themeColor="text1"/>
          <w:sz w:val="26"/>
          <w:szCs w:val="24"/>
        </w:rPr>
        <w:t xml:space="preserve"> </w:t>
      </w:r>
      <w:r w:rsidRPr="00234007">
        <w:rPr>
          <w:rFonts w:cs="Times New Roman"/>
          <w:color w:val="000000" w:themeColor="text1"/>
          <w:sz w:val="26"/>
          <w:szCs w:val="26"/>
        </w:rPr>
        <w:t>муниципального района Воронежской области органами местного самоуправления Ерышевского сельского поселения.</w:t>
      </w:r>
    </w:p>
    <w:p w:rsidR="00234007" w:rsidRPr="00234007" w:rsidRDefault="00234007" w:rsidP="00234007">
      <w:pPr>
        <w:shd w:val="clear" w:color="auto" w:fill="FFFFFF"/>
        <w:ind w:firstLine="567"/>
        <w:jc w:val="both"/>
        <w:rPr>
          <w:color w:val="000000" w:themeColor="text1"/>
          <w:sz w:val="26"/>
          <w:szCs w:val="26"/>
        </w:rPr>
      </w:pPr>
      <w:r w:rsidRPr="00234007">
        <w:rPr>
          <w:color w:val="000000" w:themeColor="text1"/>
          <w:sz w:val="26"/>
          <w:szCs w:val="26"/>
        </w:rPr>
        <w:t>При реализации мероприятия будет осуществляться финансирование других расходных обязательств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администрацией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w:t>
      </w:r>
    </w:p>
    <w:p w:rsidR="00234007" w:rsidRPr="00234007" w:rsidRDefault="00234007" w:rsidP="00234007">
      <w:pPr>
        <w:shd w:val="clear" w:color="auto" w:fill="FFFFFF"/>
        <w:jc w:val="both"/>
        <w:rPr>
          <w:bCs/>
          <w:color w:val="000000" w:themeColor="text1"/>
          <w:sz w:val="26"/>
          <w:szCs w:val="26"/>
        </w:rPr>
      </w:pPr>
    </w:p>
    <w:p w:rsidR="00234007" w:rsidRPr="00234007" w:rsidRDefault="00234007" w:rsidP="00234007">
      <w:pPr>
        <w:shd w:val="clear" w:color="auto" w:fill="FFFFFF"/>
        <w:ind w:firstLine="567"/>
        <w:jc w:val="both"/>
        <w:rPr>
          <w:bCs/>
          <w:color w:val="000000" w:themeColor="text1"/>
          <w:sz w:val="26"/>
          <w:szCs w:val="26"/>
        </w:rPr>
      </w:pPr>
      <w:r w:rsidRPr="00234007">
        <w:rPr>
          <w:bCs/>
          <w:color w:val="000000" w:themeColor="text1"/>
          <w:sz w:val="26"/>
          <w:szCs w:val="26"/>
        </w:rPr>
        <w:t xml:space="preserve">4. </w:t>
      </w:r>
      <w:r w:rsidRPr="00234007">
        <w:rPr>
          <w:color w:val="000000" w:themeColor="text1"/>
          <w:sz w:val="26"/>
          <w:szCs w:val="26"/>
        </w:rPr>
        <w:t>Основные меры муниципального и правового регулирования</w:t>
      </w:r>
      <w:r w:rsidRPr="00234007">
        <w:rPr>
          <w:bCs/>
          <w:color w:val="000000" w:themeColor="text1"/>
          <w:sz w:val="26"/>
          <w:szCs w:val="26"/>
        </w:rPr>
        <w:t xml:space="preserve"> подпрограммы муниципальной программы</w:t>
      </w:r>
    </w:p>
    <w:p w:rsidR="00234007" w:rsidRPr="00234007" w:rsidRDefault="00234007" w:rsidP="00234007">
      <w:pPr>
        <w:widowControl/>
        <w:ind w:firstLine="567"/>
        <w:jc w:val="both"/>
        <w:rPr>
          <w:color w:val="000000" w:themeColor="text1"/>
          <w:sz w:val="26"/>
          <w:szCs w:val="26"/>
        </w:rPr>
      </w:pP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Подпрограммой не предусматривается.</w:t>
      </w:r>
    </w:p>
    <w:p w:rsidR="00234007" w:rsidRPr="00234007" w:rsidRDefault="00234007" w:rsidP="00234007">
      <w:pPr>
        <w:widowControl/>
        <w:ind w:firstLine="567"/>
        <w:jc w:val="both"/>
        <w:rPr>
          <w:color w:val="000000" w:themeColor="text1"/>
          <w:sz w:val="26"/>
          <w:szCs w:val="26"/>
        </w:rPr>
      </w:pPr>
    </w:p>
    <w:p w:rsidR="00234007" w:rsidRPr="00234007" w:rsidRDefault="00234007" w:rsidP="00234007">
      <w:pPr>
        <w:widowControl/>
        <w:ind w:firstLine="540"/>
        <w:jc w:val="both"/>
        <w:rPr>
          <w:bCs/>
          <w:color w:val="000000" w:themeColor="text1"/>
          <w:sz w:val="26"/>
          <w:szCs w:val="26"/>
        </w:rPr>
      </w:pPr>
      <w:r w:rsidRPr="00234007">
        <w:rPr>
          <w:bCs/>
          <w:color w:val="000000" w:themeColor="text1"/>
          <w:sz w:val="26"/>
          <w:szCs w:val="26"/>
        </w:rPr>
        <w:t>5.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 муниципальной программы</w:t>
      </w:r>
    </w:p>
    <w:p w:rsidR="00234007" w:rsidRPr="00234007" w:rsidRDefault="00234007" w:rsidP="00234007">
      <w:pPr>
        <w:widowControl/>
        <w:ind w:firstLine="567"/>
        <w:jc w:val="both"/>
        <w:rPr>
          <w:color w:val="000000" w:themeColor="text1"/>
          <w:sz w:val="26"/>
          <w:szCs w:val="26"/>
        </w:rPr>
      </w:pP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Подпрограммой не предусматривается.</w:t>
      </w:r>
    </w:p>
    <w:p w:rsidR="00234007" w:rsidRPr="00234007" w:rsidRDefault="00234007" w:rsidP="00234007">
      <w:pPr>
        <w:shd w:val="clear" w:color="auto" w:fill="FFFFFF"/>
        <w:spacing w:before="278"/>
        <w:ind w:firstLine="567"/>
        <w:jc w:val="both"/>
        <w:rPr>
          <w:color w:val="000000" w:themeColor="text1"/>
          <w:sz w:val="26"/>
          <w:szCs w:val="26"/>
        </w:rPr>
      </w:pPr>
      <w:r w:rsidRPr="00234007">
        <w:rPr>
          <w:bCs/>
          <w:color w:val="000000" w:themeColor="text1"/>
          <w:sz w:val="26"/>
          <w:szCs w:val="26"/>
        </w:rPr>
        <w:t xml:space="preserve">6. </w:t>
      </w:r>
      <w:r w:rsidRPr="00234007">
        <w:rPr>
          <w:color w:val="000000" w:themeColor="text1"/>
          <w:sz w:val="26"/>
          <w:szCs w:val="26"/>
        </w:rPr>
        <w:t>Финансовое обеспечение реализации подпрограммы</w:t>
      </w:r>
    </w:p>
    <w:p w:rsidR="00234007" w:rsidRPr="00234007" w:rsidRDefault="00234007" w:rsidP="00234007">
      <w:pPr>
        <w:ind w:firstLine="567"/>
        <w:jc w:val="both"/>
        <w:rPr>
          <w:color w:val="000000" w:themeColor="text1"/>
          <w:sz w:val="26"/>
          <w:szCs w:val="26"/>
        </w:rPr>
      </w:pPr>
    </w:p>
    <w:p w:rsidR="00234007" w:rsidRPr="00234007" w:rsidRDefault="00234007" w:rsidP="00234007">
      <w:pPr>
        <w:ind w:firstLine="567"/>
        <w:jc w:val="both"/>
        <w:rPr>
          <w:color w:val="000000" w:themeColor="text1"/>
          <w:sz w:val="26"/>
          <w:szCs w:val="26"/>
        </w:rPr>
      </w:pPr>
      <w:r w:rsidRPr="00234007">
        <w:rPr>
          <w:color w:val="000000" w:themeColor="text1"/>
          <w:sz w:val="26"/>
          <w:szCs w:val="26"/>
        </w:rPr>
        <w:t>Финансовые ресурсы, необходимые для реализации подпрограммы в 2021-2028 годах, соответствуют объемам бюджетных ассигнований, предусмотренным решением Совета народных депутатов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о бюджете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 xml:space="preserve">муниципального района Воронежской области на 2022 год. На 2023-2028 годы объемы бюджетных ассигнований рассчитаны исходя из досчета объемов бюджетных ассигнований на продление обязательств длящегося характера. </w:t>
      </w:r>
    </w:p>
    <w:p w:rsidR="00234007" w:rsidRPr="00234007" w:rsidRDefault="00234007" w:rsidP="00234007">
      <w:pPr>
        <w:widowControl/>
        <w:ind w:firstLine="567"/>
        <w:jc w:val="both"/>
        <w:rPr>
          <w:color w:val="000000" w:themeColor="text1"/>
          <w:sz w:val="26"/>
          <w:szCs w:val="26"/>
        </w:rPr>
      </w:pPr>
      <w:r w:rsidRPr="00234007">
        <w:rPr>
          <w:color w:val="000000" w:themeColor="text1"/>
          <w:sz w:val="26"/>
          <w:szCs w:val="26"/>
        </w:rPr>
        <w:t>Объем финансового обеспечения реализации подпрограммы за весь период ее реализации составляет 29589,43 тыс. рублей. Ресурсное обеспечение реализации подпрограммы по годам ее реализации представлено в приложении № 3 к муниципальной программе.</w:t>
      </w:r>
    </w:p>
    <w:p w:rsidR="00234007" w:rsidRPr="00234007" w:rsidRDefault="00234007" w:rsidP="00234007">
      <w:pPr>
        <w:shd w:val="clear" w:color="auto" w:fill="FFFFFF"/>
        <w:tabs>
          <w:tab w:val="left" w:pos="0"/>
        </w:tabs>
        <w:spacing w:before="274"/>
        <w:ind w:right="5" w:firstLine="567"/>
        <w:jc w:val="both"/>
        <w:rPr>
          <w:color w:val="000000" w:themeColor="text1"/>
          <w:sz w:val="26"/>
          <w:szCs w:val="26"/>
        </w:rPr>
      </w:pPr>
      <w:r w:rsidRPr="00234007">
        <w:rPr>
          <w:bCs/>
          <w:color w:val="000000" w:themeColor="text1"/>
          <w:sz w:val="26"/>
          <w:szCs w:val="26"/>
        </w:rPr>
        <w:t xml:space="preserve">7. </w:t>
      </w:r>
      <w:r w:rsidRPr="00234007">
        <w:rPr>
          <w:color w:val="000000" w:themeColor="text1"/>
          <w:sz w:val="26"/>
          <w:szCs w:val="26"/>
        </w:rPr>
        <w:t>Анализ рисков реализации подпрограммы и описание мер управления рисками реализации подпрограммы</w:t>
      </w:r>
    </w:p>
    <w:p w:rsidR="00234007" w:rsidRPr="00234007" w:rsidRDefault="00234007" w:rsidP="00234007">
      <w:pPr>
        <w:widowControl/>
        <w:ind w:firstLine="540"/>
        <w:jc w:val="both"/>
        <w:rPr>
          <w:color w:val="000000" w:themeColor="text1"/>
          <w:sz w:val="26"/>
          <w:szCs w:val="26"/>
        </w:rPr>
      </w:pPr>
    </w:p>
    <w:p w:rsidR="00234007" w:rsidRPr="00234007" w:rsidRDefault="00234007" w:rsidP="00234007">
      <w:pPr>
        <w:widowControl/>
        <w:ind w:firstLine="540"/>
        <w:jc w:val="both"/>
        <w:rPr>
          <w:color w:val="000000" w:themeColor="text1"/>
          <w:sz w:val="26"/>
          <w:szCs w:val="26"/>
        </w:rPr>
      </w:pPr>
      <w:r w:rsidRPr="00234007">
        <w:rPr>
          <w:color w:val="000000" w:themeColor="text1"/>
          <w:sz w:val="26"/>
          <w:szCs w:val="26"/>
        </w:rPr>
        <w:lastRenderedPageBreak/>
        <w:t>В качестве рисков реализации подпрограммы рассматриваются организационные риски. Риски могут быть вызваны ошибками в управлении реализацией муниципальной программы в связи с  необходимостью координировать действия большого количества участников (главных администраторов доходов, главных распорядителей средств бюджета, муниципальных образований), что может привести к невыполнению в установленные сроки отдельных мероприятий. Управление рисками будет осуществляться на основе систематического мониторинга реализации муниципальной программы, осуществления оперативных мер по их предупреждению и своевременной корректировке мероприятий подпрограммы.</w:t>
      </w:r>
    </w:p>
    <w:p w:rsidR="00234007" w:rsidRPr="00234007" w:rsidRDefault="00234007" w:rsidP="00234007">
      <w:pPr>
        <w:widowControl/>
        <w:ind w:firstLine="540"/>
        <w:jc w:val="both"/>
        <w:rPr>
          <w:color w:val="000000" w:themeColor="text1"/>
          <w:sz w:val="26"/>
          <w:szCs w:val="26"/>
        </w:rPr>
      </w:pPr>
    </w:p>
    <w:p w:rsidR="00234007" w:rsidRPr="00234007" w:rsidRDefault="00234007" w:rsidP="00234007">
      <w:pPr>
        <w:widowControl/>
        <w:ind w:firstLine="540"/>
        <w:jc w:val="both"/>
        <w:rPr>
          <w:color w:val="000000" w:themeColor="text1"/>
          <w:sz w:val="26"/>
          <w:szCs w:val="26"/>
        </w:rPr>
      </w:pPr>
      <w:r w:rsidRPr="00234007">
        <w:rPr>
          <w:bCs/>
          <w:color w:val="000000" w:themeColor="text1"/>
          <w:sz w:val="26"/>
          <w:szCs w:val="26"/>
        </w:rPr>
        <w:t xml:space="preserve"> 8. </w:t>
      </w:r>
      <w:r w:rsidRPr="00234007">
        <w:rPr>
          <w:color w:val="000000" w:themeColor="text1"/>
          <w:sz w:val="26"/>
          <w:szCs w:val="26"/>
        </w:rPr>
        <w:t>Оценка эффективности реализации подпрограммы</w:t>
      </w:r>
    </w:p>
    <w:p w:rsidR="00234007" w:rsidRPr="00234007" w:rsidRDefault="00234007" w:rsidP="00234007">
      <w:pPr>
        <w:shd w:val="clear" w:color="auto" w:fill="FFFFFF"/>
        <w:tabs>
          <w:tab w:val="left" w:pos="1795"/>
          <w:tab w:val="left" w:pos="3696"/>
          <w:tab w:val="left" w:pos="5189"/>
          <w:tab w:val="left" w:pos="7286"/>
          <w:tab w:val="left" w:pos="8770"/>
        </w:tabs>
        <w:ind w:firstLine="567"/>
        <w:jc w:val="both"/>
        <w:rPr>
          <w:color w:val="000000" w:themeColor="text1"/>
          <w:spacing w:val="-1"/>
          <w:sz w:val="26"/>
          <w:szCs w:val="26"/>
        </w:rPr>
      </w:pPr>
    </w:p>
    <w:p w:rsidR="00234007" w:rsidRPr="00234007" w:rsidRDefault="00234007" w:rsidP="00234007">
      <w:pPr>
        <w:shd w:val="clear" w:color="auto" w:fill="FFFFFF"/>
        <w:tabs>
          <w:tab w:val="left" w:pos="1795"/>
          <w:tab w:val="left" w:pos="3696"/>
          <w:tab w:val="left" w:pos="5189"/>
          <w:tab w:val="left" w:pos="7286"/>
          <w:tab w:val="left" w:pos="8770"/>
        </w:tabs>
        <w:ind w:firstLine="567"/>
        <w:jc w:val="both"/>
        <w:rPr>
          <w:color w:val="000000" w:themeColor="text1"/>
          <w:sz w:val="26"/>
          <w:szCs w:val="26"/>
        </w:rPr>
      </w:pPr>
      <w:r w:rsidRPr="00234007">
        <w:rPr>
          <w:color w:val="000000" w:themeColor="text1"/>
          <w:spacing w:val="-1"/>
          <w:sz w:val="26"/>
          <w:szCs w:val="26"/>
        </w:rPr>
        <w:t xml:space="preserve">Оценка </w:t>
      </w:r>
      <w:r w:rsidRPr="00234007">
        <w:rPr>
          <w:color w:val="000000" w:themeColor="text1"/>
          <w:spacing w:val="-2"/>
          <w:sz w:val="26"/>
          <w:szCs w:val="26"/>
        </w:rPr>
        <w:t xml:space="preserve">эффективности реализации подпрограммы муниципальной программы будет </w:t>
      </w:r>
      <w:r w:rsidRPr="00234007">
        <w:rPr>
          <w:color w:val="000000" w:themeColor="text1"/>
          <w:sz w:val="26"/>
          <w:szCs w:val="26"/>
        </w:rPr>
        <w:t>осуществляться путем ежегодного сопоставления:</w:t>
      </w:r>
    </w:p>
    <w:p w:rsidR="00234007" w:rsidRPr="00234007" w:rsidRDefault="00234007" w:rsidP="00234007">
      <w:pPr>
        <w:shd w:val="clear" w:color="auto" w:fill="FFFFFF"/>
        <w:tabs>
          <w:tab w:val="left" w:pos="1190"/>
        </w:tabs>
        <w:ind w:right="5" w:firstLine="567"/>
        <w:jc w:val="both"/>
        <w:rPr>
          <w:color w:val="000000" w:themeColor="text1"/>
          <w:sz w:val="26"/>
          <w:szCs w:val="26"/>
        </w:rPr>
      </w:pPr>
      <w:r w:rsidRPr="00234007">
        <w:rPr>
          <w:color w:val="000000" w:themeColor="text1"/>
          <w:sz w:val="26"/>
          <w:szCs w:val="26"/>
        </w:rPr>
        <w:t xml:space="preserve">1) фактических (в сопоставимых условиях) и планируемых значений целевых индикаторов </w:t>
      </w:r>
      <w:r w:rsidRPr="00234007">
        <w:rPr>
          <w:color w:val="000000" w:themeColor="text1"/>
          <w:spacing w:val="-2"/>
          <w:sz w:val="26"/>
          <w:szCs w:val="26"/>
        </w:rPr>
        <w:t xml:space="preserve">подпрограммы </w:t>
      </w:r>
      <w:r w:rsidRPr="00234007">
        <w:rPr>
          <w:color w:val="000000" w:themeColor="text1"/>
          <w:sz w:val="26"/>
          <w:szCs w:val="26"/>
        </w:rPr>
        <w:t>муниципальной программы (целевой параметр – 100%);</w:t>
      </w:r>
    </w:p>
    <w:p w:rsidR="00234007" w:rsidRPr="00234007" w:rsidRDefault="00234007" w:rsidP="00234007">
      <w:pPr>
        <w:shd w:val="clear" w:color="auto" w:fill="FFFFFF"/>
        <w:tabs>
          <w:tab w:val="left" w:pos="1190"/>
        </w:tabs>
        <w:ind w:firstLine="567"/>
        <w:jc w:val="both"/>
        <w:rPr>
          <w:color w:val="000000" w:themeColor="text1"/>
          <w:sz w:val="26"/>
          <w:szCs w:val="26"/>
        </w:rPr>
      </w:pPr>
      <w:r w:rsidRPr="00234007">
        <w:rPr>
          <w:color w:val="000000" w:themeColor="text1"/>
          <w:sz w:val="26"/>
          <w:szCs w:val="26"/>
        </w:rPr>
        <w:t>2) фактических (в сопоставимых условиях) и планируемых объемов расходов бюджета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 xml:space="preserve">муниципального района Воронежской области на реализацию </w:t>
      </w:r>
      <w:r w:rsidRPr="00234007">
        <w:rPr>
          <w:color w:val="000000" w:themeColor="text1"/>
          <w:spacing w:val="-2"/>
          <w:sz w:val="26"/>
          <w:szCs w:val="26"/>
        </w:rPr>
        <w:t xml:space="preserve">подпрограммы </w:t>
      </w:r>
      <w:r w:rsidRPr="00234007">
        <w:rPr>
          <w:color w:val="000000" w:themeColor="text1"/>
          <w:sz w:val="26"/>
          <w:szCs w:val="26"/>
        </w:rPr>
        <w:t>муниципальной программы и ее основных мероприятий (целевой параметр менее 100%);</w:t>
      </w:r>
    </w:p>
    <w:p w:rsidR="00234007" w:rsidRPr="00234007" w:rsidRDefault="00234007" w:rsidP="00234007">
      <w:pPr>
        <w:widowControl/>
        <w:autoSpaceDE/>
        <w:ind w:firstLine="601"/>
        <w:jc w:val="both"/>
        <w:rPr>
          <w:color w:val="000000" w:themeColor="text1"/>
          <w:sz w:val="26"/>
          <w:szCs w:val="26"/>
        </w:rPr>
      </w:pPr>
      <w:r w:rsidRPr="00234007">
        <w:rPr>
          <w:color w:val="000000" w:themeColor="text1"/>
          <w:sz w:val="26"/>
          <w:szCs w:val="26"/>
        </w:rPr>
        <w:t xml:space="preserve">3) числа выполненных и планируемых мероприятий плана реализации </w:t>
      </w:r>
      <w:r w:rsidRPr="00234007">
        <w:rPr>
          <w:color w:val="000000" w:themeColor="text1"/>
          <w:spacing w:val="-2"/>
          <w:sz w:val="26"/>
          <w:szCs w:val="26"/>
        </w:rPr>
        <w:t>подпрограммы муниципальной программы</w:t>
      </w:r>
      <w:r w:rsidRPr="00234007">
        <w:rPr>
          <w:color w:val="000000" w:themeColor="text1"/>
          <w:sz w:val="26"/>
          <w:szCs w:val="26"/>
        </w:rPr>
        <w:t xml:space="preserve"> (целевой параметр – 100%).</w:t>
      </w:r>
    </w:p>
    <w:p w:rsidR="00234007" w:rsidRPr="00234007" w:rsidRDefault="00234007" w:rsidP="00234007">
      <w:pPr>
        <w:widowControl/>
        <w:autoSpaceDE/>
        <w:ind w:firstLine="601"/>
        <w:jc w:val="both"/>
        <w:rPr>
          <w:color w:val="000000" w:themeColor="text1"/>
          <w:sz w:val="26"/>
          <w:szCs w:val="26"/>
        </w:rPr>
      </w:pPr>
    </w:p>
    <w:p w:rsidR="00234007" w:rsidRPr="00234007" w:rsidRDefault="00234007" w:rsidP="00234007">
      <w:pPr>
        <w:widowControl/>
        <w:autoSpaceDE/>
        <w:ind w:firstLine="601"/>
        <w:jc w:val="both"/>
        <w:rPr>
          <w:color w:val="000000" w:themeColor="text1"/>
          <w:sz w:val="26"/>
          <w:szCs w:val="26"/>
        </w:rPr>
      </w:pPr>
    </w:p>
    <w:p w:rsidR="00234007" w:rsidRPr="00234007" w:rsidRDefault="00234007" w:rsidP="00234007">
      <w:pPr>
        <w:shd w:val="clear" w:color="auto" w:fill="FFFFFF"/>
        <w:jc w:val="center"/>
        <w:rPr>
          <w:bCs/>
          <w:color w:val="000000" w:themeColor="text1"/>
          <w:sz w:val="26"/>
          <w:szCs w:val="26"/>
        </w:rPr>
      </w:pPr>
      <w:r w:rsidRPr="00234007">
        <w:rPr>
          <w:bCs/>
          <w:color w:val="000000" w:themeColor="text1"/>
          <w:spacing w:val="-1"/>
          <w:sz w:val="26"/>
          <w:szCs w:val="26"/>
        </w:rPr>
        <w:t xml:space="preserve">Подпрограмма 4. </w:t>
      </w:r>
      <w:r w:rsidRPr="00234007">
        <w:rPr>
          <w:bCs/>
          <w:color w:val="000000" w:themeColor="text1"/>
          <w:sz w:val="26"/>
          <w:szCs w:val="26"/>
        </w:rPr>
        <w:t>«Энергосбережение и повышение энергетической эффективности на территории Ерышевского сельского поселения»</w:t>
      </w:r>
    </w:p>
    <w:p w:rsidR="00234007" w:rsidRPr="00234007" w:rsidRDefault="00234007" w:rsidP="00234007">
      <w:pPr>
        <w:shd w:val="clear" w:color="auto" w:fill="FFFFFF"/>
        <w:ind w:firstLine="567"/>
        <w:jc w:val="center"/>
        <w:rPr>
          <w:color w:val="000000" w:themeColor="text1"/>
          <w:sz w:val="26"/>
          <w:szCs w:val="26"/>
        </w:rPr>
      </w:pPr>
    </w:p>
    <w:p w:rsidR="00234007" w:rsidRPr="00234007" w:rsidRDefault="00234007" w:rsidP="00234007">
      <w:pPr>
        <w:shd w:val="clear" w:color="auto" w:fill="FFFFFF"/>
        <w:ind w:firstLine="567"/>
        <w:jc w:val="center"/>
        <w:rPr>
          <w:bCs/>
          <w:color w:val="000000" w:themeColor="text1"/>
          <w:sz w:val="26"/>
          <w:szCs w:val="26"/>
        </w:rPr>
      </w:pPr>
      <w:r w:rsidRPr="00234007">
        <w:rPr>
          <w:bCs/>
          <w:color w:val="000000" w:themeColor="text1"/>
          <w:sz w:val="26"/>
          <w:szCs w:val="26"/>
        </w:rPr>
        <w:t>П А С П О Р Т</w:t>
      </w:r>
    </w:p>
    <w:p w:rsidR="00234007" w:rsidRPr="00234007" w:rsidRDefault="00234007" w:rsidP="00234007">
      <w:pPr>
        <w:shd w:val="clear" w:color="auto" w:fill="FFFFFF"/>
        <w:ind w:firstLine="567"/>
        <w:jc w:val="center"/>
        <w:rPr>
          <w:color w:val="000000" w:themeColor="text1"/>
          <w:sz w:val="26"/>
          <w:szCs w:val="26"/>
        </w:rPr>
      </w:pPr>
    </w:p>
    <w:tbl>
      <w:tblPr>
        <w:tblW w:w="9538" w:type="dxa"/>
        <w:tblLayout w:type="fixed"/>
        <w:tblCellMar>
          <w:left w:w="40" w:type="dxa"/>
          <w:right w:w="40" w:type="dxa"/>
        </w:tblCellMar>
        <w:tblLook w:val="0000"/>
      </w:tblPr>
      <w:tblGrid>
        <w:gridCol w:w="2450"/>
        <w:gridCol w:w="1985"/>
        <w:gridCol w:w="2842"/>
        <w:gridCol w:w="2261"/>
      </w:tblGrid>
      <w:tr w:rsidR="00234007" w:rsidRPr="00234007" w:rsidTr="00234007">
        <w:tc>
          <w:tcPr>
            <w:tcW w:w="2450"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rPr>
                <w:color w:val="000000" w:themeColor="text1"/>
                <w:sz w:val="26"/>
                <w:szCs w:val="26"/>
              </w:rPr>
            </w:pPr>
            <w:r w:rsidRPr="00234007">
              <w:rPr>
                <w:bCs/>
                <w:color w:val="000000" w:themeColor="text1"/>
                <w:sz w:val="26"/>
                <w:szCs w:val="26"/>
              </w:rPr>
              <w:t>Исполнители подпрограммы 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ind w:left="141"/>
              <w:rPr>
                <w:color w:val="000000" w:themeColor="text1"/>
                <w:sz w:val="26"/>
                <w:szCs w:val="26"/>
              </w:rPr>
            </w:pPr>
            <w:r w:rsidRPr="00234007">
              <w:rPr>
                <w:color w:val="000000" w:themeColor="text1"/>
                <w:spacing w:val="-1"/>
                <w:sz w:val="26"/>
                <w:szCs w:val="26"/>
              </w:rPr>
              <w:t xml:space="preserve"> Администрация Ерышевского сельского поселения</w:t>
            </w:r>
            <w:r w:rsidRPr="00234007">
              <w:rPr>
                <w:color w:val="000000" w:themeColor="text1"/>
                <w:sz w:val="26"/>
                <w:szCs w:val="26"/>
              </w:rPr>
              <w:t xml:space="preserve"> </w:t>
            </w:r>
          </w:p>
        </w:tc>
      </w:tr>
      <w:tr w:rsidR="00234007" w:rsidRPr="00234007" w:rsidTr="00234007">
        <w:tc>
          <w:tcPr>
            <w:tcW w:w="2450"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rPr>
                <w:color w:val="000000" w:themeColor="text1"/>
                <w:sz w:val="26"/>
                <w:szCs w:val="26"/>
              </w:rPr>
            </w:pPr>
            <w:r w:rsidRPr="00234007">
              <w:rPr>
                <w:bCs/>
                <w:color w:val="000000" w:themeColor="text1"/>
                <w:spacing w:val="-2"/>
                <w:sz w:val="26"/>
                <w:szCs w:val="26"/>
              </w:rPr>
              <w:t>Основные мероприятия, входящие в состав подпрограммы 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rPr>
                <w:color w:val="000000" w:themeColor="text1"/>
                <w:sz w:val="26"/>
                <w:szCs w:val="26"/>
              </w:rPr>
            </w:pPr>
            <w:r w:rsidRPr="00234007">
              <w:rPr>
                <w:color w:val="000000" w:themeColor="text1"/>
                <w:sz w:val="26"/>
                <w:szCs w:val="26"/>
              </w:rPr>
              <w:t xml:space="preserve">1. Повышение энергоэффективности в электроснабжении </w:t>
            </w:r>
          </w:p>
          <w:p w:rsidR="00234007" w:rsidRPr="00234007" w:rsidRDefault="00234007" w:rsidP="00234007">
            <w:pPr>
              <w:shd w:val="clear" w:color="auto" w:fill="FFFFFF"/>
              <w:rPr>
                <w:color w:val="000000" w:themeColor="text1"/>
                <w:sz w:val="26"/>
                <w:szCs w:val="26"/>
              </w:rPr>
            </w:pPr>
            <w:r w:rsidRPr="00234007">
              <w:rPr>
                <w:color w:val="000000" w:themeColor="text1"/>
                <w:sz w:val="26"/>
                <w:szCs w:val="26"/>
              </w:rPr>
              <w:t>2. Повышение энергоэффективности в газоснабжении</w:t>
            </w:r>
          </w:p>
          <w:p w:rsidR="00234007" w:rsidRPr="00234007" w:rsidRDefault="00234007" w:rsidP="00234007">
            <w:pPr>
              <w:tabs>
                <w:tab w:val="left" w:pos="8460"/>
              </w:tabs>
              <w:ind w:left="360" w:hanging="360"/>
              <w:rPr>
                <w:color w:val="000000" w:themeColor="text1"/>
                <w:sz w:val="26"/>
                <w:szCs w:val="26"/>
              </w:rPr>
            </w:pPr>
            <w:r w:rsidRPr="00234007">
              <w:rPr>
                <w:color w:val="000000" w:themeColor="text1"/>
                <w:sz w:val="26"/>
                <w:szCs w:val="26"/>
              </w:rPr>
              <w:t>3. Повышение энергоэффективности в теплоснабжении</w:t>
            </w:r>
          </w:p>
          <w:p w:rsidR="00234007" w:rsidRPr="00234007" w:rsidRDefault="00234007" w:rsidP="00234007">
            <w:pPr>
              <w:shd w:val="clear" w:color="auto" w:fill="FFFFFF"/>
              <w:rPr>
                <w:color w:val="000000" w:themeColor="text1"/>
                <w:sz w:val="26"/>
                <w:szCs w:val="26"/>
              </w:rPr>
            </w:pPr>
            <w:r w:rsidRPr="00234007">
              <w:rPr>
                <w:color w:val="000000" w:themeColor="text1"/>
                <w:sz w:val="26"/>
                <w:szCs w:val="26"/>
              </w:rPr>
              <w:t>4. Повышение энергоэффективности в водоснабжении</w:t>
            </w:r>
          </w:p>
          <w:p w:rsidR="00234007" w:rsidRPr="00234007" w:rsidRDefault="00234007" w:rsidP="00234007">
            <w:pPr>
              <w:shd w:val="clear" w:color="auto" w:fill="FFFFFF"/>
              <w:rPr>
                <w:color w:val="000000" w:themeColor="text1"/>
                <w:sz w:val="26"/>
                <w:szCs w:val="26"/>
              </w:rPr>
            </w:pPr>
          </w:p>
          <w:p w:rsidR="00234007" w:rsidRPr="00234007" w:rsidRDefault="00234007" w:rsidP="00234007">
            <w:pPr>
              <w:shd w:val="clear" w:color="auto" w:fill="FFFFFF"/>
              <w:rPr>
                <w:color w:val="000000" w:themeColor="text1"/>
                <w:sz w:val="26"/>
                <w:szCs w:val="26"/>
              </w:rPr>
            </w:pPr>
          </w:p>
        </w:tc>
      </w:tr>
      <w:tr w:rsidR="00234007" w:rsidRPr="00234007" w:rsidTr="00234007">
        <w:trPr>
          <w:trHeight w:val="1854"/>
        </w:trPr>
        <w:tc>
          <w:tcPr>
            <w:tcW w:w="2450" w:type="dxa"/>
            <w:tcBorders>
              <w:top w:val="single" w:sz="6" w:space="0" w:color="auto"/>
              <w:left w:val="single" w:sz="6" w:space="0" w:color="auto"/>
              <w:bottom w:val="single" w:sz="4" w:space="0" w:color="auto"/>
              <w:right w:val="single" w:sz="6" w:space="0" w:color="auto"/>
            </w:tcBorders>
            <w:shd w:val="clear" w:color="auto" w:fill="FFFFFF"/>
          </w:tcPr>
          <w:p w:rsidR="00234007" w:rsidRPr="00234007" w:rsidRDefault="00234007" w:rsidP="00234007">
            <w:pPr>
              <w:shd w:val="clear" w:color="auto" w:fill="FFFFFF"/>
              <w:rPr>
                <w:color w:val="000000" w:themeColor="text1"/>
                <w:sz w:val="26"/>
                <w:szCs w:val="26"/>
              </w:rPr>
            </w:pPr>
            <w:r w:rsidRPr="00234007">
              <w:rPr>
                <w:bCs/>
                <w:color w:val="000000" w:themeColor="text1"/>
                <w:sz w:val="26"/>
                <w:szCs w:val="26"/>
              </w:rPr>
              <w:t xml:space="preserve">Цель подпрограммы </w:t>
            </w:r>
            <w:r w:rsidRPr="00234007">
              <w:rPr>
                <w:bCs/>
                <w:color w:val="000000" w:themeColor="text1"/>
                <w:spacing w:val="-2"/>
                <w:sz w:val="26"/>
                <w:szCs w:val="26"/>
              </w:rPr>
              <w:t>муниципальной программы</w:t>
            </w:r>
          </w:p>
        </w:tc>
        <w:tc>
          <w:tcPr>
            <w:tcW w:w="7088" w:type="dxa"/>
            <w:gridSpan w:val="3"/>
            <w:tcBorders>
              <w:top w:val="single" w:sz="6" w:space="0" w:color="auto"/>
              <w:left w:val="single" w:sz="6" w:space="0" w:color="auto"/>
              <w:bottom w:val="single" w:sz="4" w:space="0" w:color="auto"/>
              <w:right w:val="single" w:sz="6" w:space="0" w:color="auto"/>
            </w:tcBorders>
            <w:shd w:val="clear" w:color="auto" w:fill="FFFFFF"/>
          </w:tcPr>
          <w:p w:rsidR="00234007" w:rsidRPr="00234007" w:rsidRDefault="00234007" w:rsidP="00234007">
            <w:pPr>
              <w:rPr>
                <w:color w:val="000000" w:themeColor="text1"/>
                <w:sz w:val="26"/>
                <w:szCs w:val="26"/>
              </w:rPr>
            </w:pPr>
            <w:r w:rsidRPr="00234007">
              <w:rPr>
                <w:color w:val="000000" w:themeColor="text1"/>
                <w:spacing w:val="-5"/>
                <w:sz w:val="26"/>
                <w:szCs w:val="26"/>
              </w:rPr>
              <w:t>1. У</w:t>
            </w:r>
            <w:r w:rsidRPr="00234007">
              <w:rPr>
                <w:color w:val="000000" w:themeColor="text1"/>
                <w:sz w:val="26"/>
                <w:szCs w:val="26"/>
              </w:rPr>
              <w:t>лучшение качества жизни и благосостояния населения Ерышевского сельского поселения.</w:t>
            </w:r>
          </w:p>
          <w:p w:rsidR="00234007" w:rsidRPr="00234007" w:rsidRDefault="00234007" w:rsidP="00234007">
            <w:pPr>
              <w:rPr>
                <w:color w:val="000000" w:themeColor="text1"/>
                <w:sz w:val="26"/>
                <w:szCs w:val="26"/>
              </w:rPr>
            </w:pPr>
            <w:r w:rsidRPr="00234007">
              <w:rPr>
                <w:color w:val="000000" w:themeColor="text1"/>
                <w:sz w:val="26"/>
                <w:szCs w:val="26"/>
              </w:rPr>
              <w:t>2. Совершенствование нормативных и правовых условий для поддержки энергосбережения и повышения энергетической эффективности;</w:t>
            </w:r>
          </w:p>
          <w:p w:rsidR="00234007" w:rsidRPr="00234007" w:rsidRDefault="00234007" w:rsidP="00234007">
            <w:pPr>
              <w:rPr>
                <w:color w:val="000000" w:themeColor="text1"/>
                <w:sz w:val="26"/>
                <w:szCs w:val="26"/>
              </w:rPr>
            </w:pPr>
            <w:r w:rsidRPr="00234007">
              <w:rPr>
                <w:color w:val="000000" w:themeColor="text1"/>
                <w:sz w:val="26"/>
                <w:szCs w:val="26"/>
              </w:rPr>
              <w:t>3. Лимитирование и нормирование энергопотребления в бюджетной сфере;</w:t>
            </w:r>
          </w:p>
          <w:p w:rsidR="00234007" w:rsidRPr="00234007" w:rsidRDefault="00234007" w:rsidP="00234007">
            <w:pPr>
              <w:rPr>
                <w:color w:val="000000" w:themeColor="text1"/>
                <w:sz w:val="26"/>
                <w:szCs w:val="26"/>
              </w:rPr>
            </w:pPr>
            <w:r w:rsidRPr="00234007">
              <w:rPr>
                <w:color w:val="000000" w:themeColor="text1"/>
                <w:sz w:val="26"/>
                <w:szCs w:val="26"/>
              </w:rPr>
              <w:lastRenderedPageBreak/>
              <w:t>4. Широкая пропаганда энергосбережения;</w:t>
            </w:r>
          </w:p>
          <w:p w:rsidR="00234007" w:rsidRPr="00234007" w:rsidRDefault="00234007" w:rsidP="00234007">
            <w:pPr>
              <w:rPr>
                <w:color w:val="000000" w:themeColor="text1"/>
                <w:sz w:val="26"/>
                <w:szCs w:val="26"/>
              </w:rPr>
            </w:pPr>
            <w:r w:rsidRPr="00234007">
              <w:rPr>
                <w:color w:val="000000" w:themeColor="text1"/>
                <w:sz w:val="26"/>
                <w:szCs w:val="26"/>
              </w:rPr>
              <w:t xml:space="preserve">5. Повышение эффективности использования энергетических ресурсов Ерышевского сельского поселения; </w:t>
            </w:r>
          </w:p>
          <w:p w:rsidR="00234007" w:rsidRPr="00234007" w:rsidRDefault="00234007" w:rsidP="00234007">
            <w:pPr>
              <w:rPr>
                <w:color w:val="000000" w:themeColor="text1"/>
                <w:sz w:val="26"/>
                <w:szCs w:val="26"/>
              </w:rPr>
            </w:pPr>
          </w:p>
          <w:p w:rsidR="00234007" w:rsidRPr="00234007" w:rsidRDefault="00234007" w:rsidP="00234007">
            <w:pPr>
              <w:widowControl/>
              <w:tabs>
                <w:tab w:val="num" w:pos="900"/>
              </w:tabs>
              <w:spacing w:before="45" w:after="45"/>
              <w:rPr>
                <w:color w:val="000000" w:themeColor="text1"/>
                <w:sz w:val="26"/>
                <w:szCs w:val="26"/>
              </w:rPr>
            </w:pPr>
            <w:r w:rsidRPr="00234007">
              <w:rPr>
                <w:color w:val="000000" w:themeColor="text1"/>
                <w:sz w:val="26"/>
                <w:szCs w:val="26"/>
              </w:rPr>
              <w:t>6. Снижение финансовой нагрузки на бюджет за счет сокращения платежей за топливо и электрическую энергию.</w:t>
            </w:r>
          </w:p>
        </w:tc>
      </w:tr>
      <w:tr w:rsidR="00234007" w:rsidRPr="00234007" w:rsidTr="00234007">
        <w:trPr>
          <w:trHeight w:val="250"/>
        </w:trPr>
        <w:tc>
          <w:tcPr>
            <w:tcW w:w="2450" w:type="dxa"/>
            <w:tcBorders>
              <w:top w:val="single" w:sz="4"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rPr>
                <w:bCs/>
                <w:color w:val="000000" w:themeColor="text1"/>
                <w:sz w:val="26"/>
                <w:szCs w:val="26"/>
              </w:rPr>
            </w:pPr>
            <w:r w:rsidRPr="00234007">
              <w:rPr>
                <w:bCs/>
                <w:color w:val="000000" w:themeColor="text1"/>
                <w:sz w:val="26"/>
                <w:szCs w:val="26"/>
              </w:rPr>
              <w:lastRenderedPageBreak/>
              <w:t xml:space="preserve">Задачи подпрограммы </w:t>
            </w:r>
            <w:r w:rsidRPr="00234007">
              <w:rPr>
                <w:bCs/>
                <w:color w:val="000000" w:themeColor="text1"/>
                <w:spacing w:val="-2"/>
                <w:sz w:val="26"/>
                <w:szCs w:val="26"/>
              </w:rPr>
              <w:t>муниципальной программы</w:t>
            </w:r>
          </w:p>
        </w:tc>
        <w:tc>
          <w:tcPr>
            <w:tcW w:w="7088" w:type="dxa"/>
            <w:gridSpan w:val="3"/>
            <w:tcBorders>
              <w:top w:val="single" w:sz="4" w:space="0" w:color="auto"/>
              <w:left w:val="single" w:sz="6" w:space="0" w:color="auto"/>
              <w:bottom w:val="single" w:sz="6" w:space="0" w:color="auto"/>
              <w:right w:val="single" w:sz="6" w:space="0" w:color="auto"/>
            </w:tcBorders>
            <w:shd w:val="clear" w:color="auto" w:fill="FFFFFF"/>
          </w:tcPr>
          <w:p w:rsidR="00234007" w:rsidRPr="00234007" w:rsidRDefault="00234007" w:rsidP="00234007">
            <w:pPr>
              <w:pStyle w:val="ConsPlusNonformat"/>
              <w:ind w:right="23"/>
              <w:jc w:val="both"/>
              <w:rPr>
                <w:rFonts w:ascii="Times New Roman" w:hAnsi="Times New Roman" w:cs="Times New Roman"/>
                <w:color w:val="000000" w:themeColor="text1"/>
                <w:sz w:val="26"/>
                <w:szCs w:val="26"/>
              </w:rPr>
            </w:pPr>
            <w:r w:rsidRPr="00234007">
              <w:rPr>
                <w:rFonts w:ascii="Times New Roman" w:hAnsi="Times New Roman" w:cs="Times New Roman"/>
                <w:color w:val="000000" w:themeColor="text1"/>
                <w:sz w:val="26"/>
                <w:szCs w:val="26"/>
              </w:rPr>
              <w:t>1. Модернизация объектов коммунальной инфраструктуры;</w:t>
            </w:r>
          </w:p>
          <w:p w:rsidR="00234007" w:rsidRPr="00234007" w:rsidRDefault="00234007" w:rsidP="00234007">
            <w:pPr>
              <w:shd w:val="clear" w:color="auto" w:fill="FFFFFF"/>
              <w:jc w:val="both"/>
              <w:rPr>
                <w:color w:val="000000" w:themeColor="text1"/>
                <w:spacing w:val="-5"/>
                <w:sz w:val="26"/>
                <w:szCs w:val="26"/>
              </w:rPr>
            </w:pPr>
            <w:r w:rsidRPr="00234007">
              <w:rPr>
                <w:color w:val="000000" w:themeColor="text1"/>
                <w:sz w:val="26"/>
                <w:szCs w:val="26"/>
              </w:rPr>
              <w:t>2.Повышение эффективности управления объектами коммунальной инфраструктуры.</w:t>
            </w:r>
          </w:p>
        </w:tc>
      </w:tr>
      <w:tr w:rsidR="00234007" w:rsidRPr="00234007" w:rsidTr="00234007">
        <w:tc>
          <w:tcPr>
            <w:tcW w:w="2450"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rPr>
                <w:color w:val="000000" w:themeColor="text1"/>
                <w:sz w:val="26"/>
                <w:szCs w:val="26"/>
              </w:rPr>
            </w:pPr>
            <w:r w:rsidRPr="00234007">
              <w:rPr>
                <w:bCs/>
                <w:color w:val="000000" w:themeColor="text1"/>
                <w:sz w:val="26"/>
                <w:szCs w:val="26"/>
              </w:rPr>
              <w:t xml:space="preserve">Целевые </w:t>
            </w:r>
            <w:r w:rsidRPr="00234007">
              <w:rPr>
                <w:bCs/>
                <w:color w:val="000000" w:themeColor="text1"/>
                <w:spacing w:val="-2"/>
                <w:sz w:val="26"/>
                <w:szCs w:val="26"/>
              </w:rPr>
              <w:t xml:space="preserve">индикаторы и </w:t>
            </w:r>
            <w:r w:rsidRPr="00234007">
              <w:rPr>
                <w:bCs/>
                <w:color w:val="000000" w:themeColor="text1"/>
                <w:sz w:val="26"/>
                <w:szCs w:val="26"/>
              </w:rPr>
              <w:t xml:space="preserve">показатели подпрограммы </w:t>
            </w:r>
            <w:r w:rsidRPr="00234007">
              <w:rPr>
                <w:bCs/>
                <w:color w:val="000000" w:themeColor="text1"/>
                <w:spacing w:val="-2"/>
                <w:sz w:val="26"/>
                <w:szCs w:val="26"/>
              </w:rPr>
              <w:t>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tabs>
                <w:tab w:val="left" w:pos="-40"/>
              </w:tabs>
              <w:ind w:left="-40"/>
              <w:rPr>
                <w:color w:val="000000" w:themeColor="text1"/>
                <w:sz w:val="26"/>
                <w:szCs w:val="26"/>
              </w:rPr>
            </w:pPr>
            <w:r w:rsidRPr="00234007">
              <w:rPr>
                <w:color w:val="000000" w:themeColor="text1"/>
                <w:sz w:val="26"/>
                <w:szCs w:val="26"/>
              </w:rPr>
              <w:t>1) Доля объемов электрической энергии, потребляемой (используемой) бюджетными учреждениями, оплата которой осуществляется с использованием приборов учета, в общем объеме электрической энергии, потребляемой (используемой) бюджетными учреждениями</w:t>
            </w:r>
          </w:p>
          <w:p w:rsidR="00234007" w:rsidRPr="00234007" w:rsidRDefault="00234007" w:rsidP="00234007">
            <w:pPr>
              <w:shd w:val="clear" w:color="auto" w:fill="FFFFFF"/>
              <w:tabs>
                <w:tab w:val="left" w:pos="-40"/>
              </w:tabs>
              <w:ind w:left="-40"/>
              <w:rPr>
                <w:color w:val="000000" w:themeColor="text1"/>
                <w:sz w:val="26"/>
                <w:szCs w:val="26"/>
              </w:rPr>
            </w:pPr>
            <w:r w:rsidRPr="00234007">
              <w:rPr>
                <w:color w:val="000000" w:themeColor="text1"/>
                <w:sz w:val="26"/>
                <w:szCs w:val="26"/>
              </w:rPr>
              <w:t>2) Доля объемов природного газа,  потребляемого (используемого) бюджетными учреждениями,</w:t>
            </w:r>
            <w:r w:rsidRPr="00234007">
              <w:rPr>
                <w:color w:val="000000" w:themeColor="text1"/>
                <w:sz w:val="26"/>
                <w:szCs w:val="26"/>
              </w:rPr>
              <w:br/>
              <w:t>расчеты за который осуществляются с использованием приборов учета, в общем объеме природного газа, потребляемого (используемого) бюджетными учреждениями</w:t>
            </w:r>
          </w:p>
        </w:tc>
      </w:tr>
      <w:tr w:rsidR="00234007" w:rsidRPr="00234007" w:rsidTr="00234007">
        <w:tc>
          <w:tcPr>
            <w:tcW w:w="2450"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rPr>
                <w:color w:val="000000" w:themeColor="text1"/>
                <w:sz w:val="26"/>
                <w:szCs w:val="26"/>
              </w:rPr>
            </w:pPr>
            <w:r w:rsidRPr="00234007">
              <w:rPr>
                <w:bCs/>
                <w:color w:val="000000" w:themeColor="text1"/>
                <w:spacing w:val="-2"/>
                <w:sz w:val="26"/>
                <w:szCs w:val="26"/>
              </w:rPr>
              <w:t xml:space="preserve">Сроки </w:t>
            </w:r>
            <w:r w:rsidRPr="00234007">
              <w:rPr>
                <w:bCs/>
                <w:color w:val="000000" w:themeColor="text1"/>
                <w:sz w:val="26"/>
                <w:szCs w:val="26"/>
              </w:rPr>
              <w:t xml:space="preserve">реализации подпрограммы </w:t>
            </w:r>
            <w:r w:rsidRPr="00234007">
              <w:rPr>
                <w:bCs/>
                <w:color w:val="000000" w:themeColor="text1"/>
                <w:spacing w:val="-2"/>
                <w:sz w:val="26"/>
                <w:szCs w:val="26"/>
              </w:rPr>
              <w:t>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ind w:left="141"/>
              <w:rPr>
                <w:color w:val="000000" w:themeColor="text1"/>
                <w:sz w:val="26"/>
                <w:szCs w:val="26"/>
              </w:rPr>
            </w:pPr>
            <w:r w:rsidRPr="00234007">
              <w:rPr>
                <w:color w:val="000000" w:themeColor="text1"/>
                <w:sz w:val="26"/>
                <w:szCs w:val="26"/>
              </w:rPr>
              <w:t>На постоянной основе 01.10.2021 — 31.12.2028г.</w:t>
            </w:r>
          </w:p>
        </w:tc>
      </w:tr>
      <w:tr w:rsidR="00234007" w:rsidRPr="00234007" w:rsidTr="00234007">
        <w:tc>
          <w:tcPr>
            <w:tcW w:w="2450" w:type="dxa"/>
            <w:vMerge w:val="restart"/>
            <w:tcBorders>
              <w:top w:val="single" w:sz="6" w:space="0" w:color="auto"/>
              <w:left w:val="single" w:sz="6" w:space="0" w:color="auto"/>
              <w:right w:val="single" w:sz="6" w:space="0" w:color="auto"/>
            </w:tcBorders>
            <w:shd w:val="clear" w:color="auto" w:fill="FFFFFF"/>
          </w:tcPr>
          <w:p w:rsidR="00234007" w:rsidRPr="00234007" w:rsidRDefault="00234007" w:rsidP="00234007">
            <w:pPr>
              <w:shd w:val="clear" w:color="auto" w:fill="FFFFFF"/>
              <w:rPr>
                <w:color w:val="000000" w:themeColor="text1"/>
                <w:sz w:val="26"/>
                <w:szCs w:val="26"/>
              </w:rPr>
            </w:pPr>
            <w:r w:rsidRPr="00234007">
              <w:rPr>
                <w:bCs/>
                <w:color w:val="000000" w:themeColor="text1"/>
                <w:sz w:val="26"/>
                <w:szCs w:val="26"/>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ind w:left="141"/>
              <w:rPr>
                <w:color w:val="000000" w:themeColor="text1"/>
                <w:sz w:val="26"/>
                <w:szCs w:val="26"/>
              </w:rPr>
            </w:pPr>
            <w:r w:rsidRPr="00234007">
              <w:rPr>
                <w:color w:val="000000" w:themeColor="text1"/>
                <w:sz w:val="26"/>
                <w:szCs w:val="26"/>
              </w:rPr>
              <w:t>Объем бюджетных ассигнований на реализацию подпрограммы составляет – 13,0тыс. рублей.</w:t>
            </w:r>
          </w:p>
          <w:p w:rsidR="00234007" w:rsidRPr="00234007" w:rsidRDefault="00234007" w:rsidP="00234007">
            <w:pPr>
              <w:shd w:val="clear" w:color="auto" w:fill="FFFFFF"/>
              <w:ind w:left="141"/>
              <w:rPr>
                <w:color w:val="000000" w:themeColor="text1"/>
                <w:sz w:val="26"/>
                <w:szCs w:val="26"/>
              </w:rPr>
            </w:pPr>
            <w:r w:rsidRPr="00234007">
              <w:rPr>
                <w:color w:val="000000" w:themeColor="text1"/>
                <w:sz w:val="26"/>
                <w:szCs w:val="26"/>
              </w:rPr>
              <w:t>Объем бюджетных ассигнований на реализацию муниципальной подпрограммы по годам составляет (тыс. рублей):</w:t>
            </w:r>
          </w:p>
        </w:tc>
      </w:tr>
      <w:tr w:rsidR="00234007" w:rsidRPr="00234007" w:rsidTr="00234007">
        <w:tc>
          <w:tcPr>
            <w:tcW w:w="2450" w:type="dxa"/>
            <w:vMerge/>
            <w:tcBorders>
              <w:left w:val="single" w:sz="6" w:space="0" w:color="auto"/>
              <w:right w:val="single" w:sz="6" w:space="0" w:color="auto"/>
            </w:tcBorders>
            <w:shd w:val="clear" w:color="auto" w:fill="FFFFFF"/>
          </w:tcPr>
          <w:p w:rsidR="00234007" w:rsidRPr="00234007" w:rsidRDefault="00234007" w:rsidP="00234007">
            <w:pPr>
              <w:shd w:val="clear" w:color="auto" w:fill="FFFFFF"/>
              <w:rPr>
                <w:color w:val="000000" w:themeColor="text1"/>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ind w:left="141"/>
              <w:jc w:val="center"/>
              <w:rPr>
                <w:color w:val="000000" w:themeColor="text1"/>
                <w:sz w:val="26"/>
                <w:szCs w:val="26"/>
              </w:rPr>
            </w:pPr>
            <w:r w:rsidRPr="00234007">
              <w:rPr>
                <w:color w:val="000000" w:themeColor="text1"/>
                <w:sz w:val="26"/>
                <w:szCs w:val="26"/>
              </w:rPr>
              <w:t>Год</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ind w:left="141"/>
              <w:jc w:val="center"/>
              <w:rPr>
                <w:color w:val="000000" w:themeColor="text1"/>
                <w:sz w:val="26"/>
                <w:szCs w:val="26"/>
              </w:rPr>
            </w:pPr>
            <w:r w:rsidRPr="00234007">
              <w:rPr>
                <w:color w:val="000000" w:themeColor="text1"/>
                <w:sz w:val="26"/>
                <w:szCs w:val="26"/>
              </w:rPr>
              <w:t>Всего</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ind w:left="141"/>
              <w:jc w:val="center"/>
              <w:rPr>
                <w:color w:val="000000" w:themeColor="text1"/>
                <w:sz w:val="26"/>
                <w:szCs w:val="26"/>
              </w:rPr>
            </w:pPr>
            <w:r w:rsidRPr="00234007">
              <w:rPr>
                <w:color w:val="000000" w:themeColor="text1"/>
                <w:spacing w:val="-2"/>
                <w:sz w:val="26"/>
                <w:szCs w:val="26"/>
              </w:rPr>
              <w:t>Бюджет сельского поселения</w:t>
            </w:r>
          </w:p>
        </w:tc>
      </w:tr>
      <w:tr w:rsidR="00234007" w:rsidRPr="00234007" w:rsidTr="00234007">
        <w:tc>
          <w:tcPr>
            <w:tcW w:w="2450" w:type="dxa"/>
            <w:vMerge/>
            <w:tcBorders>
              <w:left w:val="single" w:sz="6" w:space="0" w:color="auto"/>
              <w:right w:val="single" w:sz="6" w:space="0" w:color="auto"/>
            </w:tcBorders>
            <w:shd w:val="clear" w:color="auto" w:fill="FFFFFF"/>
          </w:tcPr>
          <w:p w:rsidR="00234007" w:rsidRPr="00234007" w:rsidRDefault="00234007" w:rsidP="00234007">
            <w:pPr>
              <w:rPr>
                <w:color w:val="000000" w:themeColor="text1"/>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ind w:left="141"/>
              <w:jc w:val="center"/>
              <w:rPr>
                <w:color w:val="000000" w:themeColor="text1"/>
                <w:sz w:val="26"/>
                <w:szCs w:val="26"/>
              </w:rPr>
            </w:pPr>
            <w:r w:rsidRPr="00234007">
              <w:rPr>
                <w:color w:val="000000" w:themeColor="text1"/>
                <w:sz w:val="26"/>
                <w:szCs w:val="26"/>
              </w:rPr>
              <w:t>2021</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jc w:val="center"/>
              <w:rPr>
                <w:color w:val="000000" w:themeColor="text1"/>
                <w:sz w:val="26"/>
                <w:szCs w:val="26"/>
              </w:rPr>
            </w:pPr>
            <w:r w:rsidRPr="00234007">
              <w:rPr>
                <w:color w:val="000000" w:themeColor="text1"/>
                <w:sz w:val="26"/>
                <w:szCs w:val="26"/>
              </w:rPr>
              <w:t>0,5</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jc w:val="center"/>
              <w:rPr>
                <w:color w:val="000000" w:themeColor="text1"/>
                <w:sz w:val="26"/>
                <w:szCs w:val="26"/>
              </w:rPr>
            </w:pPr>
            <w:r w:rsidRPr="00234007">
              <w:rPr>
                <w:color w:val="000000" w:themeColor="text1"/>
                <w:sz w:val="26"/>
                <w:szCs w:val="26"/>
              </w:rPr>
              <w:t>0,5</w:t>
            </w:r>
          </w:p>
        </w:tc>
      </w:tr>
      <w:tr w:rsidR="00234007" w:rsidRPr="00234007" w:rsidTr="00234007">
        <w:tc>
          <w:tcPr>
            <w:tcW w:w="2450" w:type="dxa"/>
            <w:vMerge/>
            <w:tcBorders>
              <w:left w:val="single" w:sz="6" w:space="0" w:color="auto"/>
              <w:right w:val="single" w:sz="6" w:space="0" w:color="auto"/>
            </w:tcBorders>
            <w:shd w:val="clear" w:color="auto" w:fill="FFFFFF"/>
          </w:tcPr>
          <w:p w:rsidR="00234007" w:rsidRPr="00234007" w:rsidRDefault="00234007" w:rsidP="00234007">
            <w:pPr>
              <w:rPr>
                <w:color w:val="000000" w:themeColor="text1"/>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ind w:left="141"/>
              <w:jc w:val="center"/>
              <w:rPr>
                <w:color w:val="000000" w:themeColor="text1"/>
                <w:sz w:val="26"/>
                <w:szCs w:val="26"/>
              </w:rPr>
            </w:pPr>
            <w:r w:rsidRPr="00234007">
              <w:rPr>
                <w:color w:val="000000" w:themeColor="text1"/>
                <w:sz w:val="26"/>
                <w:szCs w:val="26"/>
              </w:rPr>
              <w:t>2022</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jc w:val="center"/>
              <w:rPr>
                <w:color w:val="000000" w:themeColor="text1"/>
                <w:sz w:val="26"/>
                <w:szCs w:val="26"/>
              </w:rPr>
            </w:pPr>
            <w:r w:rsidRPr="00234007">
              <w:rPr>
                <w:color w:val="000000" w:themeColor="text1"/>
                <w:sz w:val="26"/>
                <w:szCs w:val="26"/>
              </w:rPr>
              <w:t>0,5</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jc w:val="center"/>
              <w:rPr>
                <w:color w:val="000000" w:themeColor="text1"/>
                <w:sz w:val="26"/>
                <w:szCs w:val="26"/>
              </w:rPr>
            </w:pPr>
            <w:r w:rsidRPr="00234007">
              <w:rPr>
                <w:color w:val="000000" w:themeColor="text1"/>
                <w:sz w:val="26"/>
                <w:szCs w:val="26"/>
              </w:rPr>
              <w:t>0,5</w:t>
            </w:r>
          </w:p>
        </w:tc>
      </w:tr>
      <w:tr w:rsidR="00234007" w:rsidRPr="00234007" w:rsidTr="00234007">
        <w:tc>
          <w:tcPr>
            <w:tcW w:w="2450" w:type="dxa"/>
            <w:vMerge/>
            <w:tcBorders>
              <w:left w:val="single" w:sz="6" w:space="0" w:color="auto"/>
              <w:right w:val="single" w:sz="6" w:space="0" w:color="auto"/>
            </w:tcBorders>
            <w:shd w:val="clear" w:color="auto" w:fill="FFFFFF"/>
          </w:tcPr>
          <w:p w:rsidR="00234007" w:rsidRPr="00234007" w:rsidRDefault="00234007" w:rsidP="00234007">
            <w:pPr>
              <w:rPr>
                <w:color w:val="000000" w:themeColor="text1"/>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ind w:left="141"/>
              <w:jc w:val="center"/>
              <w:rPr>
                <w:color w:val="000000" w:themeColor="text1"/>
                <w:sz w:val="26"/>
                <w:szCs w:val="26"/>
              </w:rPr>
            </w:pPr>
            <w:r w:rsidRPr="00234007">
              <w:rPr>
                <w:color w:val="000000" w:themeColor="text1"/>
                <w:sz w:val="26"/>
                <w:szCs w:val="26"/>
              </w:rPr>
              <w:t>2023</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jc w:val="center"/>
              <w:rPr>
                <w:color w:val="000000" w:themeColor="text1"/>
                <w:sz w:val="26"/>
                <w:szCs w:val="26"/>
              </w:rPr>
            </w:pPr>
            <w:r w:rsidRPr="00234007">
              <w:rPr>
                <w:color w:val="000000" w:themeColor="text1"/>
                <w:sz w:val="26"/>
                <w:szCs w:val="26"/>
              </w:rPr>
              <w:t>3,0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jc w:val="center"/>
              <w:rPr>
                <w:color w:val="000000" w:themeColor="text1"/>
                <w:sz w:val="26"/>
                <w:szCs w:val="26"/>
              </w:rPr>
            </w:pPr>
            <w:r w:rsidRPr="00234007">
              <w:rPr>
                <w:color w:val="000000" w:themeColor="text1"/>
                <w:sz w:val="26"/>
                <w:szCs w:val="26"/>
              </w:rPr>
              <w:t>3,0</w:t>
            </w:r>
          </w:p>
        </w:tc>
      </w:tr>
      <w:tr w:rsidR="00234007" w:rsidRPr="00234007" w:rsidTr="00234007">
        <w:tc>
          <w:tcPr>
            <w:tcW w:w="2450" w:type="dxa"/>
            <w:vMerge/>
            <w:tcBorders>
              <w:left w:val="single" w:sz="6" w:space="0" w:color="auto"/>
              <w:right w:val="single" w:sz="6" w:space="0" w:color="auto"/>
            </w:tcBorders>
            <w:shd w:val="clear" w:color="auto" w:fill="FFFFFF"/>
          </w:tcPr>
          <w:p w:rsidR="00234007" w:rsidRPr="00234007" w:rsidRDefault="00234007" w:rsidP="00234007">
            <w:pPr>
              <w:rPr>
                <w:color w:val="000000" w:themeColor="text1"/>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ind w:left="141"/>
              <w:jc w:val="center"/>
              <w:rPr>
                <w:color w:val="000000" w:themeColor="text1"/>
                <w:sz w:val="26"/>
                <w:szCs w:val="26"/>
              </w:rPr>
            </w:pPr>
            <w:r w:rsidRPr="00234007">
              <w:rPr>
                <w:color w:val="000000" w:themeColor="text1"/>
                <w:sz w:val="26"/>
                <w:szCs w:val="26"/>
              </w:rPr>
              <w:t>2024</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jc w:val="center"/>
              <w:rPr>
                <w:color w:val="000000" w:themeColor="text1"/>
                <w:sz w:val="26"/>
                <w:szCs w:val="26"/>
              </w:rPr>
            </w:pPr>
            <w:r w:rsidRPr="00234007">
              <w:rPr>
                <w:color w:val="000000" w:themeColor="text1"/>
                <w:sz w:val="26"/>
                <w:szCs w:val="26"/>
              </w:rPr>
              <w:t>3,0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jc w:val="center"/>
              <w:rPr>
                <w:color w:val="000000" w:themeColor="text1"/>
                <w:sz w:val="26"/>
                <w:szCs w:val="26"/>
              </w:rPr>
            </w:pPr>
            <w:r w:rsidRPr="00234007">
              <w:rPr>
                <w:color w:val="000000" w:themeColor="text1"/>
                <w:sz w:val="26"/>
                <w:szCs w:val="26"/>
              </w:rPr>
              <w:t>3,0</w:t>
            </w:r>
          </w:p>
        </w:tc>
      </w:tr>
      <w:tr w:rsidR="00234007" w:rsidRPr="00234007" w:rsidTr="00234007">
        <w:tc>
          <w:tcPr>
            <w:tcW w:w="2450" w:type="dxa"/>
            <w:vMerge/>
            <w:tcBorders>
              <w:left w:val="single" w:sz="6" w:space="0" w:color="auto"/>
              <w:right w:val="single" w:sz="6" w:space="0" w:color="auto"/>
            </w:tcBorders>
            <w:shd w:val="clear" w:color="auto" w:fill="FFFFFF"/>
          </w:tcPr>
          <w:p w:rsidR="00234007" w:rsidRPr="00234007" w:rsidRDefault="00234007" w:rsidP="00234007">
            <w:pPr>
              <w:rPr>
                <w:color w:val="000000" w:themeColor="text1"/>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ind w:left="141"/>
              <w:jc w:val="center"/>
              <w:rPr>
                <w:color w:val="000000" w:themeColor="text1"/>
                <w:sz w:val="26"/>
                <w:szCs w:val="26"/>
              </w:rPr>
            </w:pPr>
            <w:r w:rsidRPr="00234007">
              <w:rPr>
                <w:color w:val="000000" w:themeColor="text1"/>
                <w:sz w:val="26"/>
                <w:szCs w:val="26"/>
              </w:rPr>
              <w:t>2025</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jc w:val="center"/>
              <w:rPr>
                <w:color w:val="000000" w:themeColor="text1"/>
                <w:sz w:val="26"/>
                <w:szCs w:val="26"/>
              </w:rPr>
            </w:pPr>
            <w:r w:rsidRPr="00234007">
              <w:rPr>
                <w:color w:val="000000" w:themeColor="text1"/>
                <w:sz w:val="26"/>
                <w:szCs w:val="26"/>
              </w:rPr>
              <w:t>3,0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jc w:val="center"/>
              <w:rPr>
                <w:color w:val="000000" w:themeColor="text1"/>
                <w:sz w:val="26"/>
                <w:szCs w:val="26"/>
              </w:rPr>
            </w:pPr>
            <w:r w:rsidRPr="00234007">
              <w:rPr>
                <w:color w:val="000000" w:themeColor="text1"/>
                <w:sz w:val="26"/>
                <w:szCs w:val="26"/>
              </w:rPr>
              <w:t>3,0</w:t>
            </w:r>
          </w:p>
        </w:tc>
      </w:tr>
      <w:tr w:rsidR="00234007" w:rsidRPr="00234007" w:rsidTr="00234007">
        <w:tc>
          <w:tcPr>
            <w:tcW w:w="2450" w:type="dxa"/>
            <w:vMerge/>
            <w:tcBorders>
              <w:left w:val="single" w:sz="6" w:space="0" w:color="auto"/>
              <w:right w:val="single" w:sz="6" w:space="0" w:color="auto"/>
            </w:tcBorders>
            <w:shd w:val="clear" w:color="auto" w:fill="FFFFFF"/>
          </w:tcPr>
          <w:p w:rsidR="00234007" w:rsidRPr="00234007" w:rsidRDefault="00234007" w:rsidP="00234007">
            <w:pPr>
              <w:rPr>
                <w:color w:val="000000" w:themeColor="text1"/>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ind w:left="141"/>
              <w:jc w:val="center"/>
              <w:rPr>
                <w:color w:val="000000" w:themeColor="text1"/>
                <w:sz w:val="26"/>
                <w:szCs w:val="26"/>
              </w:rPr>
            </w:pPr>
            <w:r w:rsidRPr="00234007">
              <w:rPr>
                <w:color w:val="000000" w:themeColor="text1"/>
                <w:sz w:val="26"/>
                <w:szCs w:val="26"/>
              </w:rPr>
              <w:t>2026</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jc w:val="center"/>
              <w:rPr>
                <w:color w:val="000000" w:themeColor="text1"/>
                <w:sz w:val="26"/>
                <w:szCs w:val="26"/>
              </w:rPr>
            </w:pPr>
            <w:r w:rsidRPr="00234007">
              <w:rPr>
                <w:color w:val="000000" w:themeColor="text1"/>
                <w:sz w:val="26"/>
                <w:szCs w:val="26"/>
              </w:rPr>
              <w:t>1,0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jc w:val="center"/>
              <w:rPr>
                <w:color w:val="000000" w:themeColor="text1"/>
                <w:sz w:val="26"/>
                <w:szCs w:val="26"/>
              </w:rPr>
            </w:pPr>
            <w:r w:rsidRPr="00234007">
              <w:rPr>
                <w:color w:val="000000" w:themeColor="text1"/>
                <w:sz w:val="26"/>
                <w:szCs w:val="26"/>
              </w:rPr>
              <w:t>1,0</w:t>
            </w:r>
          </w:p>
        </w:tc>
      </w:tr>
      <w:tr w:rsidR="00234007" w:rsidRPr="00234007" w:rsidTr="00234007">
        <w:tc>
          <w:tcPr>
            <w:tcW w:w="2450" w:type="dxa"/>
            <w:tcBorders>
              <w:left w:val="single" w:sz="6" w:space="0" w:color="auto"/>
              <w:right w:val="single" w:sz="6" w:space="0" w:color="auto"/>
            </w:tcBorders>
            <w:shd w:val="clear" w:color="auto" w:fill="FFFFFF"/>
          </w:tcPr>
          <w:p w:rsidR="00234007" w:rsidRPr="00234007" w:rsidRDefault="00234007" w:rsidP="00234007">
            <w:pPr>
              <w:rPr>
                <w:color w:val="000000" w:themeColor="text1"/>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ind w:left="141"/>
              <w:jc w:val="center"/>
              <w:rPr>
                <w:color w:val="000000" w:themeColor="text1"/>
                <w:sz w:val="26"/>
                <w:szCs w:val="26"/>
              </w:rPr>
            </w:pPr>
            <w:r w:rsidRPr="00234007">
              <w:rPr>
                <w:color w:val="000000" w:themeColor="text1"/>
                <w:sz w:val="26"/>
                <w:szCs w:val="26"/>
              </w:rPr>
              <w:t>2027</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jc w:val="center"/>
              <w:rPr>
                <w:color w:val="000000" w:themeColor="text1"/>
                <w:sz w:val="26"/>
                <w:szCs w:val="26"/>
              </w:rPr>
            </w:pPr>
            <w:r w:rsidRPr="00234007">
              <w:rPr>
                <w:color w:val="000000" w:themeColor="text1"/>
                <w:sz w:val="26"/>
                <w:szCs w:val="26"/>
              </w:rPr>
              <w:t>1,0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jc w:val="center"/>
              <w:rPr>
                <w:color w:val="000000" w:themeColor="text1"/>
                <w:sz w:val="26"/>
                <w:szCs w:val="26"/>
              </w:rPr>
            </w:pPr>
            <w:r w:rsidRPr="00234007">
              <w:rPr>
                <w:color w:val="000000" w:themeColor="text1"/>
                <w:sz w:val="26"/>
                <w:szCs w:val="26"/>
              </w:rPr>
              <w:t>1,0</w:t>
            </w:r>
          </w:p>
        </w:tc>
      </w:tr>
      <w:tr w:rsidR="00234007" w:rsidRPr="00234007" w:rsidTr="00234007">
        <w:tc>
          <w:tcPr>
            <w:tcW w:w="2450" w:type="dxa"/>
            <w:tcBorders>
              <w:left w:val="single" w:sz="6" w:space="0" w:color="auto"/>
              <w:right w:val="single" w:sz="6" w:space="0" w:color="auto"/>
            </w:tcBorders>
            <w:shd w:val="clear" w:color="auto" w:fill="FFFFFF"/>
          </w:tcPr>
          <w:p w:rsidR="00234007" w:rsidRPr="00234007" w:rsidRDefault="00234007" w:rsidP="00234007">
            <w:pPr>
              <w:rPr>
                <w:color w:val="000000" w:themeColor="text1"/>
                <w:sz w:val="26"/>
                <w:szCs w:val="26"/>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ind w:left="141"/>
              <w:jc w:val="center"/>
              <w:rPr>
                <w:color w:val="000000" w:themeColor="text1"/>
                <w:sz w:val="26"/>
                <w:szCs w:val="26"/>
              </w:rPr>
            </w:pPr>
            <w:r w:rsidRPr="00234007">
              <w:rPr>
                <w:color w:val="000000" w:themeColor="text1"/>
                <w:sz w:val="26"/>
                <w:szCs w:val="26"/>
              </w:rPr>
              <w:t>2028</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jc w:val="center"/>
              <w:rPr>
                <w:color w:val="000000" w:themeColor="text1"/>
                <w:sz w:val="26"/>
                <w:szCs w:val="26"/>
              </w:rPr>
            </w:pPr>
            <w:r w:rsidRPr="00234007">
              <w:rPr>
                <w:color w:val="000000" w:themeColor="text1"/>
                <w:sz w:val="26"/>
                <w:szCs w:val="26"/>
              </w:rPr>
              <w:t>1,0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jc w:val="center"/>
              <w:rPr>
                <w:color w:val="000000" w:themeColor="text1"/>
                <w:sz w:val="26"/>
                <w:szCs w:val="26"/>
              </w:rPr>
            </w:pPr>
            <w:r w:rsidRPr="00234007">
              <w:rPr>
                <w:color w:val="000000" w:themeColor="text1"/>
                <w:sz w:val="26"/>
                <w:szCs w:val="26"/>
              </w:rPr>
              <w:t>1,0</w:t>
            </w:r>
          </w:p>
        </w:tc>
      </w:tr>
      <w:tr w:rsidR="00234007" w:rsidRPr="00234007" w:rsidTr="00234007">
        <w:tc>
          <w:tcPr>
            <w:tcW w:w="2450" w:type="dxa"/>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shd w:val="clear" w:color="auto" w:fill="FFFFFF"/>
              <w:rPr>
                <w:color w:val="000000" w:themeColor="text1"/>
                <w:sz w:val="26"/>
                <w:szCs w:val="26"/>
              </w:rPr>
            </w:pPr>
            <w:r w:rsidRPr="00234007">
              <w:rPr>
                <w:bCs/>
                <w:color w:val="000000" w:themeColor="text1"/>
                <w:sz w:val="26"/>
                <w:szCs w:val="26"/>
              </w:rPr>
              <w:t>Ожидаемые непосредственные результаты реализации подпрограммы 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234007" w:rsidRPr="00234007" w:rsidRDefault="00234007" w:rsidP="00234007">
            <w:pPr>
              <w:pStyle w:val="ConsPlusNormal"/>
              <w:ind w:firstLine="708"/>
              <w:jc w:val="both"/>
              <w:rPr>
                <w:rFonts w:ascii="Times New Roman" w:hAnsi="Times New Roman" w:cs="Times New Roman"/>
                <w:color w:val="000000" w:themeColor="text1"/>
                <w:sz w:val="26"/>
                <w:szCs w:val="26"/>
              </w:rPr>
            </w:pPr>
            <w:r w:rsidRPr="00234007">
              <w:rPr>
                <w:rFonts w:ascii="Times New Roman" w:hAnsi="Times New Roman" w:cs="Times New Roman"/>
                <w:color w:val="000000" w:themeColor="text1"/>
                <w:sz w:val="26"/>
                <w:szCs w:val="26"/>
              </w:rPr>
              <w:t>Для реализации мероприятий подпрограммы возможно привлечение финансовых средств из бюджетов других уровней и внебюджетных источников. Наличие в органе местного самоуправления, муниципальных казенных учреждениях:</w:t>
            </w:r>
          </w:p>
          <w:p w:rsidR="00234007" w:rsidRPr="00234007" w:rsidRDefault="00234007" w:rsidP="00234007">
            <w:pPr>
              <w:ind w:firstLine="553"/>
              <w:rPr>
                <w:color w:val="000000" w:themeColor="text1"/>
                <w:sz w:val="26"/>
                <w:szCs w:val="26"/>
              </w:rPr>
            </w:pPr>
            <w:r w:rsidRPr="00234007">
              <w:rPr>
                <w:color w:val="000000" w:themeColor="text1"/>
                <w:sz w:val="26"/>
                <w:szCs w:val="26"/>
              </w:rPr>
              <w:tab/>
              <w:t>-энергетических паспортов;</w:t>
            </w:r>
          </w:p>
          <w:p w:rsidR="00234007" w:rsidRPr="00234007" w:rsidRDefault="00234007" w:rsidP="00234007">
            <w:pPr>
              <w:ind w:firstLine="553"/>
              <w:rPr>
                <w:color w:val="000000" w:themeColor="text1"/>
                <w:sz w:val="26"/>
                <w:szCs w:val="26"/>
              </w:rPr>
            </w:pPr>
            <w:r w:rsidRPr="00234007">
              <w:rPr>
                <w:color w:val="000000" w:themeColor="text1"/>
                <w:sz w:val="26"/>
                <w:szCs w:val="26"/>
              </w:rPr>
              <w:tab/>
              <w:t>-топливно-энергетических балансов;</w:t>
            </w:r>
          </w:p>
          <w:p w:rsidR="00234007" w:rsidRPr="00234007" w:rsidRDefault="00234007" w:rsidP="00234007">
            <w:pPr>
              <w:ind w:firstLine="553"/>
              <w:rPr>
                <w:color w:val="000000" w:themeColor="text1"/>
                <w:sz w:val="26"/>
                <w:szCs w:val="26"/>
              </w:rPr>
            </w:pPr>
            <w:r w:rsidRPr="00234007">
              <w:rPr>
                <w:color w:val="000000" w:themeColor="text1"/>
                <w:sz w:val="26"/>
                <w:szCs w:val="26"/>
              </w:rPr>
              <w:tab/>
              <w:t>-актов энергетических обследований;</w:t>
            </w:r>
          </w:p>
          <w:p w:rsidR="00234007" w:rsidRPr="00234007" w:rsidRDefault="00234007" w:rsidP="00234007">
            <w:pPr>
              <w:ind w:firstLine="553"/>
              <w:rPr>
                <w:color w:val="000000" w:themeColor="text1"/>
                <w:sz w:val="26"/>
                <w:szCs w:val="26"/>
              </w:rPr>
            </w:pPr>
            <w:r w:rsidRPr="00234007">
              <w:rPr>
                <w:color w:val="000000" w:themeColor="text1"/>
                <w:sz w:val="26"/>
                <w:szCs w:val="26"/>
              </w:rPr>
              <w:lastRenderedPageBreak/>
              <w:tab/>
              <w:t>-установленных нормативов и лимитов энергопотребления;</w:t>
            </w:r>
          </w:p>
          <w:p w:rsidR="00234007" w:rsidRPr="00234007" w:rsidRDefault="00234007" w:rsidP="00234007">
            <w:pPr>
              <w:ind w:firstLine="720"/>
              <w:rPr>
                <w:color w:val="000000" w:themeColor="text1"/>
                <w:sz w:val="26"/>
                <w:szCs w:val="26"/>
              </w:rPr>
            </w:pPr>
            <w:r w:rsidRPr="00234007">
              <w:rPr>
                <w:color w:val="000000" w:themeColor="text1"/>
                <w:sz w:val="26"/>
                <w:szCs w:val="26"/>
              </w:rPr>
              <w:t>- снижения относительных затрат местного бюджета на оплату коммунальных ресурсов.</w:t>
            </w:r>
          </w:p>
        </w:tc>
      </w:tr>
    </w:tbl>
    <w:p w:rsidR="00234007" w:rsidRPr="00234007" w:rsidRDefault="00234007" w:rsidP="00234007">
      <w:pPr>
        <w:numPr>
          <w:ilvl w:val="0"/>
          <w:numId w:val="20"/>
        </w:numPr>
        <w:spacing w:line="360" w:lineRule="auto"/>
        <w:jc w:val="both"/>
        <w:rPr>
          <w:bCs/>
          <w:color w:val="000000" w:themeColor="text1"/>
          <w:sz w:val="26"/>
          <w:szCs w:val="26"/>
        </w:rPr>
      </w:pPr>
      <w:r w:rsidRPr="00234007">
        <w:rPr>
          <w:color w:val="000000" w:themeColor="text1"/>
          <w:sz w:val="26"/>
          <w:szCs w:val="26"/>
        </w:rPr>
        <w:lastRenderedPageBreak/>
        <w:t>Характеристика сферы реализации подпрограммы, описание основных проблем в указанной сфере и прогноз ее развития</w:t>
      </w:r>
      <w:r w:rsidRPr="00234007">
        <w:rPr>
          <w:bCs/>
          <w:color w:val="000000" w:themeColor="text1"/>
          <w:sz w:val="26"/>
          <w:szCs w:val="26"/>
        </w:rPr>
        <w:t>.</w:t>
      </w:r>
    </w:p>
    <w:p w:rsidR="00234007" w:rsidRPr="00234007" w:rsidRDefault="00234007" w:rsidP="00234007">
      <w:pPr>
        <w:ind w:firstLine="708"/>
        <w:jc w:val="both"/>
        <w:rPr>
          <w:color w:val="000000" w:themeColor="text1"/>
          <w:sz w:val="26"/>
          <w:szCs w:val="26"/>
        </w:rPr>
      </w:pPr>
      <w:r w:rsidRPr="00234007">
        <w:rPr>
          <w:color w:val="000000" w:themeColor="text1"/>
          <w:sz w:val="26"/>
          <w:szCs w:val="26"/>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234007" w:rsidRPr="00234007" w:rsidRDefault="00234007" w:rsidP="00234007">
      <w:pPr>
        <w:ind w:firstLine="708"/>
        <w:jc w:val="both"/>
        <w:rPr>
          <w:color w:val="000000" w:themeColor="text1"/>
          <w:sz w:val="26"/>
          <w:szCs w:val="26"/>
        </w:rPr>
      </w:pPr>
      <w:r w:rsidRPr="00234007">
        <w:rPr>
          <w:color w:val="000000" w:themeColor="text1"/>
          <w:sz w:val="26"/>
          <w:szCs w:val="26"/>
        </w:rPr>
        <w:t>В апреле 1996г. был принят федеральный Закон "Об энергосбережении", являющийся основным документом по реализации политики энергосбережения.</w:t>
      </w:r>
    </w:p>
    <w:p w:rsidR="00234007" w:rsidRPr="00234007" w:rsidRDefault="00234007" w:rsidP="00234007">
      <w:pPr>
        <w:ind w:firstLine="720"/>
        <w:jc w:val="both"/>
        <w:rPr>
          <w:color w:val="000000" w:themeColor="text1"/>
          <w:sz w:val="26"/>
          <w:szCs w:val="26"/>
        </w:rPr>
      </w:pPr>
      <w:r w:rsidRPr="00234007">
        <w:rPr>
          <w:color w:val="000000" w:themeColor="text1"/>
          <w:sz w:val="26"/>
          <w:szCs w:val="26"/>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234007" w:rsidRPr="00234007" w:rsidRDefault="00234007" w:rsidP="00234007">
      <w:pPr>
        <w:ind w:firstLine="720"/>
        <w:jc w:val="both"/>
        <w:rPr>
          <w:color w:val="000000" w:themeColor="text1"/>
          <w:sz w:val="26"/>
          <w:szCs w:val="26"/>
        </w:rPr>
      </w:pPr>
      <w:r w:rsidRPr="00234007">
        <w:rPr>
          <w:color w:val="000000" w:themeColor="text1"/>
          <w:sz w:val="26"/>
          <w:szCs w:val="26"/>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w:t>
      </w:r>
    </w:p>
    <w:p w:rsidR="00234007" w:rsidRPr="00234007" w:rsidRDefault="00234007" w:rsidP="00234007">
      <w:pPr>
        <w:ind w:firstLine="720"/>
        <w:jc w:val="both"/>
        <w:rPr>
          <w:color w:val="000000" w:themeColor="text1"/>
          <w:sz w:val="26"/>
          <w:szCs w:val="26"/>
        </w:rPr>
      </w:pPr>
      <w:r w:rsidRPr="00234007">
        <w:rPr>
          <w:color w:val="000000" w:themeColor="text1"/>
          <w:sz w:val="26"/>
          <w:szCs w:val="26"/>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234007" w:rsidRPr="00234007" w:rsidRDefault="00234007" w:rsidP="00234007">
      <w:pPr>
        <w:ind w:firstLine="720"/>
        <w:jc w:val="both"/>
        <w:rPr>
          <w:color w:val="000000" w:themeColor="text1"/>
          <w:sz w:val="26"/>
          <w:szCs w:val="26"/>
        </w:rPr>
      </w:pPr>
      <w:r w:rsidRPr="00234007">
        <w:rPr>
          <w:color w:val="000000" w:themeColor="text1"/>
          <w:sz w:val="26"/>
          <w:szCs w:val="26"/>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234007" w:rsidRPr="00234007" w:rsidRDefault="00234007" w:rsidP="00234007">
      <w:pPr>
        <w:ind w:firstLine="720"/>
        <w:jc w:val="both"/>
        <w:rPr>
          <w:color w:val="000000" w:themeColor="text1"/>
          <w:sz w:val="26"/>
          <w:szCs w:val="26"/>
        </w:rPr>
      </w:pPr>
      <w:r w:rsidRPr="00234007">
        <w:rPr>
          <w:color w:val="000000" w:themeColor="text1"/>
          <w:sz w:val="26"/>
          <w:szCs w:val="26"/>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234007" w:rsidRPr="00234007" w:rsidRDefault="00234007" w:rsidP="00234007">
      <w:pPr>
        <w:jc w:val="both"/>
        <w:rPr>
          <w:color w:val="000000" w:themeColor="text1"/>
          <w:sz w:val="26"/>
          <w:szCs w:val="26"/>
        </w:rPr>
      </w:pPr>
      <w:r w:rsidRPr="00234007">
        <w:rPr>
          <w:color w:val="000000" w:themeColor="text1"/>
          <w:sz w:val="26"/>
          <w:szCs w:val="26"/>
        </w:rPr>
        <w:tab/>
        <w:t>- проведение энергетических обследований;</w:t>
      </w:r>
    </w:p>
    <w:p w:rsidR="00234007" w:rsidRPr="00234007" w:rsidRDefault="00234007" w:rsidP="00234007">
      <w:pPr>
        <w:jc w:val="both"/>
        <w:rPr>
          <w:color w:val="000000" w:themeColor="text1"/>
          <w:sz w:val="26"/>
          <w:szCs w:val="26"/>
        </w:rPr>
      </w:pPr>
      <w:r w:rsidRPr="00234007">
        <w:rPr>
          <w:color w:val="000000" w:themeColor="text1"/>
          <w:sz w:val="26"/>
          <w:szCs w:val="26"/>
        </w:rPr>
        <w:tab/>
        <w:t>- учет энергетических ресурсов;</w:t>
      </w:r>
    </w:p>
    <w:p w:rsidR="00234007" w:rsidRPr="00234007" w:rsidRDefault="00234007" w:rsidP="00234007">
      <w:pPr>
        <w:jc w:val="both"/>
        <w:rPr>
          <w:color w:val="000000" w:themeColor="text1"/>
          <w:sz w:val="26"/>
          <w:szCs w:val="26"/>
        </w:rPr>
      </w:pPr>
      <w:r w:rsidRPr="00234007">
        <w:rPr>
          <w:color w:val="000000" w:themeColor="text1"/>
          <w:sz w:val="26"/>
          <w:szCs w:val="26"/>
        </w:rPr>
        <w:tab/>
        <w:t>- ведение энергетических паспортов;</w:t>
      </w:r>
    </w:p>
    <w:p w:rsidR="00234007" w:rsidRPr="00234007" w:rsidRDefault="00234007" w:rsidP="00234007">
      <w:pPr>
        <w:jc w:val="both"/>
        <w:rPr>
          <w:color w:val="000000" w:themeColor="text1"/>
          <w:sz w:val="26"/>
          <w:szCs w:val="26"/>
        </w:rPr>
      </w:pPr>
      <w:r w:rsidRPr="00234007">
        <w:rPr>
          <w:color w:val="000000" w:themeColor="text1"/>
          <w:sz w:val="26"/>
          <w:szCs w:val="26"/>
        </w:rPr>
        <w:tab/>
        <w:t>- ведение топливно-энергетических балансов;</w:t>
      </w:r>
    </w:p>
    <w:p w:rsidR="00234007" w:rsidRPr="00234007" w:rsidRDefault="00234007" w:rsidP="00234007">
      <w:pPr>
        <w:jc w:val="both"/>
        <w:rPr>
          <w:color w:val="000000" w:themeColor="text1"/>
          <w:sz w:val="26"/>
          <w:szCs w:val="26"/>
        </w:rPr>
      </w:pPr>
      <w:r w:rsidRPr="00234007">
        <w:rPr>
          <w:color w:val="000000" w:themeColor="text1"/>
          <w:sz w:val="26"/>
          <w:szCs w:val="26"/>
        </w:rPr>
        <w:tab/>
        <w:t>- нормирование потребления энергетических ресурсов.</w:t>
      </w:r>
    </w:p>
    <w:p w:rsidR="00234007" w:rsidRPr="00234007" w:rsidRDefault="00234007" w:rsidP="00234007">
      <w:pPr>
        <w:ind w:firstLine="720"/>
        <w:jc w:val="both"/>
        <w:rPr>
          <w:color w:val="000000" w:themeColor="text1"/>
          <w:sz w:val="26"/>
          <w:szCs w:val="26"/>
        </w:rPr>
      </w:pPr>
      <w:r w:rsidRPr="00234007">
        <w:rPr>
          <w:color w:val="000000" w:themeColor="text1"/>
          <w:sz w:val="26"/>
          <w:szCs w:val="26"/>
        </w:rPr>
        <w:t>Необходимость решения проблемы энергосбережения программно-целевым методом обусловлена следующими причинами:</w:t>
      </w:r>
    </w:p>
    <w:p w:rsidR="00234007" w:rsidRPr="00234007" w:rsidRDefault="00234007" w:rsidP="00234007">
      <w:pPr>
        <w:ind w:firstLine="720"/>
        <w:jc w:val="both"/>
        <w:rPr>
          <w:color w:val="000000" w:themeColor="text1"/>
          <w:sz w:val="26"/>
          <w:szCs w:val="26"/>
        </w:rPr>
      </w:pPr>
      <w:r w:rsidRPr="00234007">
        <w:rPr>
          <w:color w:val="000000" w:themeColor="text1"/>
          <w:sz w:val="26"/>
          <w:szCs w:val="26"/>
        </w:rPr>
        <w:t>1. Невозможностью комплексного решения проблемы в требуемые сроки за счет использования действующего рыночного механизма;</w:t>
      </w:r>
    </w:p>
    <w:p w:rsidR="00234007" w:rsidRPr="00234007" w:rsidRDefault="00234007" w:rsidP="00234007">
      <w:pPr>
        <w:ind w:firstLine="720"/>
        <w:jc w:val="both"/>
        <w:rPr>
          <w:color w:val="000000" w:themeColor="text1"/>
          <w:sz w:val="26"/>
          <w:szCs w:val="26"/>
        </w:rPr>
      </w:pPr>
      <w:r w:rsidRPr="00234007">
        <w:rPr>
          <w:color w:val="000000" w:themeColor="text1"/>
          <w:sz w:val="26"/>
          <w:szCs w:val="26"/>
        </w:rPr>
        <w:t>2. Комплексным характером проблемы и необходимостью координации действий по ее решению.</w:t>
      </w:r>
    </w:p>
    <w:p w:rsidR="00234007" w:rsidRPr="00234007" w:rsidRDefault="00234007" w:rsidP="00234007">
      <w:pPr>
        <w:ind w:firstLine="720"/>
        <w:jc w:val="both"/>
        <w:rPr>
          <w:color w:val="000000" w:themeColor="text1"/>
          <w:sz w:val="26"/>
          <w:szCs w:val="26"/>
        </w:rPr>
      </w:pPr>
      <w:r w:rsidRPr="00234007">
        <w:rPr>
          <w:color w:val="000000" w:themeColor="text1"/>
          <w:sz w:val="26"/>
          <w:szCs w:val="26"/>
        </w:rPr>
        <w:t>Повышение эффективности использования энергии и других видов ресурсов требует координации действий поставщиков и потребителей ресурсов.</w:t>
      </w:r>
    </w:p>
    <w:p w:rsidR="00234007" w:rsidRPr="00234007" w:rsidRDefault="00234007" w:rsidP="00234007">
      <w:pPr>
        <w:ind w:firstLine="720"/>
        <w:jc w:val="both"/>
        <w:rPr>
          <w:color w:val="000000" w:themeColor="text1"/>
          <w:sz w:val="26"/>
          <w:szCs w:val="26"/>
        </w:rPr>
      </w:pPr>
      <w:r w:rsidRPr="00234007">
        <w:rPr>
          <w:color w:val="000000" w:themeColor="text1"/>
          <w:sz w:val="26"/>
          <w:szCs w:val="26"/>
        </w:rPr>
        <w:t xml:space="preserve"> В силу преимущественно монопольного характера рынка энергии и других коммунальных ресурсов без участия органа местного самоуправления баланс в </w:t>
      </w:r>
      <w:r w:rsidRPr="00234007">
        <w:rPr>
          <w:color w:val="000000" w:themeColor="text1"/>
          <w:sz w:val="26"/>
          <w:szCs w:val="26"/>
        </w:rPr>
        <w:lastRenderedPageBreak/>
        <w:t>отношениях поставщиков и потребителей ресурсов будет смещен в пользу поставщиков.</w:t>
      </w:r>
    </w:p>
    <w:p w:rsidR="00234007" w:rsidRPr="00234007" w:rsidRDefault="00234007" w:rsidP="00234007">
      <w:pPr>
        <w:ind w:firstLine="720"/>
        <w:jc w:val="both"/>
        <w:rPr>
          <w:color w:val="000000" w:themeColor="text1"/>
          <w:sz w:val="26"/>
          <w:szCs w:val="26"/>
        </w:rPr>
      </w:pPr>
      <w:r w:rsidRPr="00234007">
        <w:rPr>
          <w:color w:val="000000" w:themeColor="text1"/>
          <w:sz w:val="26"/>
          <w:szCs w:val="26"/>
        </w:rPr>
        <w:t xml:space="preserve">3. Необходимостью обеспечить выполнение задач социально-экономического развития, поставленных на федеральном, региональном и местном уровне. </w:t>
      </w:r>
    </w:p>
    <w:p w:rsidR="00234007" w:rsidRPr="00234007" w:rsidRDefault="00234007" w:rsidP="00234007">
      <w:pPr>
        <w:ind w:firstLine="720"/>
        <w:jc w:val="both"/>
        <w:rPr>
          <w:color w:val="000000" w:themeColor="text1"/>
          <w:sz w:val="26"/>
          <w:szCs w:val="26"/>
        </w:rPr>
      </w:pPr>
      <w:r w:rsidRPr="00234007">
        <w:rPr>
          <w:color w:val="000000" w:themeColor="text1"/>
          <w:sz w:val="26"/>
          <w:szCs w:val="26"/>
        </w:rPr>
        <w:t>Принятый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
    <w:p w:rsidR="00234007" w:rsidRPr="00234007" w:rsidRDefault="00234007" w:rsidP="00234007">
      <w:pPr>
        <w:pStyle w:val="ConsPlusNormal"/>
        <w:jc w:val="both"/>
        <w:rPr>
          <w:rFonts w:ascii="Times New Roman" w:hAnsi="Times New Roman" w:cs="Times New Roman"/>
          <w:color w:val="000000" w:themeColor="text1"/>
          <w:sz w:val="26"/>
          <w:szCs w:val="26"/>
        </w:rPr>
      </w:pPr>
      <w:r w:rsidRPr="00234007">
        <w:rPr>
          <w:rFonts w:ascii="Times New Roman" w:hAnsi="Times New Roman" w:cs="Times New Roman"/>
          <w:color w:val="000000" w:themeColor="text1"/>
          <w:sz w:val="26"/>
          <w:szCs w:val="26"/>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Ерышевского сельского поселения.</w:t>
      </w:r>
    </w:p>
    <w:p w:rsidR="00234007" w:rsidRPr="00234007" w:rsidRDefault="00234007" w:rsidP="00234007">
      <w:pPr>
        <w:jc w:val="both"/>
        <w:rPr>
          <w:color w:val="000000" w:themeColor="text1"/>
          <w:sz w:val="26"/>
          <w:szCs w:val="26"/>
        </w:rPr>
      </w:pPr>
    </w:p>
    <w:p w:rsidR="00234007" w:rsidRPr="00234007" w:rsidRDefault="00234007" w:rsidP="00234007">
      <w:pPr>
        <w:numPr>
          <w:ilvl w:val="0"/>
          <w:numId w:val="20"/>
        </w:numPr>
        <w:shd w:val="clear" w:color="auto" w:fill="FFFFFF"/>
        <w:ind w:left="0" w:right="10" w:firstLine="360"/>
        <w:jc w:val="both"/>
        <w:rPr>
          <w:bCs/>
          <w:color w:val="000000" w:themeColor="text1"/>
          <w:spacing w:val="-3"/>
          <w:sz w:val="26"/>
          <w:szCs w:val="26"/>
        </w:rPr>
      </w:pPr>
      <w:r w:rsidRPr="00234007">
        <w:rPr>
          <w:bCs/>
          <w:color w:val="000000" w:themeColor="text1"/>
          <w:spacing w:val="-3"/>
          <w:sz w:val="26"/>
          <w:szCs w:val="26"/>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w:t>
      </w:r>
    </w:p>
    <w:p w:rsidR="00234007" w:rsidRPr="00234007" w:rsidRDefault="00234007" w:rsidP="00234007">
      <w:pPr>
        <w:shd w:val="clear" w:color="auto" w:fill="FFFFFF"/>
        <w:ind w:left="360" w:right="10"/>
        <w:jc w:val="both"/>
        <w:rPr>
          <w:bCs/>
          <w:color w:val="000000" w:themeColor="text1"/>
          <w:spacing w:val="-3"/>
          <w:sz w:val="26"/>
          <w:szCs w:val="26"/>
        </w:rPr>
      </w:pPr>
    </w:p>
    <w:p w:rsidR="00234007" w:rsidRPr="00234007" w:rsidRDefault="00234007" w:rsidP="00234007">
      <w:pPr>
        <w:ind w:firstLine="720"/>
        <w:jc w:val="both"/>
        <w:rPr>
          <w:color w:val="000000" w:themeColor="text1"/>
          <w:sz w:val="26"/>
          <w:szCs w:val="26"/>
        </w:rPr>
      </w:pPr>
      <w:r w:rsidRPr="00234007">
        <w:rPr>
          <w:color w:val="000000" w:themeColor="text1"/>
          <w:sz w:val="26"/>
          <w:szCs w:val="26"/>
        </w:rPr>
        <w:t>В соответствии с требованиями Закона от 23.11.2009 №</w:t>
      </w:r>
      <w:r w:rsidRPr="00234007">
        <w:rPr>
          <w:color w:val="000000" w:themeColor="text1"/>
          <w:sz w:val="26"/>
          <w:szCs w:val="26"/>
          <w:lang w:val="en-US"/>
        </w:rPr>
        <w:t> </w:t>
      </w:r>
      <w:r w:rsidRPr="00234007">
        <w:rPr>
          <w:color w:val="000000" w:themeColor="text1"/>
          <w:sz w:val="26"/>
          <w:szCs w:val="26"/>
        </w:rPr>
        <w:t xml:space="preserve">261-ФЗ, начиная с 1 января 2010 года, бюджетные учреждения обязаны обеспечить снижение в сопоставимых условиях объема потребленных ими воды, дизельного и иного топлива, мазута, природного газа, тепловой энергии, электрической энергии, угля в течение 5 лет не менее чем на 15 процентов от объема, фактически потребленного ими в 2009 году каждого из указанных ресурсов, с ежегодным снижением такого объема не менее чем на 3 процента. Поэтому одним из приоритетных направлений энергосбережения и повышения энергетической эффективности в Ерышевском сельском поселении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 </w:t>
      </w:r>
    </w:p>
    <w:p w:rsidR="00234007" w:rsidRPr="00234007" w:rsidRDefault="00234007" w:rsidP="00234007">
      <w:pPr>
        <w:spacing w:line="232" w:lineRule="auto"/>
        <w:ind w:firstLine="720"/>
        <w:jc w:val="both"/>
        <w:rPr>
          <w:color w:val="000000" w:themeColor="text1"/>
          <w:sz w:val="26"/>
          <w:szCs w:val="26"/>
        </w:rPr>
      </w:pPr>
      <w:r w:rsidRPr="00234007">
        <w:rPr>
          <w:color w:val="000000" w:themeColor="text1"/>
          <w:sz w:val="26"/>
          <w:szCs w:val="26"/>
        </w:rPr>
        <w:t xml:space="preserve">Основными потребителями электроэнергии в учреждениях являются: осветительные приборы, насосы систем отопления, системы кондиционирования, оргтехника. </w:t>
      </w:r>
    </w:p>
    <w:p w:rsidR="00234007" w:rsidRPr="00234007" w:rsidRDefault="00234007" w:rsidP="00234007">
      <w:pPr>
        <w:spacing w:line="232" w:lineRule="auto"/>
        <w:ind w:firstLine="720"/>
        <w:jc w:val="both"/>
        <w:rPr>
          <w:color w:val="000000" w:themeColor="text1"/>
          <w:sz w:val="26"/>
          <w:szCs w:val="26"/>
        </w:rPr>
      </w:pPr>
      <w:r w:rsidRPr="00234007">
        <w:rPr>
          <w:color w:val="000000" w:themeColor="text1"/>
          <w:sz w:val="26"/>
          <w:szCs w:val="26"/>
        </w:rPr>
        <w:t>1. 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в муниципальных учреждениях являются:</w:t>
      </w:r>
    </w:p>
    <w:p w:rsidR="00234007" w:rsidRPr="00234007" w:rsidRDefault="00234007" w:rsidP="00234007">
      <w:pPr>
        <w:spacing w:line="232" w:lineRule="auto"/>
        <w:ind w:firstLine="720"/>
        <w:jc w:val="both"/>
        <w:rPr>
          <w:color w:val="000000" w:themeColor="text1"/>
          <w:sz w:val="26"/>
          <w:szCs w:val="26"/>
        </w:rPr>
      </w:pPr>
      <w:r w:rsidRPr="00234007">
        <w:rPr>
          <w:color w:val="000000" w:themeColor="text1"/>
          <w:sz w:val="26"/>
          <w:szCs w:val="26"/>
        </w:rPr>
        <w:t>проведение обязательных энергетических обследований с разработкой комплекса мероприятий по энергосбережению;</w:t>
      </w:r>
    </w:p>
    <w:p w:rsidR="00234007" w:rsidRPr="00234007" w:rsidRDefault="00234007" w:rsidP="00234007">
      <w:pPr>
        <w:spacing w:line="232" w:lineRule="auto"/>
        <w:ind w:firstLine="720"/>
        <w:jc w:val="both"/>
        <w:rPr>
          <w:color w:val="000000" w:themeColor="text1"/>
          <w:sz w:val="26"/>
          <w:szCs w:val="26"/>
        </w:rPr>
      </w:pPr>
      <w:r w:rsidRPr="00234007">
        <w:rPr>
          <w:color w:val="000000" w:themeColor="text1"/>
          <w:sz w:val="26"/>
          <w:szCs w:val="26"/>
        </w:rPr>
        <w:t>завершение оснащения приборами учета электроэнергии;</w:t>
      </w:r>
    </w:p>
    <w:p w:rsidR="00234007" w:rsidRPr="00234007" w:rsidRDefault="00234007" w:rsidP="00234007">
      <w:pPr>
        <w:spacing w:line="232" w:lineRule="auto"/>
        <w:ind w:firstLine="720"/>
        <w:jc w:val="both"/>
        <w:rPr>
          <w:color w:val="000000" w:themeColor="text1"/>
          <w:sz w:val="26"/>
          <w:szCs w:val="26"/>
        </w:rPr>
      </w:pPr>
      <w:r w:rsidRPr="00234007">
        <w:rPr>
          <w:color w:val="000000" w:themeColor="text1"/>
          <w:sz w:val="26"/>
          <w:szCs w:val="26"/>
        </w:rPr>
        <w:t>внедрение автоматизированных систем учета;</w:t>
      </w:r>
    </w:p>
    <w:p w:rsidR="00234007" w:rsidRPr="00234007" w:rsidRDefault="00234007" w:rsidP="00234007">
      <w:pPr>
        <w:spacing w:line="232" w:lineRule="auto"/>
        <w:ind w:firstLine="720"/>
        <w:jc w:val="both"/>
        <w:rPr>
          <w:color w:val="000000" w:themeColor="text1"/>
          <w:sz w:val="26"/>
          <w:szCs w:val="26"/>
        </w:rPr>
      </w:pPr>
      <w:r w:rsidRPr="00234007">
        <w:rPr>
          <w:color w:val="000000" w:themeColor="text1"/>
          <w:sz w:val="26"/>
          <w:szCs w:val="26"/>
        </w:rPr>
        <w:t>разработка обоснованных лимитов на потребление электроэнергии;</w:t>
      </w:r>
    </w:p>
    <w:p w:rsidR="00234007" w:rsidRPr="00234007" w:rsidRDefault="00234007" w:rsidP="00234007">
      <w:pPr>
        <w:spacing w:line="232" w:lineRule="auto"/>
        <w:ind w:firstLine="720"/>
        <w:jc w:val="both"/>
        <w:rPr>
          <w:color w:val="000000" w:themeColor="text1"/>
          <w:sz w:val="26"/>
          <w:szCs w:val="26"/>
        </w:rPr>
      </w:pPr>
      <w:r w:rsidRPr="00234007">
        <w:rPr>
          <w:color w:val="000000" w:themeColor="text1"/>
          <w:sz w:val="26"/>
          <w:szCs w:val="26"/>
        </w:rPr>
        <w:t>сокращение потребления электрической мощности за счет внедрения альтернативных источников энергии;</w:t>
      </w:r>
    </w:p>
    <w:p w:rsidR="00234007" w:rsidRPr="00234007" w:rsidRDefault="00234007" w:rsidP="00234007">
      <w:pPr>
        <w:spacing w:line="232" w:lineRule="auto"/>
        <w:ind w:firstLine="720"/>
        <w:jc w:val="both"/>
        <w:rPr>
          <w:color w:val="000000" w:themeColor="text1"/>
          <w:sz w:val="26"/>
          <w:szCs w:val="26"/>
        </w:rPr>
      </w:pPr>
      <w:r w:rsidRPr="00234007">
        <w:rPr>
          <w:color w:val="000000" w:themeColor="text1"/>
          <w:sz w:val="26"/>
          <w:szCs w:val="26"/>
        </w:rPr>
        <w:t>прекращение закупки ламп накаливания для освещения зданий;</w:t>
      </w:r>
    </w:p>
    <w:p w:rsidR="00234007" w:rsidRPr="00234007" w:rsidRDefault="00234007" w:rsidP="00234007">
      <w:pPr>
        <w:spacing w:line="232" w:lineRule="auto"/>
        <w:ind w:firstLine="720"/>
        <w:jc w:val="both"/>
        <w:rPr>
          <w:color w:val="000000" w:themeColor="text1"/>
          <w:sz w:val="26"/>
          <w:szCs w:val="26"/>
        </w:rPr>
      </w:pPr>
      <w:r w:rsidRPr="00234007">
        <w:rPr>
          <w:color w:val="000000" w:themeColor="text1"/>
          <w:sz w:val="26"/>
          <w:szCs w:val="26"/>
        </w:rPr>
        <w:t xml:space="preserve">закупка и установка энергосберегающих ламп и светильников для освещения </w:t>
      </w:r>
      <w:r w:rsidRPr="00234007">
        <w:rPr>
          <w:color w:val="000000" w:themeColor="text1"/>
          <w:sz w:val="26"/>
          <w:szCs w:val="26"/>
        </w:rPr>
        <w:lastRenderedPageBreak/>
        <w:t>зданий и сооружений, в том числе светодиодных светильников и прожекторов;</w:t>
      </w:r>
    </w:p>
    <w:p w:rsidR="00234007" w:rsidRPr="00234007" w:rsidRDefault="00234007" w:rsidP="00234007">
      <w:pPr>
        <w:spacing w:line="232" w:lineRule="auto"/>
        <w:ind w:firstLine="720"/>
        <w:jc w:val="both"/>
        <w:rPr>
          <w:color w:val="000000" w:themeColor="text1"/>
          <w:sz w:val="26"/>
          <w:szCs w:val="26"/>
        </w:rPr>
      </w:pPr>
      <w:r w:rsidRPr="00234007">
        <w:rPr>
          <w:color w:val="000000" w:themeColor="text1"/>
          <w:sz w:val="26"/>
          <w:szCs w:val="26"/>
        </w:rPr>
        <w:t>установка датчиков движения и освещенности на осветительных приборах в местах общего пользования внутри зданий и наружном освещении;</w:t>
      </w:r>
    </w:p>
    <w:p w:rsidR="00234007" w:rsidRPr="00234007" w:rsidRDefault="00234007" w:rsidP="00234007">
      <w:pPr>
        <w:spacing w:line="232" w:lineRule="auto"/>
        <w:ind w:firstLine="720"/>
        <w:jc w:val="both"/>
        <w:rPr>
          <w:color w:val="000000" w:themeColor="text1"/>
          <w:sz w:val="26"/>
          <w:szCs w:val="26"/>
        </w:rPr>
      </w:pPr>
      <w:r w:rsidRPr="00234007">
        <w:rPr>
          <w:color w:val="000000" w:themeColor="text1"/>
          <w:sz w:val="26"/>
          <w:szCs w:val="26"/>
        </w:rPr>
        <w:t>пропаганда и методическая работа по вопросам энергосбережения.</w:t>
      </w:r>
    </w:p>
    <w:p w:rsidR="00234007" w:rsidRPr="00234007" w:rsidRDefault="00234007" w:rsidP="00234007">
      <w:pPr>
        <w:ind w:firstLine="720"/>
        <w:jc w:val="both"/>
        <w:rPr>
          <w:color w:val="000000" w:themeColor="text1"/>
          <w:sz w:val="26"/>
          <w:szCs w:val="26"/>
        </w:rPr>
      </w:pPr>
      <w:r w:rsidRPr="00234007">
        <w:rPr>
          <w:color w:val="000000" w:themeColor="text1"/>
          <w:sz w:val="26"/>
          <w:szCs w:val="26"/>
        </w:rPr>
        <w:t>2. Основными направлениями повышения энергоэффективности являются меры, обеспечивающие снижение потерь воды в процессе ее передачи. Мероприятиями по реализации данного направления являются:</w:t>
      </w:r>
    </w:p>
    <w:p w:rsidR="00234007" w:rsidRPr="00234007" w:rsidRDefault="00234007" w:rsidP="00234007">
      <w:pPr>
        <w:ind w:firstLine="720"/>
        <w:jc w:val="both"/>
        <w:rPr>
          <w:color w:val="000000" w:themeColor="text1"/>
          <w:sz w:val="26"/>
          <w:szCs w:val="26"/>
        </w:rPr>
      </w:pPr>
      <w:r w:rsidRPr="00234007">
        <w:rPr>
          <w:color w:val="000000" w:themeColor="text1"/>
          <w:sz w:val="26"/>
          <w:szCs w:val="26"/>
        </w:rPr>
        <w:t>энергетические обследования и завершение оснащения приборами учета воды;</w:t>
      </w:r>
    </w:p>
    <w:p w:rsidR="00234007" w:rsidRPr="00234007" w:rsidRDefault="00234007" w:rsidP="00234007">
      <w:pPr>
        <w:ind w:firstLine="720"/>
        <w:jc w:val="both"/>
        <w:rPr>
          <w:color w:val="000000" w:themeColor="text1"/>
          <w:sz w:val="26"/>
          <w:szCs w:val="26"/>
        </w:rPr>
      </w:pPr>
      <w:r w:rsidRPr="00234007">
        <w:rPr>
          <w:color w:val="000000" w:themeColor="text1"/>
          <w:sz w:val="26"/>
          <w:szCs w:val="26"/>
        </w:rPr>
        <w:t>разработка обоснованных лимитов потребления воды;</w:t>
      </w:r>
    </w:p>
    <w:p w:rsidR="00234007" w:rsidRPr="00234007" w:rsidRDefault="00234007" w:rsidP="00234007">
      <w:pPr>
        <w:ind w:firstLine="720"/>
        <w:jc w:val="both"/>
        <w:rPr>
          <w:color w:val="000000" w:themeColor="text1"/>
          <w:sz w:val="26"/>
          <w:szCs w:val="26"/>
        </w:rPr>
      </w:pPr>
      <w:r w:rsidRPr="00234007">
        <w:rPr>
          <w:color w:val="000000" w:themeColor="text1"/>
          <w:sz w:val="26"/>
          <w:szCs w:val="26"/>
        </w:rPr>
        <w:t>пропаганда и методическая работа по вопросам энергосбережения.</w:t>
      </w:r>
    </w:p>
    <w:p w:rsidR="00234007" w:rsidRPr="00234007" w:rsidRDefault="00234007" w:rsidP="00234007">
      <w:pPr>
        <w:jc w:val="both"/>
        <w:rPr>
          <w:color w:val="000000" w:themeColor="text1"/>
          <w:sz w:val="26"/>
          <w:szCs w:val="26"/>
        </w:rPr>
      </w:pPr>
    </w:p>
    <w:p w:rsidR="00234007" w:rsidRPr="00234007" w:rsidRDefault="00234007" w:rsidP="00234007">
      <w:pPr>
        <w:pStyle w:val="af3"/>
        <w:jc w:val="both"/>
        <w:rPr>
          <w:rFonts w:ascii="Times New Roman" w:hAnsi="Times New Roman" w:cs="Times New Roman"/>
          <w:color w:val="000000" w:themeColor="text1"/>
          <w:sz w:val="26"/>
          <w:szCs w:val="26"/>
        </w:rPr>
      </w:pPr>
      <w:r w:rsidRPr="00234007">
        <w:rPr>
          <w:rFonts w:ascii="Times New Roman" w:hAnsi="Times New Roman" w:cs="Times New Roman"/>
          <w:color w:val="000000" w:themeColor="text1"/>
          <w:sz w:val="26"/>
          <w:szCs w:val="26"/>
        </w:rPr>
        <w:t>Целью подпрограммы является:</w:t>
      </w:r>
    </w:p>
    <w:p w:rsidR="00234007" w:rsidRPr="00234007" w:rsidRDefault="00234007" w:rsidP="00234007">
      <w:pPr>
        <w:jc w:val="both"/>
        <w:rPr>
          <w:color w:val="000000" w:themeColor="text1"/>
          <w:sz w:val="26"/>
          <w:szCs w:val="26"/>
        </w:rPr>
      </w:pPr>
      <w:r w:rsidRPr="00234007">
        <w:rPr>
          <w:color w:val="000000" w:themeColor="text1"/>
          <w:spacing w:val="-5"/>
          <w:sz w:val="26"/>
          <w:szCs w:val="26"/>
        </w:rPr>
        <w:t>1. У</w:t>
      </w:r>
      <w:r w:rsidRPr="00234007">
        <w:rPr>
          <w:color w:val="000000" w:themeColor="text1"/>
          <w:sz w:val="26"/>
          <w:szCs w:val="26"/>
        </w:rPr>
        <w:t>лучшение качества жизни и благосостояния населения Ерышевского сельского поселения.</w:t>
      </w:r>
    </w:p>
    <w:p w:rsidR="00234007" w:rsidRPr="00234007" w:rsidRDefault="00234007" w:rsidP="00234007">
      <w:pPr>
        <w:jc w:val="both"/>
        <w:rPr>
          <w:color w:val="000000" w:themeColor="text1"/>
          <w:sz w:val="26"/>
          <w:szCs w:val="26"/>
        </w:rPr>
      </w:pPr>
      <w:r w:rsidRPr="00234007">
        <w:rPr>
          <w:color w:val="000000" w:themeColor="text1"/>
          <w:sz w:val="26"/>
          <w:szCs w:val="26"/>
        </w:rPr>
        <w:t>2. Совершенствование нормативных и правовых условий для поддержки энергосбережения и повышения энергетической эффективности;</w:t>
      </w:r>
    </w:p>
    <w:p w:rsidR="00234007" w:rsidRPr="00234007" w:rsidRDefault="00234007" w:rsidP="00234007">
      <w:pPr>
        <w:jc w:val="both"/>
        <w:rPr>
          <w:color w:val="000000" w:themeColor="text1"/>
          <w:sz w:val="26"/>
          <w:szCs w:val="26"/>
        </w:rPr>
      </w:pPr>
      <w:r w:rsidRPr="00234007">
        <w:rPr>
          <w:color w:val="000000" w:themeColor="text1"/>
          <w:sz w:val="26"/>
          <w:szCs w:val="26"/>
        </w:rPr>
        <w:t>3. Лимитирование и нормирование энергопотребления в бюджетной сфере;</w:t>
      </w:r>
    </w:p>
    <w:p w:rsidR="00234007" w:rsidRPr="00234007" w:rsidRDefault="00234007" w:rsidP="00234007">
      <w:pPr>
        <w:jc w:val="both"/>
        <w:rPr>
          <w:color w:val="000000" w:themeColor="text1"/>
          <w:sz w:val="26"/>
          <w:szCs w:val="26"/>
        </w:rPr>
      </w:pPr>
      <w:r w:rsidRPr="00234007">
        <w:rPr>
          <w:color w:val="000000" w:themeColor="text1"/>
          <w:sz w:val="26"/>
          <w:szCs w:val="26"/>
        </w:rPr>
        <w:t>4. Широкая пропаганда энергосбережения;</w:t>
      </w:r>
    </w:p>
    <w:p w:rsidR="00234007" w:rsidRPr="00234007" w:rsidRDefault="00234007" w:rsidP="00234007">
      <w:pPr>
        <w:jc w:val="both"/>
        <w:rPr>
          <w:color w:val="000000" w:themeColor="text1"/>
          <w:sz w:val="26"/>
          <w:szCs w:val="26"/>
        </w:rPr>
      </w:pPr>
      <w:r w:rsidRPr="00234007">
        <w:rPr>
          <w:color w:val="000000" w:themeColor="text1"/>
          <w:sz w:val="26"/>
          <w:szCs w:val="26"/>
        </w:rPr>
        <w:t xml:space="preserve">5. Повышение эффективности использования энергетических ресурсов Ерышевского сельского поселения; </w:t>
      </w:r>
    </w:p>
    <w:p w:rsidR="00234007" w:rsidRPr="00234007" w:rsidRDefault="00234007" w:rsidP="00234007">
      <w:pPr>
        <w:widowControl/>
        <w:tabs>
          <w:tab w:val="num" w:pos="900"/>
        </w:tabs>
        <w:spacing w:before="45" w:after="45"/>
        <w:jc w:val="both"/>
        <w:rPr>
          <w:color w:val="000000" w:themeColor="text1"/>
          <w:sz w:val="26"/>
          <w:szCs w:val="26"/>
        </w:rPr>
      </w:pPr>
      <w:r w:rsidRPr="00234007">
        <w:rPr>
          <w:color w:val="000000" w:themeColor="text1"/>
          <w:sz w:val="26"/>
          <w:szCs w:val="26"/>
        </w:rPr>
        <w:t>6. Снижение финансовой нагрузки на бюджет за счет сокращения платежей за топливо и электрическую энергию.</w:t>
      </w:r>
    </w:p>
    <w:p w:rsidR="00234007" w:rsidRPr="00234007" w:rsidRDefault="00234007" w:rsidP="00234007">
      <w:pPr>
        <w:jc w:val="both"/>
        <w:outlineLvl w:val="0"/>
        <w:rPr>
          <w:color w:val="000000" w:themeColor="text1"/>
          <w:sz w:val="26"/>
          <w:szCs w:val="26"/>
        </w:rPr>
      </w:pPr>
      <w:r w:rsidRPr="00234007">
        <w:rPr>
          <w:color w:val="000000" w:themeColor="text1"/>
          <w:sz w:val="26"/>
          <w:szCs w:val="26"/>
        </w:rPr>
        <w:tab/>
      </w:r>
    </w:p>
    <w:p w:rsidR="00234007" w:rsidRPr="00234007" w:rsidRDefault="00234007" w:rsidP="00234007">
      <w:pPr>
        <w:jc w:val="both"/>
        <w:outlineLvl w:val="0"/>
        <w:rPr>
          <w:color w:val="000000" w:themeColor="text1"/>
          <w:sz w:val="26"/>
          <w:szCs w:val="26"/>
        </w:rPr>
      </w:pPr>
      <w:r w:rsidRPr="00234007">
        <w:rPr>
          <w:color w:val="000000" w:themeColor="text1"/>
          <w:sz w:val="26"/>
          <w:szCs w:val="26"/>
        </w:rPr>
        <w:t>Задачи подпрограммы:</w:t>
      </w:r>
    </w:p>
    <w:p w:rsidR="00234007" w:rsidRPr="00234007" w:rsidRDefault="00234007" w:rsidP="00234007">
      <w:pPr>
        <w:pStyle w:val="ConsPlusNonformat"/>
        <w:ind w:left="141" w:right="23"/>
        <w:jc w:val="both"/>
        <w:rPr>
          <w:rFonts w:ascii="Times New Roman" w:hAnsi="Times New Roman" w:cs="Times New Roman"/>
          <w:color w:val="000000" w:themeColor="text1"/>
          <w:sz w:val="26"/>
          <w:szCs w:val="26"/>
        </w:rPr>
      </w:pPr>
      <w:r w:rsidRPr="00234007">
        <w:rPr>
          <w:rFonts w:ascii="Times New Roman" w:hAnsi="Times New Roman" w:cs="Times New Roman"/>
          <w:color w:val="000000" w:themeColor="text1"/>
          <w:sz w:val="26"/>
          <w:szCs w:val="26"/>
        </w:rPr>
        <w:t>1. Модернизация объектов коммунальной инфраструктуры;</w:t>
      </w:r>
    </w:p>
    <w:p w:rsidR="00234007" w:rsidRPr="00234007" w:rsidRDefault="00234007" w:rsidP="00234007">
      <w:pPr>
        <w:ind w:left="170"/>
        <w:jc w:val="both"/>
        <w:rPr>
          <w:color w:val="000000" w:themeColor="text1"/>
          <w:sz w:val="26"/>
          <w:szCs w:val="26"/>
        </w:rPr>
      </w:pPr>
      <w:r w:rsidRPr="00234007">
        <w:rPr>
          <w:color w:val="000000" w:themeColor="text1"/>
          <w:sz w:val="26"/>
          <w:szCs w:val="26"/>
        </w:rPr>
        <w:t>2. Повышение эффективности управления объектами коммунальной инфраструктуры.</w:t>
      </w:r>
    </w:p>
    <w:p w:rsidR="00234007" w:rsidRPr="00234007" w:rsidRDefault="00234007" w:rsidP="00234007">
      <w:pPr>
        <w:pStyle w:val="af2"/>
        <w:ind w:left="454"/>
        <w:rPr>
          <w:rFonts w:ascii="Times New Roman" w:hAnsi="Times New Roman" w:cs="Times New Roman"/>
          <w:color w:val="000000" w:themeColor="text1"/>
          <w:sz w:val="26"/>
          <w:szCs w:val="26"/>
        </w:rPr>
      </w:pPr>
      <w:r w:rsidRPr="00234007">
        <w:rPr>
          <w:rFonts w:ascii="Times New Roman" w:hAnsi="Times New Roman" w:cs="Times New Roman"/>
          <w:color w:val="000000" w:themeColor="text1"/>
          <w:sz w:val="26"/>
          <w:szCs w:val="26"/>
        </w:rPr>
        <w:t>За весь период реализации Подпрограммы планируется достичь следующих показателей:</w:t>
      </w:r>
    </w:p>
    <w:p w:rsidR="00234007" w:rsidRPr="00234007" w:rsidRDefault="00234007" w:rsidP="00234007">
      <w:pPr>
        <w:pStyle w:val="ConsPlusNormal"/>
        <w:ind w:firstLine="708"/>
        <w:jc w:val="both"/>
        <w:rPr>
          <w:rFonts w:ascii="Times New Roman" w:hAnsi="Times New Roman" w:cs="Times New Roman"/>
          <w:color w:val="000000" w:themeColor="text1"/>
          <w:sz w:val="26"/>
          <w:szCs w:val="26"/>
        </w:rPr>
      </w:pPr>
      <w:r w:rsidRPr="00234007">
        <w:rPr>
          <w:rFonts w:ascii="Times New Roman" w:hAnsi="Times New Roman" w:cs="Times New Roman"/>
          <w:color w:val="000000" w:themeColor="text1"/>
          <w:sz w:val="26"/>
          <w:szCs w:val="26"/>
        </w:rPr>
        <w:t>- наличия в органе местного самоуправления, муниципальных казенных учреждениях:</w:t>
      </w:r>
    </w:p>
    <w:p w:rsidR="00234007" w:rsidRPr="00234007" w:rsidRDefault="00234007" w:rsidP="00234007">
      <w:pPr>
        <w:ind w:firstLine="553"/>
        <w:jc w:val="both"/>
        <w:rPr>
          <w:color w:val="000000" w:themeColor="text1"/>
          <w:sz w:val="26"/>
          <w:szCs w:val="26"/>
        </w:rPr>
      </w:pPr>
      <w:r w:rsidRPr="00234007">
        <w:rPr>
          <w:color w:val="000000" w:themeColor="text1"/>
          <w:sz w:val="26"/>
          <w:szCs w:val="26"/>
        </w:rPr>
        <w:tab/>
        <w:t>энергетических паспортов;</w:t>
      </w:r>
    </w:p>
    <w:p w:rsidR="00234007" w:rsidRPr="00234007" w:rsidRDefault="00234007" w:rsidP="00234007">
      <w:pPr>
        <w:ind w:firstLine="553"/>
        <w:jc w:val="both"/>
        <w:rPr>
          <w:color w:val="000000" w:themeColor="text1"/>
          <w:sz w:val="26"/>
          <w:szCs w:val="26"/>
        </w:rPr>
      </w:pPr>
      <w:r w:rsidRPr="00234007">
        <w:rPr>
          <w:color w:val="000000" w:themeColor="text1"/>
          <w:sz w:val="26"/>
          <w:szCs w:val="26"/>
        </w:rPr>
        <w:tab/>
        <w:t>топливно-энергетических балансов;</w:t>
      </w:r>
    </w:p>
    <w:p w:rsidR="00234007" w:rsidRPr="00234007" w:rsidRDefault="00234007" w:rsidP="00234007">
      <w:pPr>
        <w:ind w:firstLine="553"/>
        <w:jc w:val="both"/>
        <w:rPr>
          <w:color w:val="000000" w:themeColor="text1"/>
          <w:sz w:val="26"/>
          <w:szCs w:val="26"/>
        </w:rPr>
      </w:pPr>
      <w:r w:rsidRPr="00234007">
        <w:rPr>
          <w:color w:val="000000" w:themeColor="text1"/>
          <w:sz w:val="26"/>
          <w:szCs w:val="26"/>
        </w:rPr>
        <w:tab/>
        <w:t>актов энергетических обследований;</w:t>
      </w:r>
    </w:p>
    <w:p w:rsidR="00234007" w:rsidRPr="00234007" w:rsidRDefault="00234007" w:rsidP="00234007">
      <w:pPr>
        <w:ind w:firstLine="553"/>
        <w:jc w:val="both"/>
        <w:rPr>
          <w:color w:val="000000" w:themeColor="text1"/>
          <w:sz w:val="26"/>
          <w:szCs w:val="26"/>
        </w:rPr>
      </w:pPr>
      <w:r w:rsidRPr="00234007">
        <w:rPr>
          <w:color w:val="000000" w:themeColor="text1"/>
          <w:sz w:val="26"/>
          <w:szCs w:val="26"/>
        </w:rPr>
        <w:tab/>
        <w:t>установленных нормативов и лимитов энергопотребления;</w:t>
      </w:r>
    </w:p>
    <w:p w:rsidR="00234007" w:rsidRPr="00234007" w:rsidRDefault="00234007" w:rsidP="00234007">
      <w:pPr>
        <w:ind w:firstLine="720"/>
        <w:jc w:val="both"/>
        <w:rPr>
          <w:color w:val="000000" w:themeColor="text1"/>
          <w:sz w:val="26"/>
          <w:szCs w:val="26"/>
        </w:rPr>
      </w:pPr>
      <w:r w:rsidRPr="00234007">
        <w:rPr>
          <w:color w:val="000000" w:themeColor="text1"/>
          <w:sz w:val="26"/>
          <w:szCs w:val="26"/>
        </w:rPr>
        <w:t>- снижения относительных затрат местного бюджета на оплату коммунальных ресурсов.</w:t>
      </w:r>
    </w:p>
    <w:p w:rsidR="00234007" w:rsidRPr="00234007" w:rsidRDefault="00234007" w:rsidP="00234007">
      <w:pPr>
        <w:shd w:val="clear" w:color="auto" w:fill="FFFFFF"/>
        <w:spacing w:before="278"/>
        <w:ind w:left="360" w:right="5"/>
        <w:jc w:val="both"/>
        <w:rPr>
          <w:bCs/>
          <w:color w:val="000000" w:themeColor="text1"/>
          <w:sz w:val="26"/>
          <w:szCs w:val="26"/>
        </w:rPr>
      </w:pPr>
      <w:r w:rsidRPr="00234007">
        <w:rPr>
          <w:color w:val="000000" w:themeColor="text1"/>
          <w:sz w:val="26"/>
          <w:szCs w:val="26"/>
        </w:rPr>
        <w:t>3.Характеристика основных мероприятий и мероприятий подпрограммы</w:t>
      </w:r>
      <w:r w:rsidRPr="00234007">
        <w:rPr>
          <w:bCs/>
          <w:color w:val="000000" w:themeColor="text1"/>
          <w:sz w:val="26"/>
          <w:szCs w:val="26"/>
        </w:rPr>
        <w:t>.</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169"/>
        <w:gridCol w:w="5670"/>
        <w:gridCol w:w="2977"/>
      </w:tblGrid>
      <w:tr w:rsidR="00234007" w:rsidRPr="00234007" w:rsidTr="00234007">
        <w:trPr>
          <w:trHeight w:val="299"/>
        </w:trPr>
        <w:tc>
          <w:tcPr>
            <w:tcW w:w="682" w:type="dxa"/>
            <w:vMerge w:val="restart"/>
            <w:vAlign w:val="center"/>
          </w:tcPr>
          <w:p w:rsidR="00234007" w:rsidRPr="00234007" w:rsidRDefault="00234007" w:rsidP="00234007">
            <w:pPr>
              <w:shd w:val="clear" w:color="auto" w:fill="FFFFFF"/>
              <w:ind w:right="43"/>
              <w:jc w:val="center"/>
              <w:rPr>
                <w:color w:val="000000" w:themeColor="text1"/>
                <w:sz w:val="26"/>
                <w:szCs w:val="26"/>
              </w:rPr>
            </w:pPr>
            <w:r w:rsidRPr="00234007">
              <w:rPr>
                <w:color w:val="000000" w:themeColor="text1"/>
                <w:sz w:val="26"/>
                <w:szCs w:val="26"/>
              </w:rPr>
              <w:t xml:space="preserve">№ </w:t>
            </w:r>
            <w:r w:rsidRPr="00234007">
              <w:rPr>
                <w:color w:val="000000" w:themeColor="text1"/>
                <w:spacing w:val="-3"/>
                <w:sz w:val="26"/>
                <w:szCs w:val="26"/>
              </w:rPr>
              <w:t>п/п</w:t>
            </w:r>
          </w:p>
        </w:tc>
        <w:tc>
          <w:tcPr>
            <w:tcW w:w="5839" w:type="dxa"/>
            <w:gridSpan w:val="2"/>
            <w:vMerge w:val="restart"/>
            <w:vAlign w:val="center"/>
          </w:tcPr>
          <w:p w:rsidR="00234007" w:rsidRPr="00234007" w:rsidRDefault="00234007" w:rsidP="00234007">
            <w:pPr>
              <w:shd w:val="clear" w:color="auto" w:fill="FFFFFF"/>
              <w:ind w:right="34"/>
              <w:jc w:val="center"/>
              <w:rPr>
                <w:color w:val="000000" w:themeColor="text1"/>
                <w:sz w:val="26"/>
                <w:szCs w:val="26"/>
              </w:rPr>
            </w:pPr>
            <w:r w:rsidRPr="00234007">
              <w:rPr>
                <w:color w:val="000000" w:themeColor="text1"/>
                <w:sz w:val="26"/>
                <w:szCs w:val="26"/>
              </w:rPr>
              <w:t xml:space="preserve">Наименование </w:t>
            </w:r>
            <w:r w:rsidRPr="00234007">
              <w:rPr>
                <w:color w:val="000000" w:themeColor="text1"/>
                <w:spacing w:val="-3"/>
                <w:sz w:val="26"/>
                <w:szCs w:val="26"/>
              </w:rPr>
              <w:t>мероприятий</w:t>
            </w:r>
          </w:p>
        </w:tc>
        <w:tc>
          <w:tcPr>
            <w:tcW w:w="2977" w:type="dxa"/>
            <w:vMerge w:val="restart"/>
            <w:vAlign w:val="center"/>
          </w:tcPr>
          <w:p w:rsidR="00234007" w:rsidRPr="00234007" w:rsidRDefault="00234007" w:rsidP="00234007">
            <w:pPr>
              <w:shd w:val="clear" w:color="auto" w:fill="FFFFFF"/>
              <w:ind w:left="317" w:right="374"/>
              <w:jc w:val="center"/>
              <w:rPr>
                <w:color w:val="000000" w:themeColor="text1"/>
                <w:sz w:val="26"/>
                <w:szCs w:val="26"/>
              </w:rPr>
            </w:pPr>
            <w:r w:rsidRPr="00234007">
              <w:rPr>
                <w:color w:val="000000" w:themeColor="text1"/>
                <w:spacing w:val="2"/>
                <w:sz w:val="26"/>
                <w:szCs w:val="26"/>
              </w:rPr>
              <w:t>Исполнители мероприятий</w:t>
            </w:r>
          </w:p>
        </w:tc>
      </w:tr>
      <w:tr w:rsidR="00234007" w:rsidRPr="00234007" w:rsidTr="00234007">
        <w:trPr>
          <w:trHeight w:val="453"/>
        </w:trPr>
        <w:tc>
          <w:tcPr>
            <w:tcW w:w="682" w:type="dxa"/>
            <w:vMerge/>
            <w:vAlign w:val="center"/>
          </w:tcPr>
          <w:p w:rsidR="00234007" w:rsidRPr="00234007" w:rsidRDefault="00234007" w:rsidP="00234007">
            <w:pPr>
              <w:jc w:val="center"/>
              <w:rPr>
                <w:color w:val="000000" w:themeColor="text1"/>
                <w:sz w:val="26"/>
                <w:szCs w:val="26"/>
              </w:rPr>
            </w:pPr>
          </w:p>
        </w:tc>
        <w:tc>
          <w:tcPr>
            <w:tcW w:w="5839" w:type="dxa"/>
            <w:gridSpan w:val="2"/>
            <w:vMerge/>
            <w:vAlign w:val="center"/>
          </w:tcPr>
          <w:p w:rsidR="00234007" w:rsidRPr="00234007" w:rsidRDefault="00234007" w:rsidP="00234007">
            <w:pPr>
              <w:jc w:val="center"/>
              <w:rPr>
                <w:color w:val="000000" w:themeColor="text1"/>
                <w:sz w:val="26"/>
                <w:szCs w:val="26"/>
              </w:rPr>
            </w:pPr>
          </w:p>
        </w:tc>
        <w:tc>
          <w:tcPr>
            <w:tcW w:w="2977" w:type="dxa"/>
            <w:vMerge/>
            <w:vAlign w:val="center"/>
          </w:tcPr>
          <w:p w:rsidR="00234007" w:rsidRPr="00234007" w:rsidRDefault="00234007" w:rsidP="00234007">
            <w:pPr>
              <w:jc w:val="center"/>
              <w:rPr>
                <w:color w:val="000000" w:themeColor="text1"/>
                <w:sz w:val="26"/>
                <w:szCs w:val="26"/>
              </w:rPr>
            </w:pPr>
          </w:p>
        </w:tc>
      </w:tr>
      <w:tr w:rsidR="00234007" w:rsidRPr="00234007" w:rsidTr="00234007">
        <w:tc>
          <w:tcPr>
            <w:tcW w:w="682" w:type="dxa"/>
            <w:vAlign w:val="center"/>
          </w:tcPr>
          <w:p w:rsidR="00234007" w:rsidRPr="00234007" w:rsidRDefault="00234007" w:rsidP="00234007">
            <w:pPr>
              <w:jc w:val="center"/>
              <w:rPr>
                <w:color w:val="000000" w:themeColor="text1"/>
                <w:sz w:val="26"/>
                <w:szCs w:val="26"/>
              </w:rPr>
            </w:pPr>
            <w:r w:rsidRPr="00234007">
              <w:rPr>
                <w:color w:val="000000" w:themeColor="text1"/>
                <w:sz w:val="26"/>
                <w:szCs w:val="26"/>
              </w:rPr>
              <w:t>1</w:t>
            </w:r>
          </w:p>
        </w:tc>
        <w:tc>
          <w:tcPr>
            <w:tcW w:w="5839" w:type="dxa"/>
            <w:gridSpan w:val="2"/>
            <w:vAlign w:val="center"/>
          </w:tcPr>
          <w:p w:rsidR="00234007" w:rsidRPr="00234007" w:rsidRDefault="00234007" w:rsidP="00234007">
            <w:pPr>
              <w:jc w:val="center"/>
              <w:rPr>
                <w:color w:val="000000" w:themeColor="text1"/>
                <w:sz w:val="26"/>
                <w:szCs w:val="26"/>
              </w:rPr>
            </w:pPr>
            <w:r w:rsidRPr="00234007">
              <w:rPr>
                <w:color w:val="000000" w:themeColor="text1"/>
                <w:sz w:val="26"/>
                <w:szCs w:val="26"/>
              </w:rPr>
              <w:t>2</w:t>
            </w:r>
          </w:p>
        </w:tc>
        <w:tc>
          <w:tcPr>
            <w:tcW w:w="2977" w:type="dxa"/>
            <w:vAlign w:val="center"/>
          </w:tcPr>
          <w:p w:rsidR="00234007" w:rsidRPr="00234007" w:rsidRDefault="00234007" w:rsidP="00234007">
            <w:pPr>
              <w:jc w:val="center"/>
              <w:rPr>
                <w:color w:val="000000" w:themeColor="text1"/>
                <w:sz w:val="26"/>
                <w:szCs w:val="26"/>
              </w:rPr>
            </w:pPr>
            <w:r w:rsidRPr="00234007">
              <w:rPr>
                <w:color w:val="000000" w:themeColor="text1"/>
                <w:sz w:val="26"/>
                <w:szCs w:val="26"/>
              </w:rPr>
              <w:t>3</w:t>
            </w:r>
          </w:p>
        </w:tc>
      </w:tr>
      <w:tr w:rsidR="00234007" w:rsidRPr="00234007" w:rsidTr="00234007">
        <w:tc>
          <w:tcPr>
            <w:tcW w:w="9498" w:type="dxa"/>
            <w:gridSpan w:val="4"/>
            <w:vAlign w:val="center"/>
          </w:tcPr>
          <w:p w:rsidR="00234007" w:rsidRPr="00234007" w:rsidRDefault="00234007" w:rsidP="00234007">
            <w:pPr>
              <w:shd w:val="clear" w:color="auto" w:fill="FFFFFF"/>
              <w:ind w:right="24"/>
              <w:jc w:val="both"/>
              <w:rPr>
                <w:color w:val="000000" w:themeColor="text1"/>
                <w:sz w:val="26"/>
                <w:szCs w:val="26"/>
              </w:rPr>
            </w:pPr>
            <w:r w:rsidRPr="00234007">
              <w:rPr>
                <w:color w:val="000000" w:themeColor="text1"/>
                <w:sz w:val="26"/>
                <w:szCs w:val="26"/>
              </w:rPr>
              <w:t>1. Повышение энергоэффективности в электроснабжении</w:t>
            </w:r>
          </w:p>
        </w:tc>
      </w:tr>
      <w:tr w:rsidR="00234007" w:rsidRPr="00234007" w:rsidTr="00234007">
        <w:tc>
          <w:tcPr>
            <w:tcW w:w="851" w:type="dxa"/>
            <w:gridSpan w:val="2"/>
            <w:vAlign w:val="center"/>
          </w:tcPr>
          <w:p w:rsidR="00234007" w:rsidRPr="00234007" w:rsidRDefault="00234007" w:rsidP="00234007">
            <w:pPr>
              <w:shd w:val="clear" w:color="auto" w:fill="FFFFFF"/>
              <w:jc w:val="both"/>
              <w:rPr>
                <w:color w:val="000000" w:themeColor="text1"/>
                <w:sz w:val="26"/>
                <w:szCs w:val="26"/>
              </w:rPr>
            </w:pPr>
            <w:r w:rsidRPr="00234007">
              <w:rPr>
                <w:color w:val="000000" w:themeColor="text1"/>
                <w:sz w:val="26"/>
                <w:szCs w:val="26"/>
              </w:rPr>
              <w:t>1.1.</w:t>
            </w:r>
          </w:p>
        </w:tc>
        <w:tc>
          <w:tcPr>
            <w:tcW w:w="5670" w:type="dxa"/>
            <w:vAlign w:val="center"/>
          </w:tcPr>
          <w:p w:rsidR="00234007" w:rsidRPr="00234007" w:rsidRDefault="00234007" w:rsidP="00234007">
            <w:pPr>
              <w:shd w:val="clear" w:color="auto" w:fill="FFFFFF"/>
              <w:ind w:left="14" w:right="43"/>
              <w:jc w:val="both"/>
              <w:rPr>
                <w:color w:val="000000" w:themeColor="text1"/>
                <w:spacing w:val="-5"/>
                <w:sz w:val="26"/>
                <w:szCs w:val="26"/>
              </w:rPr>
            </w:pPr>
            <w:r w:rsidRPr="00234007">
              <w:rPr>
                <w:color w:val="000000" w:themeColor="text1"/>
                <w:sz w:val="26"/>
                <w:szCs w:val="26"/>
              </w:rPr>
              <w:t>Модернизация систем освещения на основе энергоэкономичных осветительных приборов</w:t>
            </w:r>
          </w:p>
        </w:tc>
        <w:tc>
          <w:tcPr>
            <w:tcW w:w="2977" w:type="dxa"/>
            <w:vAlign w:val="center"/>
          </w:tcPr>
          <w:p w:rsidR="00234007" w:rsidRPr="00234007" w:rsidRDefault="00234007" w:rsidP="00234007">
            <w:pPr>
              <w:shd w:val="clear" w:color="auto" w:fill="FFFFFF"/>
              <w:ind w:right="24"/>
              <w:jc w:val="both"/>
              <w:rPr>
                <w:color w:val="000000" w:themeColor="text1"/>
                <w:sz w:val="26"/>
                <w:szCs w:val="26"/>
              </w:rPr>
            </w:pPr>
            <w:r w:rsidRPr="00234007">
              <w:rPr>
                <w:color w:val="000000" w:themeColor="text1"/>
                <w:sz w:val="26"/>
                <w:szCs w:val="26"/>
              </w:rPr>
              <w:t xml:space="preserve">Администрация Ерышевского сельского поселения </w:t>
            </w:r>
          </w:p>
        </w:tc>
      </w:tr>
      <w:tr w:rsidR="00234007" w:rsidRPr="00234007" w:rsidTr="00234007">
        <w:tc>
          <w:tcPr>
            <w:tcW w:w="851" w:type="dxa"/>
            <w:gridSpan w:val="2"/>
            <w:vAlign w:val="center"/>
          </w:tcPr>
          <w:p w:rsidR="00234007" w:rsidRPr="00234007" w:rsidRDefault="00234007" w:rsidP="00234007">
            <w:pPr>
              <w:shd w:val="clear" w:color="auto" w:fill="FFFFFF"/>
              <w:jc w:val="both"/>
              <w:rPr>
                <w:color w:val="000000" w:themeColor="text1"/>
                <w:sz w:val="26"/>
                <w:szCs w:val="26"/>
              </w:rPr>
            </w:pPr>
            <w:r w:rsidRPr="00234007">
              <w:rPr>
                <w:color w:val="000000" w:themeColor="text1"/>
                <w:sz w:val="26"/>
                <w:szCs w:val="26"/>
              </w:rPr>
              <w:lastRenderedPageBreak/>
              <w:t>1.2.</w:t>
            </w:r>
          </w:p>
        </w:tc>
        <w:tc>
          <w:tcPr>
            <w:tcW w:w="5670" w:type="dxa"/>
            <w:vAlign w:val="center"/>
          </w:tcPr>
          <w:p w:rsidR="00234007" w:rsidRPr="00234007" w:rsidRDefault="00234007" w:rsidP="00234007">
            <w:pPr>
              <w:shd w:val="clear" w:color="auto" w:fill="FFFFFF"/>
              <w:ind w:left="14" w:right="43"/>
              <w:jc w:val="both"/>
              <w:rPr>
                <w:color w:val="000000" w:themeColor="text1"/>
                <w:spacing w:val="-5"/>
                <w:sz w:val="26"/>
                <w:szCs w:val="26"/>
              </w:rPr>
            </w:pPr>
            <w:r w:rsidRPr="00234007">
              <w:rPr>
                <w:color w:val="000000" w:themeColor="text1"/>
                <w:spacing w:val="-5"/>
                <w:sz w:val="26"/>
                <w:szCs w:val="26"/>
              </w:rPr>
              <w:t>Корректировка работы таймеров уличного освещения с учетом продолжительности темного времени суток</w:t>
            </w:r>
          </w:p>
        </w:tc>
        <w:tc>
          <w:tcPr>
            <w:tcW w:w="2977" w:type="dxa"/>
          </w:tcPr>
          <w:p w:rsidR="00234007" w:rsidRPr="00234007" w:rsidRDefault="00234007" w:rsidP="00234007">
            <w:pPr>
              <w:jc w:val="both"/>
              <w:rPr>
                <w:color w:val="000000" w:themeColor="text1"/>
                <w:sz w:val="26"/>
                <w:szCs w:val="26"/>
              </w:rPr>
            </w:pPr>
            <w:r w:rsidRPr="00234007">
              <w:rPr>
                <w:color w:val="000000" w:themeColor="text1"/>
                <w:sz w:val="26"/>
                <w:szCs w:val="26"/>
              </w:rPr>
              <w:t xml:space="preserve">Администрация Ерышевского сельского поселения </w:t>
            </w:r>
          </w:p>
        </w:tc>
      </w:tr>
      <w:tr w:rsidR="00234007" w:rsidRPr="00234007" w:rsidTr="00234007">
        <w:tc>
          <w:tcPr>
            <w:tcW w:w="9498" w:type="dxa"/>
            <w:gridSpan w:val="4"/>
            <w:vAlign w:val="center"/>
          </w:tcPr>
          <w:p w:rsidR="00234007" w:rsidRPr="00234007" w:rsidRDefault="00234007" w:rsidP="00234007">
            <w:pPr>
              <w:tabs>
                <w:tab w:val="left" w:pos="8460"/>
              </w:tabs>
              <w:ind w:left="360" w:hanging="360"/>
              <w:jc w:val="both"/>
              <w:rPr>
                <w:color w:val="000000" w:themeColor="text1"/>
                <w:sz w:val="26"/>
                <w:szCs w:val="26"/>
              </w:rPr>
            </w:pPr>
            <w:r w:rsidRPr="00234007">
              <w:rPr>
                <w:color w:val="000000" w:themeColor="text1"/>
                <w:sz w:val="26"/>
                <w:szCs w:val="26"/>
              </w:rPr>
              <w:t>2. Повышение энергоэффективности в газоснабжении</w:t>
            </w:r>
          </w:p>
          <w:p w:rsidR="00234007" w:rsidRPr="00234007" w:rsidRDefault="00234007" w:rsidP="00234007">
            <w:pPr>
              <w:shd w:val="clear" w:color="auto" w:fill="FFFFFF"/>
              <w:ind w:right="24"/>
              <w:jc w:val="both"/>
              <w:rPr>
                <w:color w:val="000000" w:themeColor="text1"/>
                <w:sz w:val="26"/>
                <w:szCs w:val="26"/>
              </w:rPr>
            </w:pPr>
          </w:p>
        </w:tc>
      </w:tr>
      <w:tr w:rsidR="00234007" w:rsidRPr="00234007" w:rsidTr="00234007">
        <w:tc>
          <w:tcPr>
            <w:tcW w:w="682" w:type="dxa"/>
            <w:vAlign w:val="center"/>
          </w:tcPr>
          <w:p w:rsidR="00234007" w:rsidRPr="00234007" w:rsidRDefault="00234007" w:rsidP="00234007">
            <w:pPr>
              <w:shd w:val="clear" w:color="auto" w:fill="FFFFFF"/>
              <w:jc w:val="both"/>
              <w:rPr>
                <w:color w:val="000000" w:themeColor="text1"/>
                <w:sz w:val="26"/>
                <w:szCs w:val="26"/>
              </w:rPr>
            </w:pPr>
            <w:r w:rsidRPr="00234007">
              <w:rPr>
                <w:color w:val="000000" w:themeColor="text1"/>
                <w:sz w:val="26"/>
                <w:szCs w:val="26"/>
              </w:rPr>
              <w:t>2.1.</w:t>
            </w:r>
          </w:p>
        </w:tc>
        <w:tc>
          <w:tcPr>
            <w:tcW w:w="5839" w:type="dxa"/>
            <w:gridSpan w:val="2"/>
            <w:vAlign w:val="center"/>
          </w:tcPr>
          <w:p w:rsidR="00234007" w:rsidRPr="00234007" w:rsidRDefault="00234007" w:rsidP="00234007">
            <w:pPr>
              <w:rPr>
                <w:color w:val="000000" w:themeColor="text1"/>
                <w:spacing w:val="-5"/>
                <w:sz w:val="26"/>
                <w:szCs w:val="26"/>
              </w:rPr>
            </w:pPr>
            <w:r w:rsidRPr="00234007">
              <w:rPr>
                <w:color w:val="000000" w:themeColor="text1"/>
                <w:spacing w:val="-5"/>
                <w:sz w:val="26"/>
                <w:szCs w:val="26"/>
              </w:rPr>
              <w:t>Газификация</w:t>
            </w:r>
            <w:r w:rsidRPr="00234007">
              <w:rPr>
                <w:color w:val="000000" w:themeColor="text1"/>
                <w:sz w:val="26"/>
                <w:szCs w:val="26"/>
              </w:rPr>
              <w:t xml:space="preserve"> здания администрации Ерышевского сельского поселения </w:t>
            </w:r>
          </w:p>
        </w:tc>
        <w:tc>
          <w:tcPr>
            <w:tcW w:w="2977" w:type="dxa"/>
          </w:tcPr>
          <w:p w:rsidR="00234007" w:rsidRPr="00234007" w:rsidRDefault="00234007" w:rsidP="00234007">
            <w:pPr>
              <w:jc w:val="both"/>
              <w:rPr>
                <w:color w:val="000000" w:themeColor="text1"/>
                <w:sz w:val="26"/>
                <w:szCs w:val="26"/>
              </w:rPr>
            </w:pPr>
            <w:r w:rsidRPr="00234007">
              <w:rPr>
                <w:color w:val="000000" w:themeColor="text1"/>
                <w:sz w:val="26"/>
                <w:szCs w:val="26"/>
              </w:rPr>
              <w:t xml:space="preserve">Администрация Ерышевского сельского поселения </w:t>
            </w:r>
          </w:p>
        </w:tc>
      </w:tr>
      <w:tr w:rsidR="00234007" w:rsidRPr="00234007" w:rsidTr="00234007">
        <w:tc>
          <w:tcPr>
            <w:tcW w:w="9498" w:type="dxa"/>
            <w:gridSpan w:val="4"/>
            <w:vAlign w:val="center"/>
          </w:tcPr>
          <w:p w:rsidR="00234007" w:rsidRPr="00234007" w:rsidRDefault="00234007" w:rsidP="00234007">
            <w:pPr>
              <w:tabs>
                <w:tab w:val="left" w:pos="8460"/>
              </w:tabs>
              <w:ind w:left="360" w:hanging="360"/>
              <w:jc w:val="both"/>
              <w:rPr>
                <w:color w:val="000000" w:themeColor="text1"/>
                <w:sz w:val="26"/>
                <w:szCs w:val="26"/>
              </w:rPr>
            </w:pPr>
            <w:r w:rsidRPr="00234007">
              <w:rPr>
                <w:color w:val="000000" w:themeColor="text1"/>
                <w:sz w:val="26"/>
                <w:szCs w:val="26"/>
              </w:rPr>
              <w:t>3. Повышение энергоэффективности в теплоснабжении</w:t>
            </w:r>
          </w:p>
          <w:p w:rsidR="00234007" w:rsidRPr="00234007" w:rsidRDefault="00234007" w:rsidP="00234007">
            <w:pPr>
              <w:shd w:val="clear" w:color="auto" w:fill="FFFFFF"/>
              <w:ind w:right="24"/>
              <w:jc w:val="both"/>
              <w:rPr>
                <w:color w:val="000000" w:themeColor="text1"/>
                <w:sz w:val="26"/>
                <w:szCs w:val="26"/>
              </w:rPr>
            </w:pPr>
          </w:p>
        </w:tc>
      </w:tr>
      <w:tr w:rsidR="00234007" w:rsidRPr="00234007" w:rsidTr="00234007">
        <w:trPr>
          <w:trHeight w:val="56"/>
        </w:trPr>
        <w:tc>
          <w:tcPr>
            <w:tcW w:w="682" w:type="dxa"/>
            <w:vAlign w:val="center"/>
          </w:tcPr>
          <w:p w:rsidR="00234007" w:rsidRPr="00234007" w:rsidRDefault="00234007" w:rsidP="00234007">
            <w:pPr>
              <w:shd w:val="clear" w:color="auto" w:fill="FFFFFF"/>
              <w:jc w:val="both"/>
              <w:rPr>
                <w:color w:val="000000" w:themeColor="text1"/>
                <w:sz w:val="26"/>
                <w:szCs w:val="26"/>
              </w:rPr>
            </w:pPr>
            <w:r w:rsidRPr="00234007">
              <w:rPr>
                <w:color w:val="000000" w:themeColor="text1"/>
                <w:sz w:val="26"/>
                <w:szCs w:val="26"/>
              </w:rPr>
              <w:t>3.3.</w:t>
            </w:r>
          </w:p>
        </w:tc>
        <w:tc>
          <w:tcPr>
            <w:tcW w:w="5839" w:type="dxa"/>
            <w:gridSpan w:val="2"/>
            <w:vAlign w:val="center"/>
          </w:tcPr>
          <w:p w:rsidR="00234007" w:rsidRPr="00234007" w:rsidRDefault="00234007" w:rsidP="00234007">
            <w:pPr>
              <w:shd w:val="clear" w:color="auto" w:fill="FFFFFF"/>
              <w:ind w:left="14" w:right="43"/>
              <w:jc w:val="both"/>
              <w:rPr>
                <w:color w:val="000000" w:themeColor="text1"/>
                <w:spacing w:val="-5"/>
                <w:sz w:val="26"/>
                <w:szCs w:val="26"/>
              </w:rPr>
            </w:pPr>
            <w:r w:rsidRPr="00234007">
              <w:rPr>
                <w:color w:val="000000" w:themeColor="text1"/>
                <w:sz w:val="26"/>
                <w:szCs w:val="26"/>
              </w:rPr>
              <w:t xml:space="preserve">Капитальный ремонт системы отопления Ерышевского СДК </w:t>
            </w:r>
          </w:p>
        </w:tc>
        <w:tc>
          <w:tcPr>
            <w:tcW w:w="2977" w:type="dxa"/>
          </w:tcPr>
          <w:p w:rsidR="00234007" w:rsidRPr="00234007" w:rsidRDefault="00234007" w:rsidP="00234007">
            <w:pPr>
              <w:jc w:val="both"/>
              <w:rPr>
                <w:color w:val="000000" w:themeColor="text1"/>
                <w:sz w:val="26"/>
                <w:szCs w:val="26"/>
              </w:rPr>
            </w:pPr>
            <w:r w:rsidRPr="00234007">
              <w:rPr>
                <w:color w:val="000000" w:themeColor="text1"/>
                <w:sz w:val="26"/>
                <w:szCs w:val="26"/>
              </w:rPr>
              <w:t xml:space="preserve">Администрация Ерышевского сельского поселения </w:t>
            </w:r>
          </w:p>
        </w:tc>
      </w:tr>
      <w:tr w:rsidR="00234007" w:rsidRPr="00234007" w:rsidTr="00234007">
        <w:trPr>
          <w:trHeight w:val="56"/>
        </w:trPr>
        <w:tc>
          <w:tcPr>
            <w:tcW w:w="682" w:type="dxa"/>
            <w:vAlign w:val="center"/>
          </w:tcPr>
          <w:p w:rsidR="00234007" w:rsidRPr="00234007" w:rsidRDefault="00234007" w:rsidP="00234007">
            <w:pPr>
              <w:shd w:val="clear" w:color="auto" w:fill="FFFFFF"/>
              <w:jc w:val="both"/>
              <w:rPr>
                <w:color w:val="000000" w:themeColor="text1"/>
                <w:sz w:val="26"/>
                <w:szCs w:val="26"/>
              </w:rPr>
            </w:pPr>
            <w:r w:rsidRPr="00234007">
              <w:rPr>
                <w:color w:val="000000" w:themeColor="text1"/>
                <w:sz w:val="26"/>
                <w:szCs w:val="26"/>
              </w:rPr>
              <w:t>3.4.</w:t>
            </w:r>
          </w:p>
        </w:tc>
        <w:tc>
          <w:tcPr>
            <w:tcW w:w="5839" w:type="dxa"/>
            <w:gridSpan w:val="2"/>
            <w:vAlign w:val="center"/>
          </w:tcPr>
          <w:p w:rsidR="00234007" w:rsidRPr="00234007" w:rsidRDefault="00234007" w:rsidP="00234007">
            <w:pPr>
              <w:shd w:val="clear" w:color="auto" w:fill="FFFFFF"/>
              <w:ind w:left="14" w:right="43"/>
              <w:jc w:val="both"/>
              <w:rPr>
                <w:color w:val="000000" w:themeColor="text1"/>
                <w:spacing w:val="-5"/>
                <w:sz w:val="26"/>
                <w:szCs w:val="26"/>
              </w:rPr>
            </w:pPr>
            <w:r w:rsidRPr="00234007">
              <w:rPr>
                <w:color w:val="000000" w:themeColor="text1"/>
                <w:sz w:val="26"/>
                <w:szCs w:val="26"/>
              </w:rPr>
              <w:t>Замена входных и межкомнатных дверей в здании администрации и Ерышевском КДО, замена оконных блоков в здании администрации</w:t>
            </w:r>
          </w:p>
        </w:tc>
        <w:tc>
          <w:tcPr>
            <w:tcW w:w="2977" w:type="dxa"/>
          </w:tcPr>
          <w:p w:rsidR="00234007" w:rsidRPr="00234007" w:rsidRDefault="00234007" w:rsidP="00234007">
            <w:pPr>
              <w:jc w:val="both"/>
              <w:rPr>
                <w:color w:val="000000" w:themeColor="text1"/>
                <w:sz w:val="26"/>
                <w:szCs w:val="26"/>
              </w:rPr>
            </w:pPr>
            <w:r w:rsidRPr="00234007">
              <w:rPr>
                <w:color w:val="000000" w:themeColor="text1"/>
                <w:sz w:val="26"/>
                <w:szCs w:val="26"/>
              </w:rPr>
              <w:t xml:space="preserve">Администрация Ерышевского сельского поселения </w:t>
            </w:r>
          </w:p>
        </w:tc>
      </w:tr>
      <w:tr w:rsidR="00234007" w:rsidRPr="00234007" w:rsidTr="00234007">
        <w:trPr>
          <w:trHeight w:val="56"/>
        </w:trPr>
        <w:tc>
          <w:tcPr>
            <w:tcW w:w="682" w:type="dxa"/>
            <w:vAlign w:val="center"/>
          </w:tcPr>
          <w:p w:rsidR="00234007" w:rsidRPr="00234007" w:rsidRDefault="00234007" w:rsidP="00234007">
            <w:pPr>
              <w:shd w:val="clear" w:color="auto" w:fill="FFFFFF"/>
              <w:jc w:val="both"/>
              <w:rPr>
                <w:color w:val="000000" w:themeColor="text1"/>
                <w:sz w:val="26"/>
                <w:szCs w:val="26"/>
              </w:rPr>
            </w:pPr>
          </w:p>
        </w:tc>
        <w:tc>
          <w:tcPr>
            <w:tcW w:w="5839" w:type="dxa"/>
            <w:gridSpan w:val="2"/>
            <w:vAlign w:val="center"/>
          </w:tcPr>
          <w:p w:rsidR="00234007" w:rsidRPr="00234007" w:rsidRDefault="00234007" w:rsidP="00234007">
            <w:pPr>
              <w:shd w:val="clear" w:color="auto" w:fill="FFFFFF"/>
              <w:ind w:left="14" w:right="43"/>
              <w:jc w:val="both"/>
              <w:rPr>
                <w:color w:val="000000" w:themeColor="text1"/>
                <w:spacing w:val="-5"/>
                <w:sz w:val="26"/>
                <w:szCs w:val="26"/>
              </w:rPr>
            </w:pPr>
          </w:p>
        </w:tc>
        <w:tc>
          <w:tcPr>
            <w:tcW w:w="2977" w:type="dxa"/>
          </w:tcPr>
          <w:p w:rsidR="00234007" w:rsidRPr="00234007" w:rsidRDefault="00234007" w:rsidP="00234007">
            <w:pPr>
              <w:jc w:val="both"/>
              <w:rPr>
                <w:color w:val="000000" w:themeColor="text1"/>
                <w:sz w:val="26"/>
                <w:szCs w:val="26"/>
              </w:rPr>
            </w:pPr>
          </w:p>
        </w:tc>
      </w:tr>
      <w:tr w:rsidR="00234007" w:rsidRPr="00234007" w:rsidTr="00234007">
        <w:tc>
          <w:tcPr>
            <w:tcW w:w="9498" w:type="dxa"/>
            <w:gridSpan w:val="4"/>
            <w:vAlign w:val="center"/>
          </w:tcPr>
          <w:p w:rsidR="00234007" w:rsidRPr="00234007" w:rsidRDefault="00234007" w:rsidP="00234007">
            <w:pPr>
              <w:shd w:val="clear" w:color="auto" w:fill="FFFFFF"/>
              <w:ind w:right="24"/>
              <w:jc w:val="both"/>
              <w:rPr>
                <w:color w:val="000000" w:themeColor="text1"/>
                <w:sz w:val="26"/>
                <w:szCs w:val="26"/>
              </w:rPr>
            </w:pPr>
            <w:r w:rsidRPr="00234007">
              <w:rPr>
                <w:color w:val="000000" w:themeColor="text1"/>
                <w:sz w:val="26"/>
                <w:szCs w:val="26"/>
              </w:rPr>
              <w:t>4. Повышение энергоэффективности в водоснабжении</w:t>
            </w:r>
          </w:p>
        </w:tc>
      </w:tr>
      <w:tr w:rsidR="00234007" w:rsidRPr="00234007" w:rsidTr="00234007">
        <w:tc>
          <w:tcPr>
            <w:tcW w:w="682" w:type="dxa"/>
            <w:vAlign w:val="center"/>
          </w:tcPr>
          <w:p w:rsidR="00234007" w:rsidRPr="00234007" w:rsidRDefault="00234007" w:rsidP="00234007">
            <w:pPr>
              <w:shd w:val="clear" w:color="auto" w:fill="FFFFFF"/>
              <w:jc w:val="both"/>
              <w:rPr>
                <w:color w:val="000000" w:themeColor="text1"/>
                <w:sz w:val="26"/>
                <w:szCs w:val="26"/>
              </w:rPr>
            </w:pPr>
            <w:r w:rsidRPr="00234007">
              <w:rPr>
                <w:color w:val="000000" w:themeColor="text1"/>
                <w:sz w:val="26"/>
                <w:szCs w:val="26"/>
              </w:rPr>
              <w:t>4.1.</w:t>
            </w:r>
          </w:p>
        </w:tc>
        <w:tc>
          <w:tcPr>
            <w:tcW w:w="5839" w:type="dxa"/>
            <w:gridSpan w:val="2"/>
            <w:vAlign w:val="center"/>
          </w:tcPr>
          <w:p w:rsidR="00234007" w:rsidRPr="00234007" w:rsidRDefault="00234007" w:rsidP="00234007">
            <w:pPr>
              <w:shd w:val="clear" w:color="auto" w:fill="FFFFFF"/>
              <w:ind w:left="14" w:right="43"/>
              <w:jc w:val="both"/>
              <w:rPr>
                <w:color w:val="000000" w:themeColor="text1"/>
                <w:spacing w:val="-5"/>
                <w:sz w:val="26"/>
                <w:szCs w:val="26"/>
              </w:rPr>
            </w:pPr>
            <w:r w:rsidRPr="00234007">
              <w:rPr>
                <w:color w:val="000000" w:themeColor="text1"/>
                <w:spacing w:val="-5"/>
                <w:sz w:val="26"/>
                <w:szCs w:val="26"/>
              </w:rPr>
              <w:t>Недопущение протечек в системе водоснабжения</w:t>
            </w:r>
          </w:p>
        </w:tc>
        <w:tc>
          <w:tcPr>
            <w:tcW w:w="2977" w:type="dxa"/>
          </w:tcPr>
          <w:p w:rsidR="00234007" w:rsidRPr="00234007" w:rsidRDefault="00234007" w:rsidP="00234007">
            <w:pPr>
              <w:jc w:val="both"/>
              <w:rPr>
                <w:color w:val="000000" w:themeColor="text1"/>
                <w:sz w:val="26"/>
                <w:szCs w:val="26"/>
              </w:rPr>
            </w:pPr>
            <w:r w:rsidRPr="00234007">
              <w:rPr>
                <w:color w:val="000000" w:themeColor="text1"/>
                <w:sz w:val="26"/>
                <w:szCs w:val="26"/>
              </w:rPr>
              <w:t xml:space="preserve">Администрация Ерышевского сельского поселения </w:t>
            </w:r>
          </w:p>
        </w:tc>
      </w:tr>
      <w:tr w:rsidR="00234007" w:rsidRPr="00234007" w:rsidTr="00234007">
        <w:tc>
          <w:tcPr>
            <w:tcW w:w="682" w:type="dxa"/>
            <w:vAlign w:val="center"/>
          </w:tcPr>
          <w:p w:rsidR="00234007" w:rsidRPr="00234007" w:rsidRDefault="00234007" w:rsidP="00234007">
            <w:pPr>
              <w:shd w:val="clear" w:color="auto" w:fill="FFFFFF"/>
              <w:jc w:val="both"/>
              <w:rPr>
                <w:color w:val="000000" w:themeColor="text1"/>
                <w:sz w:val="26"/>
                <w:szCs w:val="26"/>
              </w:rPr>
            </w:pPr>
            <w:r w:rsidRPr="00234007">
              <w:rPr>
                <w:color w:val="000000" w:themeColor="text1"/>
                <w:sz w:val="26"/>
                <w:szCs w:val="26"/>
              </w:rPr>
              <w:t>4.2.</w:t>
            </w:r>
          </w:p>
        </w:tc>
        <w:tc>
          <w:tcPr>
            <w:tcW w:w="5839" w:type="dxa"/>
            <w:gridSpan w:val="2"/>
            <w:vAlign w:val="center"/>
          </w:tcPr>
          <w:p w:rsidR="00234007" w:rsidRPr="00234007" w:rsidRDefault="00234007" w:rsidP="00234007">
            <w:pPr>
              <w:shd w:val="clear" w:color="auto" w:fill="FFFFFF"/>
              <w:ind w:left="14" w:right="43"/>
              <w:jc w:val="both"/>
              <w:rPr>
                <w:color w:val="000000" w:themeColor="text1"/>
                <w:spacing w:val="-5"/>
                <w:sz w:val="26"/>
                <w:szCs w:val="26"/>
              </w:rPr>
            </w:pPr>
            <w:r w:rsidRPr="00234007">
              <w:rPr>
                <w:color w:val="000000" w:themeColor="text1"/>
                <w:spacing w:val="-5"/>
                <w:sz w:val="26"/>
                <w:szCs w:val="26"/>
              </w:rPr>
              <w:t>Экономное использование воды</w:t>
            </w:r>
          </w:p>
        </w:tc>
        <w:tc>
          <w:tcPr>
            <w:tcW w:w="2977" w:type="dxa"/>
          </w:tcPr>
          <w:p w:rsidR="00234007" w:rsidRPr="00234007" w:rsidRDefault="00234007" w:rsidP="00234007">
            <w:pPr>
              <w:jc w:val="both"/>
              <w:rPr>
                <w:color w:val="000000" w:themeColor="text1"/>
                <w:sz w:val="26"/>
                <w:szCs w:val="26"/>
              </w:rPr>
            </w:pPr>
            <w:r w:rsidRPr="00234007">
              <w:rPr>
                <w:color w:val="000000" w:themeColor="text1"/>
                <w:sz w:val="26"/>
                <w:szCs w:val="26"/>
              </w:rPr>
              <w:t xml:space="preserve">Администрация Ерышевского сельского поселения </w:t>
            </w:r>
          </w:p>
        </w:tc>
      </w:tr>
    </w:tbl>
    <w:p w:rsidR="00234007" w:rsidRPr="00234007" w:rsidRDefault="00234007" w:rsidP="00234007">
      <w:pPr>
        <w:ind w:firstLine="567"/>
        <w:jc w:val="both"/>
        <w:rPr>
          <w:color w:val="000000" w:themeColor="text1"/>
          <w:sz w:val="26"/>
          <w:szCs w:val="26"/>
          <w:lang w:eastAsia="en-US"/>
        </w:rPr>
      </w:pPr>
    </w:p>
    <w:p w:rsidR="00234007" w:rsidRPr="00234007" w:rsidRDefault="00234007" w:rsidP="00234007">
      <w:pPr>
        <w:ind w:firstLine="567"/>
        <w:jc w:val="both"/>
        <w:rPr>
          <w:color w:val="000000" w:themeColor="text1"/>
          <w:sz w:val="26"/>
          <w:szCs w:val="26"/>
          <w:lang w:eastAsia="en-US"/>
        </w:rPr>
      </w:pPr>
      <w:r w:rsidRPr="00234007">
        <w:rPr>
          <w:color w:val="000000" w:themeColor="text1"/>
          <w:sz w:val="26"/>
          <w:szCs w:val="26"/>
          <w:lang w:eastAsia="en-US"/>
        </w:rPr>
        <w:t>4. Основные меры муниципального и правового регулирования.</w:t>
      </w:r>
    </w:p>
    <w:p w:rsidR="00234007" w:rsidRPr="00234007" w:rsidRDefault="00234007" w:rsidP="00234007">
      <w:pPr>
        <w:ind w:firstLine="567"/>
        <w:jc w:val="both"/>
        <w:rPr>
          <w:color w:val="000000" w:themeColor="text1"/>
          <w:sz w:val="26"/>
          <w:szCs w:val="26"/>
        </w:rPr>
      </w:pPr>
      <w:r w:rsidRPr="00234007">
        <w:rPr>
          <w:color w:val="000000" w:themeColor="text1"/>
          <w:sz w:val="26"/>
          <w:szCs w:val="26"/>
        </w:rPr>
        <w:t>Программой не предусматривается.</w:t>
      </w:r>
    </w:p>
    <w:p w:rsidR="00234007" w:rsidRPr="00234007" w:rsidRDefault="00234007" w:rsidP="00234007">
      <w:pPr>
        <w:jc w:val="both"/>
        <w:rPr>
          <w:color w:val="000000" w:themeColor="text1"/>
          <w:sz w:val="26"/>
          <w:szCs w:val="26"/>
          <w:lang w:eastAsia="en-US"/>
        </w:rPr>
      </w:pPr>
    </w:p>
    <w:p w:rsidR="00234007" w:rsidRPr="00234007" w:rsidRDefault="00234007" w:rsidP="00234007">
      <w:pPr>
        <w:ind w:firstLine="567"/>
        <w:jc w:val="both"/>
        <w:rPr>
          <w:bCs/>
          <w:color w:val="000000" w:themeColor="text1"/>
          <w:sz w:val="26"/>
          <w:szCs w:val="26"/>
          <w:lang w:eastAsia="en-US"/>
        </w:rPr>
      </w:pPr>
      <w:r w:rsidRPr="00234007">
        <w:rPr>
          <w:bCs/>
          <w:color w:val="000000" w:themeColor="text1"/>
          <w:sz w:val="26"/>
          <w:szCs w:val="26"/>
        </w:rPr>
        <w:t xml:space="preserve">5. </w:t>
      </w:r>
      <w:r w:rsidRPr="00234007">
        <w:rPr>
          <w:bCs/>
          <w:color w:val="000000" w:themeColor="text1"/>
          <w:sz w:val="26"/>
          <w:szCs w:val="26"/>
          <w:lang w:eastAsia="en-US"/>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234007" w:rsidRPr="00234007" w:rsidRDefault="00234007" w:rsidP="00234007">
      <w:pPr>
        <w:ind w:firstLine="567"/>
        <w:jc w:val="both"/>
        <w:rPr>
          <w:color w:val="000000" w:themeColor="text1"/>
          <w:sz w:val="26"/>
          <w:szCs w:val="26"/>
        </w:rPr>
      </w:pPr>
      <w:r w:rsidRPr="00234007">
        <w:rPr>
          <w:color w:val="000000" w:themeColor="text1"/>
          <w:sz w:val="26"/>
          <w:szCs w:val="26"/>
        </w:rPr>
        <w:t>Программой не предусматривается.</w:t>
      </w:r>
    </w:p>
    <w:p w:rsidR="00234007" w:rsidRPr="00234007" w:rsidRDefault="00234007" w:rsidP="00234007">
      <w:pPr>
        <w:ind w:left="360"/>
        <w:jc w:val="both"/>
        <w:rPr>
          <w:color w:val="000000" w:themeColor="text1"/>
          <w:sz w:val="26"/>
          <w:szCs w:val="26"/>
        </w:rPr>
      </w:pPr>
    </w:p>
    <w:p w:rsidR="00234007" w:rsidRPr="00234007" w:rsidRDefault="00234007" w:rsidP="00234007">
      <w:pPr>
        <w:ind w:left="360"/>
        <w:jc w:val="both"/>
        <w:rPr>
          <w:color w:val="000000" w:themeColor="text1"/>
          <w:sz w:val="26"/>
          <w:szCs w:val="26"/>
        </w:rPr>
      </w:pPr>
      <w:r w:rsidRPr="00234007">
        <w:rPr>
          <w:color w:val="000000" w:themeColor="text1"/>
          <w:sz w:val="26"/>
          <w:szCs w:val="26"/>
        </w:rPr>
        <w:t>6.Финансовое обеспечение реализации программы</w:t>
      </w:r>
    </w:p>
    <w:p w:rsidR="00234007" w:rsidRPr="00234007" w:rsidRDefault="00234007" w:rsidP="00234007">
      <w:pPr>
        <w:ind w:left="708"/>
        <w:jc w:val="both"/>
        <w:rPr>
          <w:color w:val="000000" w:themeColor="text1"/>
          <w:sz w:val="26"/>
          <w:szCs w:val="26"/>
        </w:rPr>
      </w:pPr>
    </w:p>
    <w:p w:rsidR="00234007" w:rsidRPr="00234007" w:rsidRDefault="00234007" w:rsidP="00234007">
      <w:pPr>
        <w:tabs>
          <w:tab w:val="center" w:pos="5174"/>
        </w:tabs>
        <w:ind w:left="708"/>
        <w:jc w:val="both"/>
        <w:rPr>
          <w:color w:val="000000" w:themeColor="text1"/>
          <w:sz w:val="26"/>
          <w:szCs w:val="26"/>
        </w:rPr>
      </w:pPr>
      <w:r w:rsidRPr="00234007">
        <w:rPr>
          <w:color w:val="000000" w:themeColor="text1"/>
          <w:sz w:val="26"/>
          <w:szCs w:val="26"/>
        </w:rPr>
        <w:t>Источником финансирования являются средства местного бюджета.</w:t>
      </w:r>
    </w:p>
    <w:p w:rsidR="00234007" w:rsidRPr="00234007" w:rsidRDefault="00234007" w:rsidP="00234007">
      <w:pPr>
        <w:jc w:val="both"/>
        <w:rPr>
          <w:color w:val="000000" w:themeColor="text1"/>
          <w:sz w:val="26"/>
          <w:szCs w:val="26"/>
        </w:rPr>
      </w:pPr>
      <w:r w:rsidRPr="00234007">
        <w:rPr>
          <w:color w:val="000000" w:themeColor="text1"/>
          <w:sz w:val="26"/>
          <w:szCs w:val="26"/>
        </w:rPr>
        <w:t>Объемы расходов на выполнение мероприятий подпрограммы ежегодно уточняются в процессе исполнения местного бюджета и при формировании бюджета на очередной финансовый год.</w:t>
      </w:r>
    </w:p>
    <w:p w:rsidR="00234007" w:rsidRPr="00234007" w:rsidRDefault="00234007" w:rsidP="00234007">
      <w:pPr>
        <w:ind w:firstLine="709"/>
        <w:jc w:val="both"/>
        <w:rPr>
          <w:color w:val="000000" w:themeColor="text1"/>
          <w:sz w:val="26"/>
          <w:szCs w:val="26"/>
        </w:rPr>
      </w:pPr>
      <w:r w:rsidRPr="00234007">
        <w:rPr>
          <w:color w:val="000000" w:themeColor="text1"/>
          <w:sz w:val="26"/>
          <w:szCs w:val="26"/>
        </w:rPr>
        <w:t>Муниципальный заказчик содействует распределению ресурсов в пределах установленного бюджетного финансирования сельского поселения, контролирует исполнение финансовых средств строго по целевому назначению. Объем финансового обеспечения реализации подпрограммы за весь период ее реализации составляет 6,0тыс. рублей. Ресурсное обеспечение реализации подпрограммы по годам ее реализации представлено в приложении 3.</w:t>
      </w:r>
    </w:p>
    <w:p w:rsidR="00234007" w:rsidRPr="00234007" w:rsidRDefault="00234007" w:rsidP="00234007">
      <w:pPr>
        <w:shd w:val="clear" w:color="auto" w:fill="FFFFFF"/>
        <w:spacing w:before="274"/>
        <w:ind w:right="5" w:firstLine="567"/>
        <w:jc w:val="both"/>
        <w:rPr>
          <w:color w:val="000000" w:themeColor="text1"/>
          <w:sz w:val="26"/>
          <w:szCs w:val="26"/>
        </w:rPr>
      </w:pPr>
      <w:r w:rsidRPr="00234007">
        <w:rPr>
          <w:bCs/>
          <w:color w:val="000000" w:themeColor="text1"/>
          <w:sz w:val="26"/>
          <w:szCs w:val="26"/>
        </w:rPr>
        <w:t xml:space="preserve">7. </w:t>
      </w:r>
      <w:r w:rsidRPr="00234007">
        <w:rPr>
          <w:color w:val="000000" w:themeColor="text1"/>
          <w:sz w:val="26"/>
          <w:szCs w:val="26"/>
        </w:rPr>
        <w:t>Анализ рисков реализации подпрограммы и описание мер управления рисками реализации подпрограммы</w:t>
      </w:r>
      <w:r w:rsidRPr="00234007">
        <w:rPr>
          <w:bCs/>
          <w:color w:val="000000" w:themeColor="text1"/>
          <w:sz w:val="26"/>
          <w:szCs w:val="26"/>
        </w:rPr>
        <w:t>.</w:t>
      </w:r>
    </w:p>
    <w:p w:rsidR="00234007" w:rsidRPr="00234007" w:rsidRDefault="00234007" w:rsidP="00234007">
      <w:pPr>
        <w:shd w:val="clear" w:color="auto" w:fill="FFFFFF"/>
        <w:spacing w:before="278"/>
        <w:ind w:right="10" w:firstLine="567"/>
        <w:jc w:val="both"/>
        <w:rPr>
          <w:color w:val="000000" w:themeColor="text1"/>
          <w:sz w:val="26"/>
          <w:szCs w:val="26"/>
        </w:rPr>
      </w:pPr>
      <w:r w:rsidRPr="00234007">
        <w:rPr>
          <w:color w:val="000000" w:themeColor="text1"/>
          <w:sz w:val="26"/>
          <w:szCs w:val="26"/>
        </w:rPr>
        <w:lastRenderedPageBreak/>
        <w:t>Реализация муниципальной программы сопряжена с рядом рисков, которые могут препятствовать достижению запланированных результатов, в их числе риски макроэкономические, финансовые, природные.</w:t>
      </w:r>
    </w:p>
    <w:p w:rsidR="00234007" w:rsidRPr="00234007" w:rsidRDefault="00234007" w:rsidP="00234007">
      <w:pPr>
        <w:shd w:val="clear" w:color="auto" w:fill="FFFFFF"/>
        <w:ind w:right="10"/>
        <w:jc w:val="both"/>
        <w:rPr>
          <w:color w:val="000000" w:themeColor="text1"/>
          <w:sz w:val="26"/>
          <w:szCs w:val="26"/>
        </w:rPr>
      </w:pPr>
      <w:r w:rsidRPr="00234007">
        <w:rPr>
          <w:color w:val="000000" w:themeColor="text1"/>
          <w:sz w:val="26"/>
          <w:szCs w:val="26"/>
        </w:rPr>
        <w:tab/>
        <w:t>Макроэкономические риски связаны с возможностью ухудшения внутренней и внешней экономической конъюнктуры, замедлением темпов роста экономики и повышением уровня инфляции.</w:t>
      </w:r>
    </w:p>
    <w:p w:rsidR="00234007" w:rsidRPr="00234007" w:rsidRDefault="00234007" w:rsidP="00234007">
      <w:pPr>
        <w:ind w:firstLine="294"/>
        <w:jc w:val="both"/>
        <w:rPr>
          <w:bCs/>
          <w:color w:val="000000" w:themeColor="text1"/>
          <w:sz w:val="26"/>
          <w:szCs w:val="26"/>
        </w:rPr>
      </w:pPr>
      <w:r w:rsidRPr="00234007">
        <w:rPr>
          <w:color w:val="000000" w:themeColor="text1"/>
          <w:sz w:val="26"/>
          <w:szCs w:val="26"/>
        </w:rPr>
        <w:tab/>
      </w:r>
      <w:r w:rsidRPr="00234007">
        <w:rPr>
          <w:color w:val="000000" w:themeColor="text1"/>
          <w:sz w:val="26"/>
          <w:szCs w:val="26"/>
          <w:lang w:eastAsia="en-US"/>
        </w:rPr>
        <w:t xml:space="preserve">На результат реализации программы может влиять изменение бюджетного и налогового законодательства Российской Федерации. </w:t>
      </w:r>
      <w:r w:rsidRPr="00234007">
        <w:rPr>
          <w:color w:val="000000" w:themeColor="text1"/>
          <w:sz w:val="26"/>
          <w:szCs w:val="26"/>
        </w:rPr>
        <w:t xml:space="preserve">Основным финансовым риском реализации муниципальной программы является существенное ухудшение параметров экономической конъюнктуры района и поселения, что повлечет </w:t>
      </w:r>
      <w:r w:rsidRPr="00234007">
        <w:rPr>
          <w:color w:val="000000" w:themeColor="text1"/>
          <w:spacing w:val="-11"/>
          <w:sz w:val="26"/>
          <w:szCs w:val="26"/>
        </w:rPr>
        <w:t xml:space="preserve">за собой увеличение дефицита бюджета Ерышевского сельского поселения </w:t>
      </w:r>
      <w:r w:rsidRPr="00234007">
        <w:rPr>
          <w:color w:val="000000" w:themeColor="text1"/>
          <w:sz w:val="26"/>
          <w:szCs w:val="26"/>
        </w:rPr>
        <w:t>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w:t>
      </w:r>
      <w:r w:rsidRPr="00234007">
        <w:rPr>
          <w:color w:val="000000" w:themeColor="text1"/>
          <w:spacing w:val="-11"/>
          <w:sz w:val="26"/>
          <w:szCs w:val="26"/>
        </w:rPr>
        <w:t xml:space="preserve">. </w:t>
      </w:r>
      <w:r w:rsidRPr="00234007">
        <w:rPr>
          <w:color w:val="000000" w:themeColor="text1"/>
          <w:sz w:val="26"/>
          <w:szCs w:val="26"/>
          <w:lang w:eastAsia="en-US"/>
        </w:rPr>
        <w:t>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234007" w:rsidRPr="00234007" w:rsidRDefault="00234007" w:rsidP="00234007">
      <w:pPr>
        <w:shd w:val="clear" w:color="auto" w:fill="FFFFFF"/>
        <w:ind w:right="10"/>
        <w:jc w:val="both"/>
        <w:rPr>
          <w:color w:val="000000" w:themeColor="text1"/>
          <w:sz w:val="26"/>
          <w:szCs w:val="26"/>
        </w:rPr>
      </w:pPr>
      <w:r w:rsidRPr="00234007">
        <w:rPr>
          <w:color w:val="000000" w:themeColor="text1"/>
          <w:sz w:val="26"/>
          <w:szCs w:val="26"/>
        </w:rPr>
        <w:tab/>
        <w:t>Природные риски связаны с воздействием на жизнедеятельность сельского поселения опасных природных явлений.</w:t>
      </w:r>
    </w:p>
    <w:p w:rsidR="00234007" w:rsidRPr="00234007" w:rsidRDefault="00234007" w:rsidP="00234007">
      <w:pPr>
        <w:shd w:val="clear" w:color="auto" w:fill="FFFFFF"/>
        <w:ind w:right="10"/>
        <w:jc w:val="both"/>
        <w:rPr>
          <w:color w:val="000000" w:themeColor="text1"/>
          <w:sz w:val="26"/>
          <w:szCs w:val="26"/>
        </w:rPr>
      </w:pPr>
      <w:r w:rsidRPr="00234007">
        <w:rPr>
          <w:color w:val="000000" w:themeColor="text1"/>
          <w:sz w:val="26"/>
          <w:szCs w:val="26"/>
        </w:rPr>
        <w:tab/>
        <w:t>Снижению возможных рисков будет способствовать качественное выполнение намеченных программных мероприятий.</w:t>
      </w:r>
    </w:p>
    <w:p w:rsidR="00234007" w:rsidRPr="00234007" w:rsidRDefault="00234007" w:rsidP="00234007">
      <w:pPr>
        <w:ind w:firstLine="540"/>
        <w:jc w:val="both"/>
        <w:rPr>
          <w:color w:val="000000" w:themeColor="text1"/>
          <w:sz w:val="26"/>
          <w:szCs w:val="26"/>
        </w:rPr>
      </w:pPr>
      <w:r w:rsidRPr="00234007">
        <w:rPr>
          <w:color w:val="000000" w:themeColor="text1"/>
          <w:sz w:val="26"/>
          <w:szCs w:val="26"/>
        </w:rPr>
        <w:tab/>
        <w:t>В целях минимизации указанных рисков в процессе реализации муниципальной программы предусматривается проведение мониторинга, регулярного анализа причин отклонения от плановых значений непосредственных и конечных результатов. При необходимости может осуществляться корректировка показателей и мероприятий подпрограмм, а также перераспределение объемов финансирования в зависимости от изменения значимости решаемых задач в ходе реализации муниципальной программы</w:t>
      </w:r>
      <w:r w:rsidRPr="00234007">
        <w:rPr>
          <w:color w:val="000000" w:themeColor="text1"/>
          <w:sz w:val="26"/>
          <w:szCs w:val="26"/>
          <w:lang w:eastAsia="en-US"/>
        </w:rPr>
        <w:t>.</w:t>
      </w:r>
    </w:p>
    <w:p w:rsidR="00234007" w:rsidRPr="00234007" w:rsidRDefault="00234007" w:rsidP="00234007">
      <w:pPr>
        <w:jc w:val="both"/>
        <w:rPr>
          <w:color w:val="000000" w:themeColor="text1"/>
          <w:sz w:val="26"/>
          <w:szCs w:val="26"/>
        </w:rPr>
      </w:pPr>
    </w:p>
    <w:p w:rsidR="00234007" w:rsidRPr="00234007" w:rsidRDefault="00234007" w:rsidP="00234007">
      <w:pPr>
        <w:ind w:left="360"/>
        <w:jc w:val="both"/>
        <w:rPr>
          <w:color w:val="000000" w:themeColor="text1"/>
          <w:sz w:val="26"/>
          <w:szCs w:val="26"/>
        </w:rPr>
      </w:pPr>
      <w:r w:rsidRPr="00234007">
        <w:rPr>
          <w:color w:val="000000" w:themeColor="text1"/>
          <w:sz w:val="26"/>
          <w:szCs w:val="26"/>
        </w:rPr>
        <w:t xml:space="preserve">8.Оценка эффективности подпрограммы </w:t>
      </w:r>
    </w:p>
    <w:p w:rsidR="00234007" w:rsidRPr="00234007" w:rsidRDefault="00234007" w:rsidP="00234007">
      <w:pPr>
        <w:jc w:val="both"/>
        <w:rPr>
          <w:color w:val="000000" w:themeColor="text1"/>
          <w:sz w:val="26"/>
          <w:szCs w:val="26"/>
        </w:rPr>
      </w:pPr>
    </w:p>
    <w:p w:rsidR="00234007" w:rsidRPr="00234007" w:rsidRDefault="00234007" w:rsidP="00234007">
      <w:pPr>
        <w:ind w:firstLine="709"/>
        <w:jc w:val="both"/>
        <w:rPr>
          <w:color w:val="000000" w:themeColor="text1"/>
          <w:sz w:val="26"/>
          <w:szCs w:val="26"/>
        </w:rPr>
      </w:pPr>
      <w:r w:rsidRPr="00234007">
        <w:rPr>
          <w:color w:val="000000" w:themeColor="text1"/>
          <w:sz w:val="26"/>
          <w:szCs w:val="26"/>
        </w:rPr>
        <w:t xml:space="preserve">В ходе реализации подпрограммы сельского поселения расширятся возможности и качество коммунальных услуг населению. </w:t>
      </w:r>
    </w:p>
    <w:p w:rsidR="00234007" w:rsidRPr="00234007" w:rsidRDefault="00234007" w:rsidP="00234007">
      <w:pPr>
        <w:jc w:val="both"/>
        <w:rPr>
          <w:color w:val="000000" w:themeColor="text1"/>
          <w:sz w:val="26"/>
          <w:szCs w:val="26"/>
        </w:rPr>
      </w:pPr>
      <w:r w:rsidRPr="00234007">
        <w:rPr>
          <w:color w:val="000000" w:themeColor="text1"/>
          <w:sz w:val="26"/>
          <w:szCs w:val="26"/>
        </w:rPr>
        <w:tab/>
        <w:t>Оценку эффективности реализации подпрограммы характеризует уровень достижения целевых показателей</w:t>
      </w:r>
    </w:p>
    <w:p w:rsidR="00234007" w:rsidRPr="00234007" w:rsidRDefault="00234007" w:rsidP="00234007">
      <w:pPr>
        <w:ind w:firstLine="540"/>
        <w:jc w:val="both"/>
        <w:rPr>
          <w:color w:val="000000" w:themeColor="text1"/>
          <w:sz w:val="26"/>
          <w:szCs w:val="26"/>
        </w:rPr>
      </w:pPr>
      <w:r w:rsidRPr="00234007">
        <w:rPr>
          <w:color w:val="000000" w:themeColor="text1"/>
          <w:sz w:val="26"/>
          <w:szCs w:val="26"/>
        </w:rPr>
        <w:tab/>
        <w:t>Оценка эффективности реализации подпрограммы проводится на основе:</w:t>
      </w:r>
    </w:p>
    <w:p w:rsidR="00234007" w:rsidRPr="00234007" w:rsidRDefault="00234007" w:rsidP="00234007">
      <w:pPr>
        <w:ind w:firstLine="540"/>
        <w:jc w:val="both"/>
        <w:rPr>
          <w:color w:val="000000" w:themeColor="text1"/>
          <w:sz w:val="26"/>
          <w:szCs w:val="26"/>
        </w:rPr>
      </w:pPr>
      <w:r w:rsidRPr="00234007">
        <w:rPr>
          <w:color w:val="000000" w:themeColor="text1"/>
          <w:sz w:val="26"/>
          <w:szCs w:val="26"/>
        </w:rPr>
        <w:t>- оценки степени достижения целей и решения задач подпрограммы в целом путем сопоставления фактически достигнутых значений показателей (индикаторов) и их плановых значений, согласно Приложению № 8 к Порядку принятия решений о разработке, реализации и оценке эффективности муниципальных программ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по формуле:</w:t>
      </w:r>
    </w:p>
    <w:p w:rsidR="00234007" w:rsidRPr="00234007" w:rsidRDefault="00234007" w:rsidP="00234007">
      <w:pPr>
        <w:jc w:val="both"/>
        <w:rPr>
          <w:color w:val="000000" w:themeColor="text1"/>
          <w:sz w:val="26"/>
          <w:szCs w:val="26"/>
        </w:rPr>
      </w:pPr>
      <w:r w:rsidRPr="00234007">
        <w:rPr>
          <w:noProof/>
          <w:color w:val="000000" w:themeColor="text1"/>
          <w:sz w:val="26"/>
          <w:szCs w:val="26"/>
        </w:rPr>
        <w:drawing>
          <wp:inline distT="0" distB="0" distL="0" distR="0">
            <wp:extent cx="1304925" cy="238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1304925" cy="238125"/>
                    </a:xfrm>
                    <a:prstGeom prst="rect">
                      <a:avLst/>
                    </a:prstGeom>
                    <a:noFill/>
                    <a:ln w="9525">
                      <a:noFill/>
                      <a:miter lim="800000"/>
                      <a:headEnd/>
                      <a:tailEnd/>
                    </a:ln>
                  </pic:spPr>
                </pic:pic>
              </a:graphicData>
            </a:graphic>
          </wp:inline>
        </w:drawing>
      </w:r>
    </w:p>
    <w:p w:rsidR="00234007" w:rsidRPr="00234007" w:rsidRDefault="00234007" w:rsidP="00234007">
      <w:pPr>
        <w:ind w:firstLine="540"/>
        <w:jc w:val="both"/>
        <w:rPr>
          <w:color w:val="000000" w:themeColor="text1"/>
          <w:sz w:val="26"/>
          <w:szCs w:val="26"/>
        </w:rPr>
      </w:pPr>
      <w:r w:rsidRPr="00234007">
        <w:rPr>
          <w:color w:val="000000" w:themeColor="text1"/>
          <w:sz w:val="26"/>
          <w:szCs w:val="26"/>
        </w:rPr>
        <w:t>где:</w:t>
      </w:r>
    </w:p>
    <w:p w:rsidR="00234007" w:rsidRPr="00234007" w:rsidRDefault="00234007" w:rsidP="00234007">
      <w:pPr>
        <w:ind w:firstLine="540"/>
        <w:jc w:val="both"/>
        <w:rPr>
          <w:color w:val="000000" w:themeColor="text1"/>
          <w:sz w:val="26"/>
          <w:szCs w:val="26"/>
        </w:rPr>
      </w:pPr>
      <w:r w:rsidRPr="00234007">
        <w:rPr>
          <w:noProof/>
          <w:color w:val="000000" w:themeColor="text1"/>
          <w:position w:val="-8"/>
          <w:sz w:val="26"/>
          <w:szCs w:val="26"/>
        </w:rPr>
        <w:drawing>
          <wp:inline distT="0" distB="0" distL="0" distR="0">
            <wp:extent cx="200025"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234007">
        <w:rPr>
          <w:color w:val="000000" w:themeColor="text1"/>
          <w:sz w:val="26"/>
          <w:szCs w:val="26"/>
        </w:rPr>
        <w:t xml:space="preserve"> - уровень достижения целевых показателей (индикаторов);</w:t>
      </w:r>
    </w:p>
    <w:p w:rsidR="00234007" w:rsidRPr="00234007" w:rsidRDefault="00234007" w:rsidP="00234007">
      <w:pPr>
        <w:ind w:firstLine="540"/>
        <w:jc w:val="both"/>
        <w:rPr>
          <w:color w:val="000000" w:themeColor="text1"/>
          <w:sz w:val="26"/>
          <w:szCs w:val="26"/>
        </w:rPr>
      </w:pPr>
      <w:r w:rsidRPr="00234007">
        <w:rPr>
          <w:noProof/>
          <w:color w:val="000000" w:themeColor="text1"/>
          <w:position w:val="-9"/>
          <w:sz w:val="26"/>
          <w:szCs w:val="26"/>
        </w:rPr>
        <w:drawing>
          <wp:inline distT="0" distB="0" distL="0" distR="0">
            <wp:extent cx="19050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234007">
        <w:rPr>
          <w:color w:val="000000" w:themeColor="text1"/>
          <w:sz w:val="26"/>
          <w:szCs w:val="26"/>
        </w:rPr>
        <w:t xml:space="preserve"> - фактическое значение целевого показателя (индикатора) муниципальной программы;</w:t>
      </w:r>
    </w:p>
    <w:p w:rsidR="00234007" w:rsidRPr="00234007" w:rsidRDefault="00234007" w:rsidP="00234007">
      <w:pPr>
        <w:ind w:firstLine="540"/>
        <w:jc w:val="both"/>
        <w:rPr>
          <w:color w:val="000000" w:themeColor="text1"/>
          <w:sz w:val="26"/>
          <w:szCs w:val="26"/>
        </w:rPr>
      </w:pPr>
      <w:r w:rsidRPr="00234007">
        <w:rPr>
          <w:noProof/>
          <w:color w:val="000000" w:themeColor="text1"/>
          <w:position w:val="-8"/>
          <w:sz w:val="26"/>
          <w:szCs w:val="26"/>
        </w:rPr>
        <w:drawing>
          <wp:inline distT="0" distB="0" distL="0" distR="0">
            <wp:extent cx="18097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234007">
        <w:rPr>
          <w:color w:val="000000" w:themeColor="text1"/>
          <w:sz w:val="26"/>
          <w:szCs w:val="26"/>
        </w:rPr>
        <w:t xml:space="preserve">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234007" w:rsidRPr="00234007" w:rsidRDefault="00234007" w:rsidP="00234007">
      <w:pPr>
        <w:ind w:firstLine="540"/>
        <w:jc w:val="both"/>
        <w:rPr>
          <w:color w:val="000000" w:themeColor="text1"/>
          <w:sz w:val="26"/>
          <w:szCs w:val="26"/>
        </w:rPr>
      </w:pPr>
      <w:r w:rsidRPr="00234007">
        <w:rPr>
          <w:color w:val="000000" w:themeColor="text1"/>
          <w:sz w:val="26"/>
          <w:szCs w:val="26"/>
        </w:rPr>
        <w:lastRenderedPageBreak/>
        <w:t>или по формуле:</w:t>
      </w:r>
    </w:p>
    <w:p w:rsidR="00234007" w:rsidRPr="00234007" w:rsidRDefault="00234007" w:rsidP="00234007">
      <w:pPr>
        <w:ind w:firstLine="540"/>
        <w:jc w:val="both"/>
        <w:rPr>
          <w:color w:val="000000" w:themeColor="text1"/>
          <w:sz w:val="26"/>
          <w:szCs w:val="26"/>
        </w:rPr>
      </w:pPr>
      <w:r w:rsidRPr="00234007">
        <w:rPr>
          <w:noProof/>
          <w:color w:val="000000" w:themeColor="text1"/>
          <w:position w:val="-9"/>
          <w:sz w:val="26"/>
          <w:szCs w:val="26"/>
        </w:rPr>
        <w:drawing>
          <wp:inline distT="0" distB="0" distL="0" distR="0">
            <wp:extent cx="1266825" cy="2381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a:srcRect/>
                    <a:stretch>
                      <a:fillRect/>
                    </a:stretch>
                  </pic:blipFill>
                  <pic:spPr bwMode="auto">
                    <a:xfrm>
                      <a:off x="0" y="0"/>
                      <a:ext cx="1266825" cy="238125"/>
                    </a:xfrm>
                    <a:prstGeom prst="rect">
                      <a:avLst/>
                    </a:prstGeom>
                    <a:noFill/>
                    <a:ln w="9525">
                      <a:noFill/>
                      <a:miter lim="800000"/>
                      <a:headEnd/>
                      <a:tailEnd/>
                    </a:ln>
                  </pic:spPr>
                </pic:pic>
              </a:graphicData>
            </a:graphic>
          </wp:inline>
        </w:drawing>
      </w:r>
      <w:r w:rsidRPr="00234007">
        <w:rPr>
          <w:color w:val="000000" w:themeColor="text1"/>
          <w:sz w:val="26"/>
          <w:szCs w:val="26"/>
        </w:rPr>
        <w:t xml:space="preserve"> (для целевых показателей (индикаторов), желаемой тенденцией развития которых является снижение значений);</w:t>
      </w:r>
    </w:p>
    <w:p w:rsidR="00234007" w:rsidRPr="00234007" w:rsidRDefault="00234007" w:rsidP="00234007">
      <w:pPr>
        <w:ind w:firstLine="540"/>
        <w:jc w:val="both"/>
        <w:rPr>
          <w:color w:val="000000" w:themeColor="text1"/>
          <w:sz w:val="26"/>
          <w:szCs w:val="26"/>
        </w:rPr>
      </w:pPr>
      <w:r w:rsidRPr="00234007">
        <w:rPr>
          <w:color w:val="000000" w:themeColor="text1"/>
          <w:sz w:val="26"/>
          <w:szCs w:val="26"/>
        </w:rPr>
        <w:t>- степени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программы в целом и ее подпрограмм, согласно Приложению № 9 к Порядку принятия решений о разработке, реализации и оценке эффективности муниципальных программ Ерышевского сельского поселения  Павловского</w:t>
      </w:r>
      <w:r w:rsidRPr="00234007">
        <w:rPr>
          <w:color w:val="000000" w:themeColor="text1"/>
          <w:sz w:val="26"/>
          <w:szCs w:val="24"/>
        </w:rPr>
        <w:t xml:space="preserve"> </w:t>
      </w:r>
      <w:r w:rsidRPr="00234007">
        <w:rPr>
          <w:color w:val="000000" w:themeColor="text1"/>
          <w:sz w:val="26"/>
          <w:szCs w:val="26"/>
        </w:rPr>
        <w:t>муниципального района Воронежской области по формуле:</w:t>
      </w:r>
    </w:p>
    <w:p w:rsidR="00234007" w:rsidRPr="00234007" w:rsidRDefault="00234007" w:rsidP="00234007">
      <w:pPr>
        <w:jc w:val="both"/>
        <w:rPr>
          <w:color w:val="000000" w:themeColor="text1"/>
          <w:sz w:val="26"/>
          <w:szCs w:val="26"/>
        </w:rPr>
      </w:pPr>
    </w:p>
    <w:p w:rsidR="00234007" w:rsidRPr="00234007" w:rsidRDefault="00234007" w:rsidP="00234007">
      <w:pPr>
        <w:jc w:val="both"/>
        <w:rPr>
          <w:color w:val="000000" w:themeColor="text1"/>
          <w:sz w:val="26"/>
          <w:szCs w:val="26"/>
        </w:rPr>
      </w:pPr>
      <w:r w:rsidRPr="00234007">
        <w:rPr>
          <w:noProof/>
          <w:color w:val="000000" w:themeColor="text1"/>
          <w:position w:val="-9"/>
          <w:sz w:val="26"/>
          <w:szCs w:val="26"/>
        </w:rPr>
        <w:drawing>
          <wp:inline distT="0" distB="0" distL="0" distR="0">
            <wp:extent cx="1476375"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srcRect/>
                    <a:stretch>
                      <a:fillRect/>
                    </a:stretch>
                  </pic:blipFill>
                  <pic:spPr bwMode="auto">
                    <a:xfrm>
                      <a:off x="0" y="0"/>
                      <a:ext cx="1476375" cy="238125"/>
                    </a:xfrm>
                    <a:prstGeom prst="rect">
                      <a:avLst/>
                    </a:prstGeom>
                    <a:noFill/>
                    <a:ln w="9525">
                      <a:noFill/>
                      <a:miter lim="800000"/>
                      <a:headEnd/>
                      <a:tailEnd/>
                    </a:ln>
                  </pic:spPr>
                </pic:pic>
              </a:graphicData>
            </a:graphic>
          </wp:inline>
        </w:drawing>
      </w:r>
      <w:r w:rsidRPr="00234007">
        <w:rPr>
          <w:color w:val="000000" w:themeColor="text1"/>
          <w:sz w:val="26"/>
          <w:szCs w:val="26"/>
        </w:rPr>
        <w:t>,</w:t>
      </w:r>
    </w:p>
    <w:p w:rsidR="00234007" w:rsidRPr="00234007" w:rsidRDefault="00234007" w:rsidP="00234007">
      <w:pPr>
        <w:ind w:firstLine="540"/>
        <w:jc w:val="both"/>
        <w:rPr>
          <w:color w:val="000000" w:themeColor="text1"/>
          <w:sz w:val="26"/>
          <w:szCs w:val="26"/>
        </w:rPr>
      </w:pPr>
      <w:r w:rsidRPr="00234007">
        <w:rPr>
          <w:color w:val="000000" w:themeColor="text1"/>
          <w:sz w:val="26"/>
          <w:szCs w:val="26"/>
        </w:rPr>
        <w:t>где:</w:t>
      </w:r>
    </w:p>
    <w:p w:rsidR="00234007" w:rsidRPr="00234007" w:rsidRDefault="00234007" w:rsidP="00234007">
      <w:pPr>
        <w:ind w:firstLine="540"/>
        <w:jc w:val="both"/>
        <w:rPr>
          <w:color w:val="000000" w:themeColor="text1"/>
          <w:sz w:val="26"/>
          <w:szCs w:val="26"/>
        </w:rPr>
      </w:pPr>
      <w:r w:rsidRPr="00234007">
        <w:rPr>
          <w:noProof/>
          <w:color w:val="000000" w:themeColor="text1"/>
          <w:position w:val="-9"/>
          <w:sz w:val="26"/>
          <w:szCs w:val="26"/>
        </w:rPr>
        <w:drawing>
          <wp:inline distT="0" distB="0" distL="0" distR="0">
            <wp:extent cx="228600"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234007">
        <w:rPr>
          <w:color w:val="000000" w:themeColor="text1"/>
          <w:sz w:val="26"/>
          <w:szCs w:val="26"/>
        </w:rPr>
        <w:t xml:space="preserve"> - уровень финансирования реализации основных мероприятий муниципальной программы (подпрограммы);</w:t>
      </w:r>
    </w:p>
    <w:p w:rsidR="00234007" w:rsidRPr="00234007" w:rsidRDefault="00234007" w:rsidP="00234007">
      <w:pPr>
        <w:ind w:firstLine="540"/>
        <w:jc w:val="both"/>
        <w:rPr>
          <w:color w:val="000000" w:themeColor="text1"/>
          <w:sz w:val="26"/>
          <w:szCs w:val="26"/>
        </w:rPr>
      </w:pPr>
      <w:r w:rsidRPr="00234007">
        <w:rPr>
          <w:noProof/>
          <w:color w:val="000000" w:themeColor="text1"/>
          <w:position w:val="-9"/>
          <w:sz w:val="26"/>
          <w:szCs w:val="26"/>
        </w:rPr>
        <w:drawing>
          <wp:inline distT="0" distB="0" distL="0" distR="0">
            <wp:extent cx="228600"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234007">
        <w:rPr>
          <w:color w:val="000000" w:themeColor="text1"/>
          <w:sz w:val="26"/>
          <w:szCs w:val="26"/>
        </w:rPr>
        <w:t xml:space="preserve"> - фактический объем финансовых ресурсов, направленный на реализацию мероприятий муниципальной программы (подпрограммы);</w:t>
      </w:r>
    </w:p>
    <w:p w:rsidR="00234007" w:rsidRPr="00234007" w:rsidRDefault="00234007" w:rsidP="00234007">
      <w:pPr>
        <w:jc w:val="both"/>
        <w:rPr>
          <w:color w:val="000000" w:themeColor="text1"/>
          <w:sz w:val="26"/>
          <w:szCs w:val="26"/>
        </w:rPr>
      </w:pPr>
      <w:r w:rsidRPr="00234007">
        <w:rPr>
          <w:noProof/>
          <w:color w:val="000000" w:themeColor="text1"/>
          <w:position w:val="-8"/>
          <w:sz w:val="26"/>
          <w:szCs w:val="26"/>
        </w:rPr>
        <w:drawing>
          <wp:inline distT="0" distB="0" distL="0" distR="0">
            <wp:extent cx="2286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234007">
        <w:rPr>
          <w:color w:val="000000" w:themeColor="text1"/>
          <w:sz w:val="26"/>
          <w:szCs w:val="26"/>
        </w:rPr>
        <w:t xml:space="preserve"> - плановый объем финансовых ресурсов на реализацию муниципальной программы (подпрограммы) на соответствующий отчетный период</w:t>
      </w:r>
    </w:p>
    <w:p w:rsidR="00234007" w:rsidRPr="00234007" w:rsidRDefault="00234007" w:rsidP="00234007">
      <w:pPr>
        <w:jc w:val="both"/>
        <w:rPr>
          <w:color w:val="000000" w:themeColor="text1"/>
          <w:sz w:val="26"/>
          <w:szCs w:val="26"/>
        </w:rPr>
      </w:pPr>
    </w:p>
    <w:p w:rsidR="00234007" w:rsidRPr="00234007" w:rsidRDefault="00234007" w:rsidP="00234007">
      <w:pPr>
        <w:jc w:val="both"/>
        <w:rPr>
          <w:color w:val="000000" w:themeColor="text1"/>
          <w:sz w:val="26"/>
          <w:szCs w:val="26"/>
        </w:rPr>
      </w:pPr>
      <w:r w:rsidRPr="00234007">
        <w:rPr>
          <w:color w:val="000000" w:themeColor="text1"/>
          <w:sz w:val="26"/>
          <w:szCs w:val="26"/>
        </w:rPr>
        <w:t>Глава Ерышевского сельского</w:t>
      </w:r>
    </w:p>
    <w:p w:rsidR="00234007" w:rsidRPr="00234007" w:rsidRDefault="00234007" w:rsidP="00234007">
      <w:pPr>
        <w:jc w:val="both"/>
        <w:rPr>
          <w:color w:val="000000" w:themeColor="text1"/>
          <w:sz w:val="26"/>
          <w:szCs w:val="26"/>
        </w:rPr>
      </w:pPr>
      <w:r w:rsidRPr="00234007">
        <w:rPr>
          <w:color w:val="000000" w:themeColor="text1"/>
          <w:sz w:val="26"/>
          <w:szCs w:val="26"/>
        </w:rPr>
        <w:t>поселения Павловского</w:t>
      </w:r>
    </w:p>
    <w:p w:rsidR="00234007" w:rsidRPr="00234007" w:rsidRDefault="00234007" w:rsidP="00234007">
      <w:pPr>
        <w:jc w:val="both"/>
        <w:rPr>
          <w:color w:val="000000" w:themeColor="text1"/>
          <w:sz w:val="26"/>
          <w:szCs w:val="26"/>
        </w:rPr>
      </w:pPr>
      <w:r w:rsidRPr="00234007">
        <w:rPr>
          <w:color w:val="000000" w:themeColor="text1"/>
          <w:sz w:val="26"/>
          <w:szCs w:val="26"/>
        </w:rPr>
        <w:t>муниципального района</w:t>
      </w:r>
    </w:p>
    <w:p w:rsidR="00234007" w:rsidRPr="00234007" w:rsidRDefault="00234007" w:rsidP="00234007">
      <w:pPr>
        <w:jc w:val="both"/>
        <w:rPr>
          <w:color w:val="000000" w:themeColor="text1"/>
          <w:sz w:val="26"/>
          <w:szCs w:val="26"/>
        </w:rPr>
      </w:pPr>
      <w:r w:rsidRPr="00234007">
        <w:rPr>
          <w:color w:val="000000" w:themeColor="text1"/>
          <w:sz w:val="26"/>
          <w:szCs w:val="26"/>
        </w:rPr>
        <w:t>Воронежской области                                                                           Т.П.Быкова</w:t>
      </w:r>
    </w:p>
    <w:p w:rsidR="00234007" w:rsidRPr="00234007" w:rsidRDefault="00234007" w:rsidP="00A71CFD">
      <w:pPr>
        <w:jc w:val="both"/>
        <w:rPr>
          <w:sz w:val="26"/>
          <w:szCs w:val="24"/>
        </w:rPr>
      </w:pPr>
    </w:p>
    <w:sectPr w:rsidR="00234007" w:rsidRPr="00234007" w:rsidSect="0030484F">
      <w:pgSz w:w="11906" w:h="16838"/>
      <w:pgMar w:top="1134" w:right="850" w:bottom="1134" w:left="1701" w:header="227"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D53" w:rsidRDefault="004A2D53" w:rsidP="00286488">
      <w:r>
        <w:separator/>
      </w:r>
    </w:p>
  </w:endnote>
  <w:endnote w:type="continuationSeparator" w:id="1">
    <w:p w:rsidR="004A2D53" w:rsidRDefault="004A2D53" w:rsidP="00286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D53" w:rsidRDefault="004A2D53" w:rsidP="00286488">
      <w:r>
        <w:separator/>
      </w:r>
    </w:p>
  </w:footnote>
  <w:footnote w:type="continuationSeparator" w:id="1">
    <w:p w:rsidR="004A2D53" w:rsidRDefault="004A2D53" w:rsidP="00286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007" w:rsidRDefault="0070325C">
    <w:pPr>
      <w:pStyle w:val="a4"/>
      <w:jc w:val="center"/>
    </w:pPr>
    <w:fldSimple w:instr=" PAGE ">
      <w:r w:rsidR="00095092">
        <w:rPr>
          <w:noProof/>
        </w:rPr>
        <w:t>36</w:t>
      </w:r>
    </w:fldSimple>
  </w:p>
  <w:p w:rsidR="00234007" w:rsidRDefault="0023400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068"/>
        </w:tabs>
        <w:ind w:left="1068"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rPr>
        <w:rFonts w:cs="Times New Roman"/>
      </w:rPr>
    </w:lvl>
  </w:abstractNum>
  <w:abstractNum w:abstractNumId="2">
    <w:nsid w:val="00000003"/>
    <w:multiLevelType w:val="multilevel"/>
    <w:tmpl w:val="DB446342"/>
    <w:name w:val="WW8Num3"/>
    <w:lvl w:ilvl="0">
      <w:start w:val="1"/>
      <w:numFmt w:val="decimal"/>
      <w:lvlText w:val="%1."/>
      <w:lvlJc w:val="left"/>
      <w:pPr>
        <w:tabs>
          <w:tab w:val="num" w:pos="501"/>
        </w:tabs>
        <w:ind w:left="501" w:hanging="360"/>
      </w:pPr>
      <w:rPr>
        <w:rFonts w:cs="Times New Roman"/>
      </w:rPr>
    </w:lvl>
    <w:lvl w:ilvl="1" w:tentative="1">
      <w:start w:val="1"/>
      <w:numFmt w:val="lowerLetter"/>
      <w:lvlText w:val="%2."/>
      <w:lvlJc w:val="left"/>
      <w:pPr>
        <w:ind w:left="1222" w:hanging="360"/>
      </w:pPr>
      <w:rPr>
        <w:rFonts w:cs="Times New Roman"/>
      </w:rPr>
    </w:lvl>
    <w:lvl w:ilvl="2" w:tentative="1">
      <w:start w:val="1"/>
      <w:numFmt w:val="lowerRoman"/>
      <w:lvlText w:val="%3."/>
      <w:lvlJc w:val="right"/>
      <w:pPr>
        <w:ind w:left="1942" w:hanging="180"/>
      </w:pPr>
      <w:rPr>
        <w:rFonts w:cs="Times New Roman"/>
      </w:rPr>
    </w:lvl>
    <w:lvl w:ilvl="3" w:tentative="1">
      <w:start w:val="1"/>
      <w:numFmt w:val="decimal"/>
      <w:lvlText w:val="%4."/>
      <w:lvlJc w:val="left"/>
      <w:pPr>
        <w:ind w:left="2662" w:hanging="360"/>
      </w:pPr>
      <w:rPr>
        <w:rFonts w:cs="Times New Roman"/>
      </w:rPr>
    </w:lvl>
    <w:lvl w:ilvl="4" w:tentative="1">
      <w:start w:val="1"/>
      <w:numFmt w:val="lowerLetter"/>
      <w:lvlText w:val="%5."/>
      <w:lvlJc w:val="left"/>
      <w:pPr>
        <w:ind w:left="3382" w:hanging="360"/>
      </w:pPr>
      <w:rPr>
        <w:rFonts w:cs="Times New Roman"/>
      </w:rPr>
    </w:lvl>
    <w:lvl w:ilvl="5" w:tentative="1">
      <w:start w:val="1"/>
      <w:numFmt w:val="lowerRoman"/>
      <w:lvlText w:val="%6."/>
      <w:lvlJc w:val="right"/>
      <w:pPr>
        <w:ind w:left="4102" w:hanging="180"/>
      </w:pPr>
      <w:rPr>
        <w:rFonts w:cs="Times New Roman"/>
      </w:rPr>
    </w:lvl>
    <w:lvl w:ilvl="6" w:tentative="1">
      <w:start w:val="1"/>
      <w:numFmt w:val="decimal"/>
      <w:lvlText w:val="%7."/>
      <w:lvlJc w:val="left"/>
      <w:pPr>
        <w:ind w:left="4822" w:hanging="360"/>
      </w:pPr>
      <w:rPr>
        <w:rFonts w:cs="Times New Roman"/>
      </w:rPr>
    </w:lvl>
    <w:lvl w:ilvl="7" w:tentative="1">
      <w:start w:val="1"/>
      <w:numFmt w:val="lowerLetter"/>
      <w:lvlText w:val="%8."/>
      <w:lvlJc w:val="left"/>
      <w:pPr>
        <w:ind w:left="5542" w:hanging="360"/>
      </w:pPr>
      <w:rPr>
        <w:rFonts w:cs="Times New Roman"/>
      </w:rPr>
    </w:lvl>
    <w:lvl w:ilvl="8" w:tentative="1">
      <w:start w:val="1"/>
      <w:numFmt w:val="lowerRoman"/>
      <w:lvlText w:val="%9."/>
      <w:lvlJc w:val="right"/>
      <w:pPr>
        <w:ind w:left="6262" w:hanging="18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501"/>
        </w:tabs>
        <w:ind w:left="501" w:hanging="360"/>
      </w:pPr>
      <w:rPr>
        <w:rFonts w:ascii="Times New Roman" w:eastAsia="Times New Roman" w:hAnsi="Times New Roman" w:cs="Times New Roman"/>
      </w:rPr>
    </w:lvl>
  </w:abstractNum>
  <w:abstractNum w:abstractNumId="4">
    <w:nsid w:val="00000005"/>
    <w:multiLevelType w:val="singleLevel"/>
    <w:tmpl w:val="00000005"/>
    <w:name w:val="WW8Num5"/>
    <w:lvl w:ilvl="0">
      <w:start w:val="1"/>
      <w:numFmt w:val="decimal"/>
      <w:lvlText w:val="%1."/>
      <w:lvlJc w:val="left"/>
      <w:pPr>
        <w:tabs>
          <w:tab w:val="num" w:pos="501"/>
        </w:tabs>
        <w:ind w:left="501" w:hanging="360"/>
      </w:pPr>
      <w:rPr>
        <w:rFonts w:cs="Times New Roman"/>
      </w:rPr>
    </w:lvl>
  </w:abstractNum>
  <w:abstractNum w:abstractNumId="5">
    <w:nsid w:val="00000006"/>
    <w:multiLevelType w:val="singleLevel"/>
    <w:tmpl w:val="00000006"/>
    <w:name w:val="WW8Num6"/>
    <w:lvl w:ilvl="0">
      <w:start w:val="7"/>
      <w:numFmt w:val="decimal"/>
      <w:lvlText w:val="%1."/>
      <w:lvlJc w:val="left"/>
      <w:pPr>
        <w:tabs>
          <w:tab w:val="num" w:pos="1080"/>
        </w:tabs>
        <w:ind w:left="1080" w:hanging="360"/>
      </w:pPr>
      <w:rPr>
        <w:rFonts w:cs="Times New Roman"/>
      </w:rPr>
    </w:lvl>
  </w:abstractNum>
  <w:abstractNum w:abstractNumId="6">
    <w:nsid w:val="00000007"/>
    <w:multiLevelType w:val="multilevel"/>
    <w:tmpl w:val="B358E636"/>
    <w:name w:val="WW8Num7"/>
    <w:lvl w:ilvl="0">
      <w:start w:val="2"/>
      <w:numFmt w:val="decimal"/>
      <w:lvlText w:val="%1."/>
      <w:lvlJc w:val="left"/>
      <w:pPr>
        <w:tabs>
          <w:tab w:val="num" w:pos="861"/>
        </w:tabs>
        <w:ind w:left="861" w:hanging="360"/>
      </w:pPr>
      <w:rPr>
        <w:rFonts w:cs="Times New Roman"/>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9">
    <w:nsid w:val="0000000A"/>
    <w:multiLevelType w:val="singleLevel"/>
    <w:tmpl w:val="0000000A"/>
    <w:name w:val="WW8Num10"/>
    <w:lvl w:ilvl="0">
      <w:numFmt w:val="bullet"/>
      <w:lvlText w:val="-"/>
      <w:lvlJc w:val="left"/>
      <w:pPr>
        <w:tabs>
          <w:tab w:val="num" w:pos="594"/>
        </w:tabs>
        <w:ind w:left="594" w:hanging="360"/>
      </w:pPr>
      <w:rPr>
        <w:rFonts w:ascii="Times New Roman" w:hAnsi="Times New Roman"/>
      </w:rPr>
    </w:lvl>
  </w:abstractNum>
  <w:abstractNum w:abstractNumId="10">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1">
    <w:nsid w:val="0000000C"/>
    <w:multiLevelType w:val="singleLevel"/>
    <w:tmpl w:val="0000000C"/>
    <w:name w:val="WW8Num12"/>
    <w:lvl w:ilvl="0">
      <w:start w:val="1"/>
      <w:numFmt w:val="decimal"/>
      <w:lvlText w:val="%1."/>
      <w:lvlJc w:val="left"/>
      <w:pPr>
        <w:tabs>
          <w:tab w:val="num" w:pos="1065"/>
        </w:tabs>
        <w:ind w:left="1065" w:hanging="360"/>
      </w:pPr>
      <w:rPr>
        <w:rFonts w:cs="Times New Roman"/>
      </w:rPr>
    </w:lvl>
  </w:abstractNum>
  <w:abstractNum w:abstractNumId="12">
    <w:nsid w:val="0000000D"/>
    <w:multiLevelType w:val="singleLevel"/>
    <w:tmpl w:val="85E298C8"/>
    <w:name w:val="WW8Num13"/>
    <w:lvl w:ilvl="0">
      <w:start w:val="6"/>
      <w:numFmt w:val="decimal"/>
      <w:lvlText w:val="%1."/>
      <w:lvlJc w:val="left"/>
      <w:pPr>
        <w:tabs>
          <w:tab w:val="num" w:pos="1068"/>
        </w:tabs>
        <w:ind w:left="1068" w:hanging="360"/>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644"/>
        </w:tabs>
        <w:ind w:left="644" w:hanging="360"/>
      </w:pPr>
      <w:rPr>
        <w:rFonts w:cs="Times New Roman"/>
      </w:rPr>
    </w:lvl>
  </w:abstractNum>
  <w:abstractNum w:abstractNumId="14">
    <w:nsid w:val="0000000F"/>
    <w:multiLevelType w:val="singleLevel"/>
    <w:tmpl w:val="0000000F"/>
    <w:name w:val="WW8Num15"/>
    <w:lvl w:ilvl="0">
      <w:start w:val="1"/>
      <w:numFmt w:val="decimal"/>
      <w:lvlText w:val="%1."/>
      <w:lvlJc w:val="left"/>
      <w:pPr>
        <w:tabs>
          <w:tab w:val="num" w:pos="501"/>
        </w:tabs>
        <w:ind w:left="501" w:hanging="360"/>
      </w:pPr>
      <w:rPr>
        <w:rFonts w:cs="Times New Roman"/>
      </w:rPr>
    </w:lvl>
  </w:abstractNum>
  <w:abstractNum w:abstractNumId="15">
    <w:nsid w:val="00000010"/>
    <w:multiLevelType w:val="multilevel"/>
    <w:tmpl w:val="00000010"/>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6">
    <w:nsid w:val="05315A66"/>
    <w:multiLevelType w:val="hybridMultilevel"/>
    <w:tmpl w:val="65FA83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6BD22A5"/>
    <w:multiLevelType w:val="hybridMultilevel"/>
    <w:tmpl w:val="39F6E2D4"/>
    <w:lvl w:ilvl="0" w:tplc="E408C0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172529C7"/>
    <w:multiLevelType w:val="hybridMultilevel"/>
    <w:tmpl w:val="AA167E5C"/>
    <w:lvl w:ilvl="0" w:tplc="76366CA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1A7231D2"/>
    <w:multiLevelType w:val="hybridMultilevel"/>
    <w:tmpl w:val="B1EE8CE8"/>
    <w:lvl w:ilvl="0" w:tplc="69B231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ADA5D87"/>
    <w:multiLevelType w:val="hybridMultilevel"/>
    <w:tmpl w:val="A4DAE5A8"/>
    <w:lvl w:ilvl="0" w:tplc="014ACC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5">
    <w:nsid w:val="6E4937A0"/>
    <w:multiLevelType w:val="hybridMultilevel"/>
    <w:tmpl w:val="41663344"/>
    <w:lvl w:ilvl="0" w:tplc="014ACC28">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0537685"/>
    <w:multiLevelType w:val="hybridMultilevel"/>
    <w:tmpl w:val="13981CC6"/>
    <w:lvl w:ilvl="0" w:tplc="915E3C3C">
      <w:start w:val="1"/>
      <w:numFmt w:val="decimal"/>
      <w:lvlText w:val="%1."/>
      <w:lvlJc w:val="left"/>
      <w:pPr>
        <w:ind w:left="501" w:hanging="36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7">
    <w:nsid w:val="75F91925"/>
    <w:multiLevelType w:val="hybridMultilevel"/>
    <w:tmpl w:val="B240D3E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9"/>
  </w:num>
  <w:num w:numId="19">
    <w:abstractNumId w:val="26"/>
  </w:num>
  <w:num w:numId="20">
    <w:abstractNumId w:val="21"/>
  </w:num>
  <w:num w:numId="21">
    <w:abstractNumId w:val="18"/>
  </w:num>
  <w:num w:numId="22">
    <w:abstractNumId w:val="23"/>
  </w:num>
  <w:num w:numId="23">
    <w:abstractNumId w:val="24"/>
  </w:num>
  <w:num w:numId="24">
    <w:abstractNumId w:val="17"/>
  </w:num>
  <w:num w:numId="25">
    <w:abstractNumId w:val="22"/>
  </w:num>
  <w:num w:numId="26">
    <w:abstractNumId w:val="27"/>
  </w:num>
  <w:num w:numId="27">
    <w:abstractNumId w:val="2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footnotePr>
    <w:pos w:val="beneathText"/>
    <w:footnote w:id="0"/>
    <w:footnote w:id="1"/>
  </w:footnotePr>
  <w:endnotePr>
    <w:endnote w:id="0"/>
    <w:endnote w:id="1"/>
  </w:endnotePr>
  <w:compat/>
  <w:rsids>
    <w:rsidRoot w:val="003C0551"/>
    <w:rsid w:val="00003A9A"/>
    <w:rsid w:val="00006C4B"/>
    <w:rsid w:val="00006F1A"/>
    <w:rsid w:val="000134BB"/>
    <w:rsid w:val="00013D0D"/>
    <w:rsid w:val="000304D7"/>
    <w:rsid w:val="00041250"/>
    <w:rsid w:val="0004501C"/>
    <w:rsid w:val="000514FB"/>
    <w:rsid w:val="00054553"/>
    <w:rsid w:val="0008009B"/>
    <w:rsid w:val="00083170"/>
    <w:rsid w:val="00092BAE"/>
    <w:rsid w:val="00095092"/>
    <w:rsid w:val="00096995"/>
    <w:rsid w:val="00097782"/>
    <w:rsid w:val="000A26C2"/>
    <w:rsid w:val="000A57EB"/>
    <w:rsid w:val="000A6E85"/>
    <w:rsid w:val="000B5B3D"/>
    <w:rsid w:val="000C0A3B"/>
    <w:rsid w:val="000D15E9"/>
    <w:rsid w:val="000D3659"/>
    <w:rsid w:val="00104ACE"/>
    <w:rsid w:val="00105B4E"/>
    <w:rsid w:val="00120C13"/>
    <w:rsid w:val="00132498"/>
    <w:rsid w:val="00134977"/>
    <w:rsid w:val="0014056D"/>
    <w:rsid w:val="0014064F"/>
    <w:rsid w:val="00142DD3"/>
    <w:rsid w:val="00144630"/>
    <w:rsid w:val="001450F7"/>
    <w:rsid w:val="00161060"/>
    <w:rsid w:val="00170DFB"/>
    <w:rsid w:val="00173DBB"/>
    <w:rsid w:val="0017751D"/>
    <w:rsid w:val="00177551"/>
    <w:rsid w:val="0018638D"/>
    <w:rsid w:val="001A5430"/>
    <w:rsid w:val="001A663F"/>
    <w:rsid w:val="001B3E3D"/>
    <w:rsid w:val="001C43B1"/>
    <w:rsid w:val="001D5A41"/>
    <w:rsid w:val="001E189B"/>
    <w:rsid w:val="001E33E6"/>
    <w:rsid w:val="001E652F"/>
    <w:rsid w:val="001E7D33"/>
    <w:rsid w:val="001E7E33"/>
    <w:rsid w:val="001F1115"/>
    <w:rsid w:val="001F483D"/>
    <w:rsid w:val="00205582"/>
    <w:rsid w:val="00207EDC"/>
    <w:rsid w:val="00212D7B"/>
    <w:rsid w:val="00221408"/>
    <w:rsid w:val="00221B64"/>
    <w:rsid w:val="00234007"/>
    <w:rsid w:val="002355D8"/>
    <w:rsid w:val="00242E11"/>
    <w:rsid w:val="00243C14"/>
    <w:rsid w:val="00243FB9"/>
    <w:rsid w:val="00245401"/>
    <w:rsid w:val="0024711F"/>
    <w:rsid w:val="00250EC4"/>
    <w:rsid w:val="00253D44"/>
    <w:rsid w:val="00255C2A"/>
    <w:rsid w:val="00262BCA"/>
    <w:rsid w:val="00265076"/>
    <w:rsid w:val="002711DD"/>
    <w:rsid w:val="00275FBF"/>
    <w:rsid w:val="00280021"/>
    <w:rsid w:val="00283EB0"/>
    <w:rsid w:val="00286488"/>
    <w:rsid w:val="00294AF1"/>
    <w:rsid w:val="002A5F73"/>
    <w:rsid w:val="002B4799"/>
    <w:rsid w:val="002B56FE"/>
    <w:rsid w:val="002B7F7A"/>
    <w:rsid w:val="002C309A"/>
    <w:rsid w:val="002C32AF"/>
    <w:rsid w:val="002D64A5"/>
    <w:rsid w:val="002D70A0"/>
    <w:rsid w:val="002E4AF8"/>
    <w:rsid w:val="002F2C79"/>
    <w:rsid w:val="0030484F"/>
    <w:rsid w:val="00311358"/>
    <w:rsid w:val="003163AA"/>
    <w:rsid w:val="00321D40"/>
    <w:rsid w:val="0032375C"/>
    <w:rsid w:val="00327730"/>
    <w:rsid w:val="00327D58"/>
    <w:rsid w:val="00340168"/>
    <w:rsid w:val="003421E6"/>
    <w:rsid w:val="00356FE0"/>
    <w:rsid w:val="00372B37"/>
    <w:rsid w:val="00385EE7"/>
    <w:rsid w:val="003A1CDE"/>
    <w:rsid w:val="003A4029"/>
    <w:rsid w:val="003B1EEF"/>
    <w:rsid w:val="003B71AA"/>
    <w:rsid w:val="003C0551"/>
    <w:rsid w:val="003C0837"/>
    <w:rsid w:val="003C5723"/>
    <w:rsid w:val="003D2B01"/>
    <w:rsid w:val="003D7BDE"/>
    <w:rsid w:val="003F1D6E"/>
    <w:rsid w:val="003F20B2"/>
    <w:rsid w:val="004005F6"/>
    <w:rsid w:val="00405C5E"/>
    <w:rsid w:val="00420F1B"/>
    <w:rsid w:val="00426B20"/>
    <w:rsid w:val="00434F08"/>
    <w:rsid w:val="00443286"/>
    <w:rsid w:val="004441D9"/>
    <w:rsid w:val="00444A84"/>
    <w:rsid w:val="0044774E"/>
    <w:rsid w:val="004479E4"/>
    <w:rsid w:val="0045668E"/>
    <w:rsid w:val="004567C3"/>
    <w:rsid w:val="00457913"/>
    <w:rsid w:val="00467D44"/>
    <w:rsid w:val="004818FB"/>
    <w:rsid w:val="00497557"/>
    <w:rsid w:val="004A2D53"/>
    <w:rsid w:val="004B0375"/>
    <w:rsid w:val="004C4684"/>
    <w:rsid w:val="004C640D"/>
    <w:rsid w:val="004C651C"/>
    <w:rsid w:val="004E4A08"/>
    <w:rsid w:val="00503D6F"/>
    <w:rsid w:val="0050587A"/>
    <w:rsid w:val="00513BC1"/>
    <w:rsid w:val="00525591"/>
    <w:rsid w:val="00527E5C"/>
    <w:rsid w:val="0053179A"/>
    <w:rsid w:val="00533B0A"/>
    <w:rsid w:val="0054117D"/>
    <w:rsid w:val="00542D75"/>
    <w:rsid w:val="00550A35"/>
    <w:rsid w:val="005524B8"/>
    <w:rsid w:val="005625C8"/>
    <w:rsid w:val="005646FD"/>
    <w:rsid w:val="00590387"/>
    <w:rsid w:val="005973EF"/>
    <w:rsid w:val="005A1899"/>
    <w:rsid w:val="005A235E"/>
    <w:rsid w:val="005C4558"/>
    <w:rsid w:val="005D3CD9"/>
    <w:rsid w:val="005D5111"/>
    <w:rsid w:val="005E50C7"/>
    <w:rsid w:val="005F503B"/>
    <w:rsid w:val="00622634"/>
    <w:rsid w:val="00646EE4"/>
    <w:rsid w:val="0065253D"/>
    <w:rsid w:val="00653534"/>
    <w:rsid w:val="00665248"/>
    <w:rsid w:val="006751CF"/>
    <w:rsid w:val="00682BC1"/>
    <w:rsid w:val="00683A2D"/>
    <w:rsid w:val="006910BB"/>
    <w:rsid w:val="0069693C"/>
    <w:rsid w:val="00697BC1"/>
    <w:rsid w:val="006A24EC"/>
    <w:rsid w:val="006A362E"/>
    <w:rsid w:val="006A51FC"/>
    <w:rsid w:val="006B4CBD"/>
    <w:rsid w:val="006B4D16"/>
    <w:rsid w:val="006C7D61"/>
    <w:rsid w:val="006F79FD"/>
    <w:rsid w:val="0070325C"/>
    <w:rsid w:val="0070423D"/>
    <w:rsid w:val="007043E8"/>
    <w:rsid w:val="00704C14"/>
    <w:rsid w:val="00723C1A"/>
    <w:rsid w:val="00733904"/>
    <w:rsid w:val="00742153"/>
    <w:rsid w:val="00743A34"/>
    <w:rsid w:val="00746C96"/>
    <w:rsid w:val="007531FC"/>
    <w:rsid w:val="00754559"/>
    <w:rsid w:val="00772C79"/>
    <w:rsid w:val="00774AF9"/>
    <w:rsid w:val="007844FA"/>
    <w:rsid w:val="00785E00"/>
    <w:rsid w:val="00787609"/>
    <w:rsid w:val="00790A63"/>
    <w:rsid w:val="0079629B"/>
    <w:rsid w:val="007B5BA9"/>
    <w:rsid w:val="007C0481"/>
    <w:rsid w:val="007D7CF7"/>
    <w:rsid w:val="007F156B"/>
    <w:rsid w:val="00804AB2"/>
    <w:rsid w:val="008061CC"/>
    <w:rsid w:val="00807CC1"/>
    <w:rsid w:val="008342C6"/>
    <w:rsid w:val="00834567"/>
    <w:rsid w:val="00837C6D"/>
    <w:rsid w:val="00852F02"/>
    <w:rsid w:val="0086357A"/>
    <w:rsid w:val="00867FE7"/>
    <w:rsid w:val="00880A93"/>
    <w:rsid w:val="00884BA5"/>
    <w:rsid w:val="008868EF"/>
    <w:rsid w:val="008957B7"/>
    <w:rsid w:val="0089720C"/>
    <w:rsid w:val="0089723A"/>
    <w:rsid w:val="008A6A64"/>
    <w:rsid w:val="008D3653"/>
    <w:rsid w:val="008E0989"/>
    <w:rsid w:val="008E3437"/>
    <w:rsid w:val="008E709C"/>
    <w:rsid w:val="0090115D"/>
    <w:rsid w:val="00910A02"/>
    <w:rsid w:val="00915C1F"/>
    <w:rsid w:val="00947082"/>
    <w:rsid w:val="00953AD0"/>
    <w:rsid w:val="00956520"/>
    <w:rsid w:val="009614A9"/>
    <w:rsid w:val="00963EE2"/>
    <w:rsid w:val="00966573"/>
    <w:rsid w:val="00972F14"/>
    <w:rsid w:val="009838C4"/>
    <w:rsid w:val="00997FA9"/>
    <w:rsid w:val="009A3277"/>
    <w:rsid w:val="009A7CD8"/>
    <w:rsid w:val="009B4EE7"/>
    <w:rsid w:val="009C67FF"/>
    <w:rsid w:val="009D15F3"/>
    <w:rsid w:val="009E64A2"/>
    <w:rsid w:val="00A0484D"/>
    <w:rsid w:val="00A1270B"/>
    <w:rsid w:val="00A16AA3"/>
    <w:rsid w:val="00A16F27"/>
    <w:rsid w:val="00A17E7A"/>
    <w:rsid w:val="00A24400"/>
    <w:rsid w:val="00A24D8B"/>
    <w:rsid w:val="00A26CEA"/>
    <w:rsid w:val="00A27C00"/>
    <w:rsid w:val="00A363C6"/>
    <w:rsid w:val="00A37D30"/>
    <w:rsid w:val="00A52A52"/>
    <w:rsid w:val="00A61A46"/>
    <w:rsid w:val="00A62D80"/>
    <w:rsid w:val="00A63D00"/>
    <w:rsid w:val="00A7019C"/>
    <w:rsid w:val="00A71CFD"/>
    <w:rsid w:val="00A77CCF"/>
    <w:rsid w:val="00A83471"/>
    <w:rsid w:val="00A838A6"/>
    <w:rsid w:val="00A843E8"/>
    <w:rsid w:val="00AA2DE5"/>
    <w:rsid w:val="00AC6BBE"/>
    <w:rsid w:val="00AD5B15"/>
    <w:rsid w:val="00AD6DD7"/>
    <w:rsid w:val="00AF3FF4"/>
    <w:rsid w:val="00AF5D28"/>
    <w:rsid w:val="00AF72B1"/>
    <w:rsid w:val="00B16621"/>
    <w:rsid w:val="00B17991"/>
    <w:rsid w:val="00B25B1A"/>
    <w:rsid w:val="00B47BA1"/>
    <w:rsid w:val="00B521A5"/>
    <w:rsid w:val="00B55AB7"/>
    <w:rsid w:val="00B74830"/>
    <w:rsid w:val="00B814BF"/>
    <w:rsid w:val="00B920EE"/>
    <w:rsid w:val="00B969F8"/>
    <w:rsid w:val="00BA1B14"/>
    <w:rsid w:val="00BA5175"/>
    <w:rsid w:val="00BC7C3E"/>
    <w:rsid w:val="00BD54F3"/>
    <w:rsid w:val="00BD79AB"/>
    <w:rsid w:val="00BE22C8"/>
    <w:rsid w:val="00BE2DC8"/>
    <w:rsid w:val="00BE3B18"/>
    <w:rsid w:val="00BE5A19"/>
    <w:rsid w:val="00C06BF8"/>
    <w:rsid w:val="00C158AA"/>
    <w:rsid w:val="00C20B34"/>
    <w:rsid w:val="00C3449D"/>
    <w:rsid w:val="00C350F5"/>
    <w:rsid w:val="00C36A31"/>
    <w:rsid w:val="00C4340A"/>
    <w:rsid w:val="00C450DF"/>
    <w:rsid w:val="00C51805"/>
    <w:rsid w:val="00C6655F"/>
    <w:rsid w:val="00C938D0"/>
    <w:rsid w:val="00C95970"/>
    <w:rsid w:val="00CB3CC6"/>
    <w:rsid w:val="00CB4DE8"/>
    <w:rsid w:val="00CB75A5"/>
    <w:rsid w:val="00CD75B4"/>
    <w:rsid w:val="00CE52AA"/>
    <w:rsid w:val="00CE7FB6"/>
    <w:rsid w:val="00CF705B"/>
    <w:rsid w:val="00D00452"/>
    <w:rsid w:val="00D1643F"/>
    <w:rsid w:val="00D30119"/>
    <w:rsid w:val="00D34F06"/>
    <w:rsid w:val="00D43DD2"/>
    <w:rsid w:val="00D462E9"/>
    <w:rsid w:val="00D524D6"/>
    <w:rsid w:val="00D54357"/>
    <w:rsid w:val="00D63E06"/>
    <w:rsid w:val="00D66579"/>
    <w:rsid w:val="00D67CDA"/>
    <w:rsid w:val="00D77BB7"/>
    <w:rsid w:val="00D86BA3"/>
    <w:rsid w:val="00DB12AE"/>
    <w:rsid w:val="00DB6F50"/>
    <w:rsid w:val="00DC3465"/>
    <w:rsid w:val="00DC547C"/>
    <w:rsid w:val="00DD51D7"/>
    <w:rsid w:val="00DE2C41"/>
    <w:rsid w:val="00DE36C6"/>
    <w:rsid w:val="00DE4C84"/>
    <w:rsid w:val="00DE5A5A"/>
    <w:rsid w:val="00DE7A0C"/>
    <w:rsid w:val="00DF4C98"/>
    <w:rsid w:val="00E10679"/>
    <w:rsid w:val="00E22654"/>
    <w:rsid w:val="00E23C3A"/>
    <w:rsid w:val="00E26C7F"/>
    <w:rsid w:val="00E27A30"/>
    <w:rsid w:val="00E465D3"/>
    <w:rsid w:val="00E5379B"/>
    <w:rsid w:val="00E54047"/>
    <w:rsid w:val="00E6384D"/>
    <w:rsid w:val="00E73045"/>
    <w:rsid w:val="00E81972"/>
    <w:rsid w:val="00E9056F"/>
    <w:rsid w:val="00E9323D"/>
    <w:rsid w:val="00E961CA"/>
    <w:rsid w:val="00E97578"/>
    <w:rsid w:val="00EB7189"/>
    <w:rsid w:val="00EC2A2C"/>
    <w:rsid w:val="00EC3924"/>
    <w:rsid w:val="00EE07A1"/>
    <w:rsid w:val="00EE10F1"/>
    <w:rsid w:val="00EE6A00"/>
    <w:rsid w:val="00EF0EC2"/>
    <w:rsid w:val="00EF325C"/>
    <w:rsid w:val="00EF574D"/>
    <w:rsid w:val="00F02CE7"/>
    <w:rsid w:val="00F04698"/>
    <w:rsid w:val="00F05D88"/>
    <w:rsid w:val="00F11287"/>
    <w:rsid w:val="00F1363A"/>
    <w:rsid w:val="00F26D5A"/>
    <w:rsid w:val="00F3357F"/>
    <w:rsid w:val="00F428D8"/>
    <w:rsid w:val="00F54990"/>
    <w:rsid w:val="00F649D1"/>
    <w:rsid w:val="00F75305"/>
    <w:rsid w:val="00F75FAA"/>
    <w:rsid w:val="00F76702"/>
    <w:rsid w:val="00F830DA"/>
    <w:rsid w:val="00F85E36"/>
    <w:rsid w:val="00F9116F"/>
    <w:rsid w:val="00F96348"/>
    <w:rsid w:val="00FA0622"/>
    <w:rsid w:val="00FA2AC0"/>
    <w:rsid w:val="00FA3B53"/>
    <w:rsid w:val="00FA6CA9"/>
    <w:rsid w:val="00FB42C0"/>
    <w:rsid w:val="00FD2964"/>
    <w:rsid w:val="00FD30EF"/>
    <w:rsid w:val="00FE1B92"/>
    <w:rsid w:val="00FF27EB"/>
    <w:rsid w:val="00FF42AD"/>
    <w:rsid w:val="00FF7C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551"/>
    <w:pPr>
      <w:widowControl w:val="0"/>
      <w:autoSpaceDE w:val="0"/>
      <w:autoSpaceDN w:val="0"/>
      <w:adjustRightInd w:val="0"/>
    </w:pPr>
  </w:style>
  <w:style w:type="paragraph" w:styleId="1">
    <w:name w:val="heading 1"/>
    <w:basedOn w:val="a"/>
    <w:next w:val="a0"/>
    <w:link w:val="10"/>
    <w:uiPriority w:val="99"/>
    <w:qFormat/>
    <w:rsid w:val="00234007"/>
    <w:pPr>
      <w:widowControl/>
      <w:numPr>
        <w:numId w:val="17"/>
      </w:numPr>
      <w:suppressAutoHyphens/>
      <w:autoSpaceDE/>
      <w:autoSpaceDN/>
      <w:adjustRightInd/>
      <w:spacing w:before="280" w:after="280"/>
      <w:outlineLvl w:val="0"/>
    </w:pPr>
    <w:rPr>
      <w:rFonts w:cs="Calibri"/>
      <w:b/>
      <w:bCs/>
      <w:kern w:val="1"/>
      <w:sz w:val="48"/>
      <w:szCs w:val="48"/>
      <w:lang w:eastAsia="ar-SA"/>
    </w:rPr>
  </w:style>
  <w:style w:type="paragraph" w:styleId="2">
    <w:name w:val="heading 2"/>
    <w:basedOn w:val="a"/>
    <w:next w:val="a"/>
    <w:link w:val="20"/>
    <w:qFormat/>
    <w:rsid w:val="003C0551"/>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
    <w:uiPriority w:val="99"/>
    <w:qFormat/>
    <w:rsid w:val="003C0551"/>
    <w:pPr>
      <w:ind w:left="720"/>
      <w:contextualSpacing/>
    </w:pPr>
  </w:style>
  <w:style w:type="paragraph" w:customStyle="1" w:styleId="ConsPlusNormal">
    <w:name w:val="ConsPlusNormal"/>
    <w:uiPriority w:val="99"/>
    <w:rsid w:val="003C0551"/>
    <w:pPr>
      <w:autoSpaceDE w:val="0"/>
      <w:autoSpaceDN w:val="0"/>
      <w:adjustRightInd w:val="0"/>
      <w:ind w:firstLine="720"/>
    </w:pPr>
    <w:rPr>
      <w:rFonts w:ascii="Arial" w:hAnsi="Arial" w:cs="Arial"/>
    </w:rPr>
  </w:style>
  <w:style w:type="character" w:customStyle="1" w:styleId="20">
    <w:name w:val="Заголовок 2 Знак"/>
    <w:basedOn w:val="a1"/>
    <w:link w:val="2"/>
    <w:locked/>
    <w:rsid w:val="00212D7B"/>
    <w:rPr>
      <w:rFonts w:ascii="Arial" w:hAnsi="Arial" w:cs="Arial"/>
      <w:b/>
      <w:bCs/>
      <w:i/>
      <w:iCs/>
      <w:sz w:val="28"/>
      <w:szCs w:val="28"/>
    </w:rPr>
  </w:style>
  <w:style w:type="paragraph" w:styleId="a4">
    <w:name w:val="header"/>
    <w:basedOn w:val="a"/>
    <w:link w:val="a5"/>
    <w:uiPriority w:val="99"/>
    <w:rsid w:val="00286488"/>
    <w:pPr>
      <w:tabs>
        <w:tab w:val="center" w:pos="4677"/>
        <w:tab w:val="right" w:pos="9355"/>
      </w:tabs>
    </w:pPr>
  </w:style>
  <w:style w:type="character" w:customStyle="1" w:styleId="a5">
    <w:name w:val="Верхний колонтитул Знак"/>
    <w:basedOn w:val="a1"/>
    <w:link w:val="a4"/>
    <w:uiPriority w:val="99"/>
    <w:rsid w:val="00286488"/>
  </w:style>
  <w:style w:type="paragraph" w:styleId="a6">
    <w:name w:val="footer"/>
    <w:basedOn w:val="a"/>
    <w:link w:val="a7"/>
    <w:uiPriority w:val="99"/>
    <w:rsid w:val="00286488"/>
    <w:pPr>
      <w:tabs>
        <w:tab w:val="center" w:pos="4677"/>
        <w:tab w:val="right" w:pos="9355"/>
      </w:tabs>
    </w:pPr>
  </w:style>
  <w:style w:type="character" w:customStyle="1" w:styleId="a7">
    <w:name w:val="Нижний колонтитул Знак"/>
    <w:basedOn w:val="a1"/>
    <w:link w:val="a6"/>
    <w:uiPriority w:val="99"/>
    <w:rsid w:val="00286488"/>
  </w:style>
  <w:style w:type="character" w:customStyle="1" w:styleId="10">
    <w:name w:val="Заголовок 1 Знак"/>
    <w:basedOn w:val="a1"/>
    <w:link w:val="1"/>
    <w:uiPriority w:val="99"/>
    <w:rsid w:val="00234007"/>
    <w:rPr>
      <w:rFonts w:cs="Calibri"/>
      <w:b/>
      <w:bCs/>
      <w:kern w:val="1"/>
      <w:sz w:val="48"/>
      <w:szCs w:val="48"/>
      <w:lang w:eastAsia="ar-SA"/>
    </w:rPr>
  </w:style>
  <w:style w:type="character" w:customStyle="1" w:styleId="WW8Num4z0">
    <w:name w:val="WW8Num4z0"/>
    <w:uiPriority w:val="99"/>
    <w:rsid w:val="00234007"/>
    <w:rPr>
      <w:rFonts w:ascii="Times New Roman" w:hAnsi="Times New Roman"/>
    </w:rPr>
  </w:style>
  <w:style w:type="character" w:customStyle="1" w:styleId="WW8Num9z0">
    <w:name w:val="WW8Num9z0"/>
    <w:uiPriority w:val="99"/>
    <w:rsid w:val="00234007"/>
    <w:rPr>
      <w:rFonts w:ascii="Times New Roman" w:hAnsi="Times New Roman"/>
    </w:rPr>
  </w:style>
  <w:style w:type="character" w:customStyle="1" w:styleId="WW8Num10z0">
    <w:name w:val="WW8Num10z0"/>
    <w:uiPriority w:val="99"/>
    <w:rsid w:val="00234007"/>
  </w:style>
  <w:style w:type="character" w:customStyle="1" w:styleId="WW8Num11z0">
    <w:name w:val="WW8Num11z0"/>
    <w:uiPriority w:val="99"/>
    <w:rsid w:val="00234007"/>
    <w:rPr>
      <w:rFonts w:ascii="Times New Roman" w:hAnsi="Times New Roman"/>
    </w:rPr>
  </w:style>
  <w:style w:type="character" w:customStyle="1" w:styleId="3">
    <w:name w:val="Основной шрифт абзаца3"/>
    <w:uiPriority w:val="99"/>
    <w:rsid w:val="00234007"/>
  </w:style>
  <w:style w:type="character" w:customStyle="1" w:styleId="Absatz-Standardschriftart">
    <w:name w:val="Absatz-Standardschriftart"/>
    <w:uiPriority w:val="99"/>
    <w:rsid w:val="00234007"/>
  </w:style>
  <w:style w:type="character" w:customStyle="1" w:styleId="WW8Num12z0">
    <w:name w:val="WW8Num12z0"/>
    <w:uiPriority w:val="99"/>
    <w:rsid w:val="00234007"/>
    <w:rPr>
      <w:rFonts w:ascii="Times New Roman" w:hAnsi="Times New Roman"/>
    </w:rPr>
  </w:style>
  <w:style w:type="character" w:customStyle="1" w:styleId="21">
    <w:name w:val="Основной шрифт абзаца2"/>
    <w:uiPriority w:val="99"/>
    <w:rsid w:val="00234007"/>
  </w:style>
  <w:style w:type="character" w:customStyle="1" w:styleId="WW-Absatz-Standardschriftart">
    <w:name w:val="WW-Absatz-Standardschriftart"/>
    <w:uiPriority w:val="99"/>
    <w:rsid w:val="00234007"/>
  </w:style>
  <w:style w:type="character" w:customStyle="1" w:styleId="WW-Absatz-Standardschriftart1">
    <w:name w:val="WW-Absatz-Standardschriftart1"/>
    <w:uiPriority w:val="99"/>
    <w:rsid w:val="00234007"/>
  </w:style>
  <w:style w:type="character" w:customStyle="1" w:styleId="WW8Num1z0">
    <w:name w:val="WW8Num1z0"/>
    <w:uiPriority w:val="99"/>
    <w:rsid w:val="00234007"/>
  </w:style>
  <w:style w:type="character" w:customStyle="1" w:styleId="WW8Num3z1">
    <w:name w:val="WW8Num3z1"/>
    <w:uiPriority w:val="99"/>
    <w:rsid w:val="00234007"/>
    <w:rPr>
      <w:b/>
    </w:rPr>
  </w:style>
  <w:style w:type="character" w:customStyle="1" w:styleId="WW8Num5z0">
    <w:name w:val="WW8Num5z0"/>
    <w:uiPriority w:val="99"/>
    <w:rsid w:val="00234007"/>
    <w:rPr>
      <w:rFonts w:ascii="Symbol" w:hAnsi="Symbol"/>
    </w:rPr>
  </w:style>
  <w:style w:type="character" w:customStyle="1" w:styleId="WW8Num5z1">
    <w:name w:val="WW8Num5z1"/>
    <w:uiPriority w:val="99"/>
    <w:rsid w:val="00234007"/>
    <w:rPr>
      <w:rFonts w:ascii="Courier New" w:hAnsi="Courier New"/>
    </w:rPr>
  </w:style>
  <w:style w:type="character" w:customStyle="1" w:styleId="WW8Num5z2">
    <w:name w:val="WW8Num5z2"/>
    <w:uiPriority w:val="99"/>
    <w:rsid w:val="00234007"/>
    <w:rPr>
      <w:rFonts w:ascii="Wingdings" w:hAnsi="Wingdings"/>
    </w:rPr>
  </w:style>
  <w:style w:type="character" w:customStyle="1" w:styleId="WW8Num8z0">
    <w:name w:val="WW8Num8z0"/>
    <w:uiPriority w:val="99"/>
    <w:rsid w:val="00234007"/>
    <w:rPr>
      <w:rFonts w:ascii="Times New Roman" w:hAnsi="Times New Roman"/>
    </w:rPr>
  </w:style>
  <w:style w:type="character" w:customStyle="1" w:styleId="WW8Num14z0">
    <w:name w:val="WW8Num14z0"/>
    <w:uiPriority w:val="99"/>
    <w:rsid w:val="00234007"/>
    <w:rPr>
      <w:rFonts w:ascii="Times New Roman" w:hAnsi="Times New Roman"/>
    </w:rPr>
  </w:style>
  <w:style w:type="character" w:customStyle="1" w:styleId="WW8Num20z0">
    <w:name w:val="WW8Num20z0"/>
    <w:uiPriority w:val="99"/>
    <w:rsid w:val="00234007"/>
  </w:style>
  <w:style w:type="character" w:customStyle="1" w:styleId="WW8Num21z0">
    <w:name w:val="WW8Num21z0"/>
    <w:uiPriority w:val="99"/>
    <w:rsid w:val="00234007"/>
    <w:rPr>
      <w:rFonts w:ascii="Times New Roman" w:hAnsi="Times New Roman"/>
    </w:rPr>
  </w:style>
  <w:style w:type="character" w:customStyle="1" w:styleId="WW8Num21z1">
    <w:name w:val="WW8Num21z1"/>
    <w:uiPriority w:val="99"/>
    <w:rsid w:val="00234007"/>
    <w:rPr>
      <w:rFonts w:ascii="Courier New" w:hAnsi="Courier New"/>
    </w:rPr>
  </w:style>
  <w:style w:type="character" w:customStyle="1" w:styleId="WW8Num21z2">
    <w:name w:val="WW8Num21z2"/>
    <w:uiPriority w:val="99"/>
    <w:rsid w:val="00234007"/>
    <w:rPr>
      <w:rFonts w:ascii="Wingdings" w:hAnsi="Wingdings"/>
    </w:rPr>
  </w:style>
  <w:style w:type="character" w:customStyle="1" w:styleId="WW8Num21z3">
    <w:name w:val="WW8Num21z3"/>
    <w:uiPriority w:val="99"/>
    <w:rsid w:val="00234007"/>
    <w:rPr>
      <w:rFonts w:ascii="Symbol" w:hAnsi="Symbol"/>
    </w:rPr>
  </w:style>
  <w:style w:type="character" w:customStyle="1" w:styleId="WW8Num22z0">
    <w:name w:val="WW8Num22z0"/>
    <w:uiPriority w:val="99"/>
    <w:rsid w:val="00234007"/>
    <w:rPr>
      <w:rFonts w:ascii="Symbol" w:hAnsi="Symbol"/>
    </w:rPr>
  </w:style>
  <w:style w:type="character" w:customStyle="1" w:styleId="WW8Num22z1">
    <w:name w:val="WW8Num22z1"/>
    <w:uiPriority w:val="99"/>
    <w:rsid w:val="00234007"/>
    <w:rPr>
      <w:rFonts w:ascii="Courier New" w:hAnsi="Courier New"/>
    </w:rPr>
  </w:style>
  <w:style w:type="character" w:customStyle="1" w:styleId="WW8Num22z2">
    <w:name w:val="WW8Num22z2"/>
    <w:uiPriority w:val="99"/>
    <w:rsid w:val="00234007"/>
    <w:rPr>
      <w:rFonts w:ascii="Wingdings" w:hAnsi="Wingdings"/>
    </w:rPr>
  </w:style>
  <w:style w:type="character" w:customStyle="1" w:styleId="WW8Num23z0">
    <w:name w:val="WW8Num23z0"/>
    <w:uiPriority w:val="99"/>
    <w:rsid w:val="00234007"/>
    <w:rPr>
      <w:rFonts w:ascii="Times New Roman" w:hAnsi="Times New Roman"/>
    </w:rPr>
  </w:style>
  <w:style w:type="character" w:customStyle="1" w:styleId="WW8Num24z0">
    <w:name w:val="WW8Num24z0"/>
    <w:uiPriority w:val="99"/>
    <w:rsid w:val="00234007"/>
    <w:rPr>
      <w:rFonts w:ascii="Symbol" w:hAnsi="Symbol"/>
    </w:rPr>
  </w:style>
  <w:style w:type="character" w:customStyle="1" w:styleId="WW8Num24z1">
    <w:name w:val="WW8Num24z1"/>
    <w:uiPriority w:val="99"/>
    <w:rsid w:val="00234007"/>
    <w:rPr>
      <w:rFonts w:ascii="Courier New" w:hAnsi="Courier New"/>
    </w:rPr>
  </w:style>
  <w:style w:type="character" w:customStyle="1" w:styleId="WW8Num24z2">
    <w:name w:val="WW8Num24z2"/>
    <w:uiPriority w:val="99"/>
    <w:rsid w:val="00234007"/>
    <w:rPr>
      <w:rFonts w:ascii="Wingdings" w:hAnsi="Wingdings"/>
    </w:rPr>
  </w:style>
  <w:style w:type="character" w:customStyle="1" w:styleId="WW8Num26z0">
    <w:name w:val="WW8Num26z0"/>
    <w:uiPriority w:val="99"/>
    <w:rsid w:val="00234007"/>
    <w:rPr>
      <w:rFonts w:ascii="Times New Roman" w:hAnsi="Times New Roman"/>
    </w:rPr>
  </w:style>
  <w:style w:type="character" w:customStyle="1" w:styleId="WW8Num29z0">
    <w:name w:val="WW8Num29z0"/>
    <w:uiPriority w:val="99"/>
    <w:rsid w:val="00234007"/>
    <w:rPr>
      <w:rFonts w:ascii="Times New Roman" w:hAnsi="Times New Roman"/>
    </w:rPr>
  </w:style>
  <w:style w:type="character" w:customStyle="1" w:styleId="WW8Num31z0">
    <w:name w:val="WW8Num31z0"/>
    <w:uiPriority w:val="99"/>
    <w:rsid w:val="00234007"/>
    <w:rPr>
      <w:rFonts w:ascii="Times New Roman" w:hAnsi="Times New Roman"/>
    </w:rPr>
  </w:style>
  <w:style w:type="character" w:customStyle="1" w:styleId="WW8Num31z1">
    <w:name w:val="WW8Num31z1"/>
    <w:uiPriority w:val="99"/>
    <w:rsid w:val="00234007"/>
    <w:rPr>
      <w:rFonts w:ascii="Courier New" w:hAnsi="Courier New"/>
    </w:rPr>
  </w:style>
  <w:style w:type="character" w:customStyle="1" w:styleId="WW8Num31z2">
    <w:name w:val="WW8Num31z2"/>
    <w:uiPriority w:val="99"/>
    <w:rsid w:val="00234007"/>
    <w:rPr>
      <w:rFonts w:ascii="Wingdings" w:hAnsi="Wingdings"/>
    </w:rPr>
  </w:style>
  <w:style w:type="character" w:customStyle="1" w:styleId="WW8Num31z3">
    <w:name w:val="WW8Num31z3"/>
    <w:uiPriority w:val="99"/>
    <w:rsid w:val="00234007"/>
    <w:rPr>
      <w:rFonts w:ascii="Symbol" w:hAnsi="Symbol"/>
    </w:rPr>
  </w:style>
  <w:style w:type="character" w:customStyle="1" w:styleId="12">
    <w:name w:val="Основной шрифт абзаца1"/>
    <w:uiPriority w:val="99"/>
    <w:rsid w:val="00234007"/>
  </w:style>
  <w:style w:type="character" w:styleId="a8">
    <w:name w:val="Hyperlink"/>
    <w:basedOn w:val="a1"/>
    <w:uiPriority w:val="99"/>
    <w:rsid w:val="00234007"/>
    <w:rPr>
      <w:rFonts w:cs="Times New Roman"/>
      <w:color w:val="0000FF"/>
      <w:u w:val="single"/>
    </w:rPr>
  </w:style>
  <w:style w:type="character" w:customStyle="1" w:styleId="22">
    <w:name w:val="Знак Знак2"/>
    <w:uiPriority w:val="99"/>
    <w:rsid w:val="00234007"/>
    <w:rPr>
      <w:rFonts w:ascii="Times New Roman" w:hAnsi="Times New Roman"/>
      <w:sz w:val="28"/>
    </w:rPr>
  </w:style>
  <w:style w:type="character" w:styleId="a9">
    <w:name w:val="page number"/>
    <w:basedOn w:val="a1"/>
    <w:uiPriority w:val="99"/>
    <w:rsid w:val="00234007"/>
    <w:rPr>
      <w:rFonts w:cs="Times New Roman"/>
    </w:rPr>
  </w:style>
  <w:style w:type="character" w:customStyle="1" w:styleId="13">
    <w:name w:val="Знак Знак1"/>
    <w:uiPriority w:val="99"/>
    <w:rsid w:val="00234007"/>
    <w:rPr>
      <w:rFonts w:ascii="Times New Roman" w:hAnsi="Times New Roman"/>
      <w:sz w:val="20"/>
    </w:rPr>
  </w:style>
  <w:style w:type="character" w:customStyle="1" w:styleId="aa">
    <w:name w:val="Знак Знак"/>
    <w:uiPriority w:val="99"/>
    <w:rsid w:val="00234007"/>
    <w:rPr>
      <w:rFonts w:ascii="Times New Roman" w:hAnsi="Times New Roman"/>
      <w:sz w:val="20"/>
    </w:rPr>
  </w:style>
  <w:style w:type="paragraph" w:customStyle="1" w:styleId="ab">
    <w:name w:val="Заголовок"/>
    <w:basedOn w:val="a"/>
    <w:next w:val="a0"/>
    <w:uiPriority w:val="99"/>
    <w:rsid w:val="00234007"/>
    <w:pPr>
      <w:keepNext/>
      <w:suppressAutoHyphens/>
      <w:autoSpaceDN/>
      <w:adjustRightInd/>
      <w:spacing w:before="240" w:after="120"/>
    </w:pPr>
    <w:rPr>
      <w:rFonts w:ascii="Arial" w:hAnsi="Arial" w:cs="Tahoma"/>
      <w:sz w:val="28"/>
      <w:szCs w:val="28"/>
      <w:lang w:eastAsia="ar-SA"/>
    </w:rPr>
  </w:style>
  <w:style w:type="paragraph" w:styleId="a0">
    <w:name w:val="Body Text"/>
    <w:basedOn w:val="a"/>
    <w:link w:val="ac"/>
    <w:uiPriority w:val="99"/>
    <w:rsid w:val="00234007"/>
    <w:pPr>
      <w:widowControl/>
      <w:suppressAutoHyphens/>
      <w:autoSpaceDE/>
      <w:autoSpaceDN/>
      <w:adjustRightInd/>
    </w:pPr>
    <w:rPr>
      <w:rFonts w:cs="Calibri"/>
      <w:sz w:val="28"/>
      <w:szCs w:val="28"/>
      <w:lang w:eastAsia="ar-SA"/>
    </w:rPr>
  </w:style>
  <w:style w:type="character" w:customStyle="1" w:styleId="ac">
    <w:name w:val="Основной текст Знак"/>
    <w:basedOn w:val="a1"/>
    <w:link w:val="a0"/>
    <w:uiPriority w:val="99"/>
    <w:rsid w:val="00234007"/>
    <w:rPr>
      <w:rFonts w:cs="Calibri"/>
      <w:sz w:val="28"/>
      <w:szCs w:val="28"/>
      <w:lang w:eastAsia="ar-SA"/>
    </w:rPr>
  </w:style>
  <w:style w:type="paragraph" w:styleId="ad">
    <w:name w:val="List"/>
    <w:basedOn w:val="a0"/>
    <w:uiPriority w:val="99"/>
    <w:rsid w:val="00234007"/>
    <w:rPr>
      <w:rFonts w:cs="Tahoma"/>
    </w:rPr>
  </w:style>
  <w:style w:type="paragraph" w:customStyle="1" w:styleId="30">
    <w:name w:val="Название3"/>
    <w:basedOn w:val="a"/>
    <w:uiPriority w:val="99"/>
    <w:rsid w:val="00234007"/>
    <w:pPr>
      <w:suppressLineNumbers/>
      <w:suppressAutoHyphens/>
      <w:autoSpaceDN/>
      <w:adjustRightInd/>
      <w:spacing w:before="120" w:after="120"/>
    </w:pPr>
    <w:rPr>
      <w:rFonts w:cs="Tahoma"/>
      <w:i/>
      <w:iCs/>
      <w:sz w:val="24"/>
      <w:szCs w:val="24"/>
      <w:lang w:eastAsia="ar-SA"/>
    </w:rPr>
  </w:style>
  <w:style w:type="paragraph" w:customStyle="1" w:styleId="31">
    <w:name w:val="Указатель3"/>
    <w:basedOn w:val="a"/>
    <w:uiPriority w:val="99"/>
    <w:rsid w:val="00234007"/>
    <w:pPr>
      <w:suppressLineNumbers/>
      <w:suppressAutoHyphens/>
      <w:autoSpaceDN/>
      <w:adjustRightInd/>
    </w:pPr>
    <w:rPr>
      <w:rFonts w:cs="Tahoma"/>
      <w:lang w:eastAsia="ar-SA"/>
    </w:rPr>
  </w:style>
  <w:style w:type="paragraph" w:customStyle="1" w:styleId="23">
    <w:name w:val="Название2"/>
    <w:basedOn w:val="a"/>
    <w:uiPriority w:val="99"/>
    <w:rsid w:val="00234007"/>
    <w:pPr>
      <w:suppressLineNumbers/>
      <w:suppressAutoHyphens/>
      <w:autoSpaceDN/>
      <w:adjustRightInd/>
      <w:spacing w:before="120" w:after="120"/>
    </w:pPr>
    <w:rPr>
      <w:rFonts w:cs="Tahoma"/>
      <w:i/>
      <w:iCs/>
      <w:sz w:val="24"/>
      <w:szCs w:val="24"/>
      <w:lang w:eastAsia="ar-SA"/>
    </w:rPr>
  </w:style>
  <w:style w:type="paragraph" w:customStyle="1" w:styleId="24">
    <w:name w:val="Указатель2"/>
    <w:basedOn w:val="a"/>
    <w:uiPriority w:val="99"/>
    <w:rsid w:val="00234007"/>
    <w:pPr>
      <w:suppressLineNumbers/>
      <w:suppressAutoHyphens/>
      <w:autoSpaceDN/>
      <w:adjustRightInd/>
    </w:pPr>
    <w:rPr>
      <w:rFonts w:cs="Tahoma"/>
      <w:lang w:eastAsia="ar-SA"/>
    </w:rPr>
  </w:style>
  <w:style w:type="paragraph" w:customStyle="1" w:styleId="14">
    <w:name w:val="Название1"/>
    <w:basedOn w:val="a"/>
    <w:uiPriority w:val="99"/>
    <w:rsid w:val="00234007"/>
    <w:pPr>
      <w:suppressLineNumbers/>
      <w:suppressAutoHyphens/>
      <w:autoSpaceDN/>
      <w:adjustRightInd/>
      <w:spacing w:before="120" w:after="120"/>
    </w:pPr>
    <w:rPr>
      <w:rFonts w:cs="Tahoma"/>
      <w:i/>
      <w:iCs/>
      <w:sz w:val="24"/>
      <w:szCs w:val="24"/>
      <w:lang w:eastAsia="ar-SA"/>
    </w:rPr>
  </w:style>
  <w:style w:type="paragraph" w:customStyle="1" w:styleId="15">
    <w:name w:val="Указатель1"/>
    <w:basedOn w:val="a"/>
    <w:uiPriority w:val="99"/>
    <w:rsid w:val="00234007"/>
    <w:pPr>
      <w:suppressLineNumbers/>
      <w:suppressAutoHyphens/>
      <w:autoSpaceDN/>
      <w:adjustRightInd/>
    </w:pPr>
    <w:rPr>
      <w:rFonts w:cs="Tahoma"/>
      <w:lang w:eastAsia="ar-SA"/>
    </w:rPr>
  </w:style>
  <w:style w:type="paragraph" w:customStyle="1" w:styleId="ConsPlusNonformat">
    <w:name w:val="ConsPlusNonformat"/>
    <w:uiPriority w:val="99"/>
    <w:rsid w:val="00234007"/>
    <w:pPr>
      <w:suppressAutoHyphens/>
      <w:autoSpaceDE w:val="0"/>
    </w:pPr>
    <w:rPr>
      <w:rFonts w:ascii="Courier New" w:hAnsi="Courier New" w:cs="Courier New"/>
      <w:lang w:eastAsia="ar-SA"/>
    </w:rPr>
  </w:style>
  <w:style w:type="paragraph" w:customStyle="1" w:styleId="ConsPlusCell">
    <w:name w:val="ConsPlusCell"/>
    <w:uiPriority w:val="99"/>
    <w:rsid w:val="00234007"/>
    <w:pPr>
      <w:suppressAutoHyphens/>
      <w:autoSpaceDE w:val="0"/>
    </w:pPr>
    <w:rPr>
      <w:rFonts w:cs="Calibri"/>
      <w:sz w:val="24"/>
      <w:szCs w:val="24"/>
      <w:lang w:eastAsia="ar-SA"/>
    </w:rPr>
  </w:style>
  <w:style w:type="paragraph" w:customStyle="1" w:styleId="ConsNormal">
    <w:name w:val="ConsNormal"/>
    <w:uiPriority w:val="99"/>
    <w:rsid w:val="00234007"/>
    <w:pPr>
      <w:widowControl w:val="0"/>
      <w:suppressAutoHyphens/>
      <w:autoSpaceDE w:val="0"/>
      <w:ind w:firstLine="720"/>
    </w:pPr>
    <w:rPr>
      <w:rFonts w:ascii="Arial" w:hAnsi="Arial" w:cs="Arial"/>
      <w:lang w:eastAsia="ar-SA"/>
    </w:rPr>
  </w:style>
  <w:style w:type="paragraph" w:customStyle="1" w:styleId="ae">
    <w:name w:val="Знак Знак Знак Знак Знак Знак Знак Знак Знак Знак"/>
    <w:basedOn w:val="a"/>
    <w:uiPriority w:val="99"/>
    <w:rsid w:val="00234007"/>
    <w:pPr>
      <w:widowControl/>
      <w:suppressAutoHyphens/>
      <w:autoSpaceDE/>
      <w:autoSpaceDN/>
      <w:adjustRightInd/>
      <w:spacing w:after="160" w:line="240" w:lineRule="exact"/>
    </w:pPr>
    <w:rPr>
      <w:rFonts w:ascii="Verdana" w:hAnsi="Verdana" w:cs="Calibri"/>
      <w:sz w:val="24"/>
      <w:szCs w:val="24"/>
      <w:lang w:val="en-US" w:eastAsia="ar-SA"/>
    </w:rPr>
  </w:style>
  <w:style w:type="paragraph" w:customStyle="1" w:styleId="16">
    <w:name w:val="Обычный текст1"/>
    <w:basedOn w:val="a"/>
    <w:uiPriority w:val="99"/>
    <w:rsid w:val="00234007"/>
    <w:pPr>
      <w:widowControl/>
      <w:suppressAutoHyphens/>
      <w:autoSpaceDE/>
      <w:autoSpaceDN/>
      <w:adjustRightInd/>
      <w:ind w:firstLine="567"/>
      <w:jc w:val="both"/>
    </w:pPr>
    <w:rPr>
      <w:rFonts w:cs="Calibri"/>
      <w:sz w:val="28"/>
      <w:szCs w:val="24"/>
      <w:lang w:eastAsia="ar-SA"/>
    </w:rPr>
  </w:style>
  <w:style w:type="paragraph" w:styleId="af">
    <w:name w:val="List Paragraph"/>
    <w:basedOn w:val="a"/>
    <w:uiPriority w:val="99"/>
    <w:qFormat/>
    <w:rsid w:val="00234007"/>
    <w:pPr>
      <w:suppressAutoHyphens/>
      <w:autoSpaceDN/>
      <w:adjustRightInd/>
      <w:ind w:left="720"/>
    </w:pPr>
    <w:rPr>
      <w:rFonts w:cs="Calibri"/>
      <w:lang w:eastAsia="ar-SA"/>
    </w:rPr>
  </w:style>
  <w:style w:type="paragraph" w:customStyle="1" w:styleId="af0">
    <w:name w:val="Содержимое таблицы"/>
    <w:basedOn w:val="a"/>
    <w:uiPriority w:val="99"/>
    <w:rsid w:val="00234007"/>
    <w:pPr>
      <w:suppressLineNumbers/>
      <w:suppressAutoHyphens/>
      <w:autoSpaceDN/>
      <w:adjustRightInd/>
    </w:pPr>
    <w:rPr>
      <w:rFonts w:cs="Calibri"/>
      <w:lang w:eastAsia="ar-SA"/>
    </w:rPr>
  </w:style>
  <w:style w:type="paragraph" w:customStyle="1" w:styleId="af1">
    <w:name w:val="Заголовок таблицы"/>
    <w:basedOn w:val="af0"/>
    <w:uiPriority w:val="99"/>
    <w:rsid w:val="00234007"/>
    <w:pPr>
      <w:jc w:val="center"/>
    </w:pPr>
    <w:rPr>
      <w:b/>
      <w:bCs/>
    </w:rPr>
  </w:style>
  <w:style w:type="paragraph" w:customStyle="1" w:styleId="af2">
    <w:name w:val="Нормальный (таблица)"/>
    <w:basedOn w:val="a"/>
    <w:next w:val="a"/>
    <w:uiPriority w:val="99"/>
    <w:rsid w:val="00234007"/>
    <w:pPr>
      <w:jc w:val="both"/>
    </w:pPr>
    <w:rPr>
      <w:rFonts w:ascii="Arial" w:hAnsi="Arial" w:cs="Arial"/>
      <w:sz w:val="24"/>
      <w:szCs w:val="24"/>
    </w:rPr>
  </w:style>
  <w:style w:type="paragraph" w:customStyle="1" w:styleId="af3">
    <w:name w:val="Прижатый влево"/>
    <w:basedOn w:val="a"/>
    <w:next w:val="a"/>
    <w:uiPriority w:val="99"/>
    <w:rsid w:val="00234007"/>
    <w:rPr>
      <w:rFonts w:ascii="Arial" w:hAnsi="Arial" w:cs="Arial"/>
      <w:sz w:val="24"/>
      <w:szCs w:val="24"/>
    </w:rPr>
  </w:style>
  <w:style w:type="paragraph" w:styleId="af4">
    <w:name w:val="Balloon Text"/>
    <w:basedOn w:val="a"/>
    <w:link w:val="af5"/>
    <w:uiPriority w:val="99"/>
    <w:rsid w:val="00234007"/>
    <w:pPr>
      <w:suppressAutoHyphens/>
      <w:autoSpaceDN/>
      <w:adjustRightInd/>
    </w:pPr>
    <w:rPr>
      <w:rFonts w:ascii="Tahoma" w:hAnsi="Tahoma" w:cs="Tahoma"/>
      <w:sz w:val="16"/>
      <w:szCs w:val="16"/>
      <w:lang w:eastAsia="ar-SA"/>
    </w:rPr>
  </w:style>
  <w:style w:type="character" w:customStyle="1" w:styleId="af5">
    <w:name w:val="Текст выноски Знак"/>
    <w:basedOn w:val="a1"/>
    <w:link w:val="af4"/>
    <w:uiPriority w:val="99"/>
    <w:rsid w:val="00234007"/>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551"/>
    <w:pPr>
      <w:widowControl w:val="0"/>
      <w:autoSpaceDE w:val="0"/>
      <w:autoSpaceDN w:val="0"/>
      <w:adjustRightInd w:val="0"/>
    </w:pPr>
  </w:style>
  <w:style w:type="paragraph" w:styleId="2">
    <w:name w:val="heading 2"/>
    <w:basedOn w:val="a"/>
    <w:next w:val="a"/>
    <w:link w:val="20"/>
    <w:qFormat/>
    <w:rsid w:val="003C055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3C0551"/>
    <w:pPr>
      <w:ind w:left="720"/>
      <w:contextualSpacing/>
    </w:pPr>
  </w:style>
  <w:style w:type="paragraph" w:customStyle="1" w:styleId="ConsPlusNormal">
    <w:name w:val="ConsPlusNormal"/>
    <w:uiPriority w:val="99"/>
    <w:rsid w:val="003C0551"/>
    <w:pPr>
      <w:autoSpaceDE w:val="0"/>
      <w:autoSpaceDN w:val="0"/>
      <w:adjustRightInd w:val="0"/>
      <w:ind w:firstLine="720"/>
    </w:pPr>
    <w:rPr>
      <w:rFonts w:ascii="Arial" w:hAnsi="Arial" w:cs="Arial"/>
    </w:rPr>
  </w:style>
  <w:style w:type="character" w:customStyle="1" w:styleId="20">
    <w:name w:val="Заголовок 2 Знак"/>
    <w:basedOn w:val="a0"/>
    <w:link w:val="2"/>
    <w:locked/>
    <w:rsid w:val="00212D7B"/>
    <w:rPr>
      <w:rFonts w:ascii="Arial"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D3CCDA25449ACC20D8C5AD8D80D222072830798EC9219565879F5B43530195413D5A19294ACFE8A7z1F" TargetMode="Externa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18C5C6E73C7A63FC66D25D3FB7990A002D3B29671E2F0DBC3A0F59409141722B0B6F2662B264AF5B0yFF" TargetMode="External"/><Relationship Id="rId5" Type="http://schemas.openxmlformats.org/officeDocument/2006/relationships/footnotes" Target="footnotes.xml"/><Relationship Id="rId15" Type="http://schemas.openxmlformats.org/officeDocument/2006/relationships/image" Target="media/image4.wmf"/><Relationship Id="rId23" Type="http://schemas.microsoft.com/office/2007/relationships/stylesWithEffects" Target="stylesWithEffects.xml"/><Relationship Id="rId10" Type="http://schemas.openxmlformats.org/officeDocument/2006/relationships/hyperlink" Target="consultantplus://offline/ref=318C5C6E73C7A63FC66D25D3FB7990A002D3B29671E2F0DBC3A0F59409141722B0B6F2662B264AF5B0yFF" TargetMode="Externa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hyperlink" Target="consultantplus://offline/ref=C7D3CCDA25449ACC20D8C5AD8D80D222072830798EC9219565879F5B43530195413D5A19294AC2E7A7z1F" TargetMode="Externa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11290</Words>
  <Characters>64354</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3</cp:revision>
  <cp:lastPrinted>2020-10-14T11:43:00Z</cp:lastPrinted>
  <dcterms:created xsi:type="dcterms:W3CDTF">2022-12-21T06:45:00Z</dcterms:created>
  <dcterms:modified xsi:type="dcterms:W3CDTF">2022-12-21T10:17:00Z</dcterms:modified>
</cp:coreProperties>
</file>