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CB" w:rsidRDefault="009377CB" w:rsidP="00777E87">
      <w:pPr>
        <w:jc w:val="center"/>
        <w:rPr>
          <w:b/>
          <w:bCs/>
          <w:sz w:val="26"/>
          <w:szCs w:val="26"/>
        </w:rPr>
      </w:pPr>
      <w:r>
        <w:rPr>
          <w:b/>
          <w:bCs/>
          <w:sz w:val="26"/>
          <w:szCs w:val="26"/>
        </w:rPr>
        <w:t xml:space="preserve">                                                                                                                                                                                                                                                                                                                                                                                                                                   </w:t>
      </w:r>
      <w:r w:rsidR="00777E87">
        <w:rPr>
          <w:b/>
          <w:bCs/>
          <w:sz w:val="26"/>
          <w:szCs w:val="26"/>
        </w:rPr>
        <w:t xml:space="preserve">                             </w:t>
      </w:r>
      <w:r w:rsidRPr="00683A2D">
        <w:rPr>
          <w:b/>
          <w:bCs/>
          <w:sz w:val="26"/>
          <w:szCs w:val="26"/>
        </w:rPr>
        <w:t xml:space="preserve">АДМИНИСТРАЦИЯ </w:t>
      </w:r>
      <w:r>
        <w:rPr>
          <w:b/>
          <w:bCs/>
          <w:sz w:val="26"/>
          <w:szCs w:val="26"/>
        </w:rPr>
        <w:t>ЕРЫШЕВСКОГО</w:t>
      </w:r>
      <w:r w:rsidRPr="00683A2D">
        <w:rPr>
          <w:b/>
          <w:bCs/>
          <w:sz w:val="26"/>
          <w:szCs w:val="26"/>
        </w:rPr>
        <w:t xml:space="preserve"> СЕЛЬСКОГО</w:t>
      </w:r>
      <w:r>
        <w:rPr>
          <w:b/>
          <w:bCs/>
          <w:sz w:val="26"/>
          <w:szCs w:val="26"/>
        </w:rPr>
        <w:t xml:space="preserve"> </w:t>
      </w:r>
      <w:r w:rsidRPr="00683A2D">
        <w:rPr>
          <w:b/>
          <w:bCs/>
          <w:sz w:val="26"/>
          <w:szCs w:val="26"/>
        </w:rPr>
        <w:t>ПОСЕЛЕНИЯ ПАВЛОВСКОГО МУНИЦИПАЛЬНОГО РАЙОНА</w:t>
      </w:r>
    </w:p>
    <w:p w:rsidR="009377CB" w:rsidRPr="00683A2D" w:rsidRDefault="009377CB" w:rsidP="00052F63">
      <w:pPr>
        <w:jc w:val="center"/>
        <w:rPr>
          <w:b/>
          <w:bCs/>
          <w:sz w:val="26"/>
          <w:szCs w:val="26"/>
        </w:rPr>
      </w:pPr>
      <w:r w:rsidRPr="00683A2D">
        <w:rPr>
          <w:b/>
          <w:bCs/>
          <w:sz w:val="26"/>
          <w:szCs w:val="26"/>
        </w:rPr>
        <w:t>ВОРОНЕЖСКОЙ ОБЛАСТИ</w:t>
      </w:r>
    </w:p>
    <w:p w:rsidR="009377CB" w:rsidRPr="000A44A5" w:rsidRDefault="009377CB" w:rsidP="003C0551">
      <w:pPr>
        <w:tabs>
          <w:tab w:val="left" w:pos="5985"/>
        </w:tabs>
        <w:spacing w:line="288" w:lineRule="auto"/>
        <w:jc w:val="center"/>
      </w:pPr>
    </w:p>
    <w:p w:rsidR="009377CB" w:rsidRPr="00F9498B" w:rsidRDefault="009377CB" w:rsidP="003C0551"/>
    <w:p w:rsidR="009377CB" w:rsidRPr="00063F14" w:rsidRDefault="009377CB" w:rsidP="003C0551">
      <w:pPr>
        <w:pStyle w:val="2"/>
        <w:spacing w:line="360" w:lineRule="auto"/>
        <w:jc w:val="center"/>
        <w:rPr>
          <w:rFonts w:ascii="Times New Roman" w:hAnsi="Times New Roman"/>
          <w:i w:val="0"/>
          <w:spacing w:val="120"/>
          <w:sz w:val="32"/>
          <w:szCs w:val="32"/>
        </w:rPr>
      </w:pPr>
      <w:r w:rsidRPr="00063F14">
        <w:rPr>
          <w:rFonts w:ascii="Times New Roman" w:hAnsi="Times New Roman"/>
          <w:i w:val="0"/>
          <w:spacing w:val="120"/>
          <w:sz w:val="32"/>
          <w:szCs w:val="32"/>
        </w:rPr>
        <w:t>ПОСТАНОВЛЕНИЕ</w:t>
      </w:r>
    </w:p>
    <w:p w:rsidR="009377CB" w:rsidRDefault="009377CB" w:rsidP="003C0551">
      <w:pPr>
        <w:rPr>
          <w:sz w:val="26"/>
          <w:szCs w:val="26"/>
        </w:rPr>
      </w:pPr>
    </w:p>
    <w:p w:rsidR="009377CB" w:rsidRPr="00F9498B" w:rsidRDefault="00B95F71" w:rsidP="003C0551">
      <w:pPr>
        <w:rPr>
          <w:sz w:val="26"/>
          <w:szCs w:val="26"/>
          <w:u w:val="single"/>
        </w:rPr>
      </w:pPr>
      <w:r>
        <w:rPr>
          <w:sz w:val="26"/>
          <w:szCs w:val="26"/>
          <w:u w:val="single"/>
        </w:rPr>
        <w:t>о</w:t>
      </w:r>
      <w:r w:rsidR="009377CB" w:rsidRPr="00F9498B">
        <w:rPr>
          <w:sz w:val="26"/>
          <w:szCs w:val="26"/>
          <w:u w:val="single"/>
        </w:rPr>
        <w:t>т</w:t>
      </w:r>
      <w:r w:rsidR="009377CB">
        <w:rPr>
          <w:sz w:val="26"/>
          <w:szCs w:val="26"/>
          <w:u w:val="single"/>
        </w:rPr>
        <w:t xml:space="preserve"> </w:t>
      </w:r>
      <w:r w:rsidR="001C0F3D">
        <w:rPr>
          <w:sz w:val="26"/>
          <w:szCs w:val="26"/>
          <w:u w:val="single"/>
        </w:rPr>
        <w:t>21.01.</w:t>
      </w:r>
      <w:r w:rsidR="009227A2">
        <w:rPr>
          <w:sz w:val="26"/>
          <w:szCs w:val="26"/>
          <w:u w:val="single"/>
        </w:rPr>
        <w:t xml:space="preserve"> 2018</w:t>
      </w:r>
      <w:r w:rsidR="00777E87">
        <w:rPr>
          <w:sz w:val="26"/>
          <w:szCs w:val="26"/>
          <w:u w:val="single"/>
        </w:rPr>
        <w:t xml:space="preserve">г.     </w:t>
      </w:r>
      <w:r w:rsidR="009377CB" w:rsidRPr="00F9498B">
        <w:rPr>
          <w:sz w:val="26"/>
          <w:szCs w:val="26"/>
          <w:u w:val="single"/>
        </w:rPr>
        <w:t>№</w:t>
      </w:r>
      <w:r w:rsidR="001C0F3D">
        <w:rPr>
          <w:sz w:val="26"/>
          <w:szCs w:val="26"/>
          <w:u w:val="single"/>
        </w:rPr>
        <w:t xml:space="preserve"> 002</w:t>
      </w:r>
      <w:r w:rsidR="009377CB">
        <w:rPr>
          <w:sz w:val="26"/>
          <w:szCs w:val="26"/>
          <w:u w:val="single"/>
        </w:rPr>
        <w:t xml:space="preserve"> </w:t>
      </w:r>
    </w:p>
    <w:p w:rsidR="009377CB" w:rsidRDefault="009377CB" w:rsidP="003C0551">
      <w:pPr>
        <w:rPr>
          <w:sz w:val="26"/>
          <w:szCs w:val="26"/>
        </w:rPr>
      </w:pPr>
      <w:r>
        <w:rPr>
          <w:sz w:val="26"/>
          <w:szCs w:val="26"/>
        </w:rPr>
        <w:t xml:space="preserve">с. </w:t>
      </w:r>
      <w:proofErr w:type="spellStart"/>
      <w:r>
        <w:rPr>
          <w:sz w:val="26"/>
          <w:szCs w:val="26"/>
        </w:rPr>
        <w:t>Ерышевка</w:t>
      </w:r>
      <w:proofErr w:type="spellEnd"/>
    </w:p>
    <w:p w:rsidR="009377CB" w:rsidRDefault="009377CB" w:rsidP="003C0551"/>
    <w:p w:rsidR="009377CB" w:rsidRDefault="009377CB" w:rsidP="003C0551">
      <w:pPr>
        <w:rPr>
          <w:sz w:val="28"/>
          <w:szCs w:val="28"/>
        </w:rPr>
      </w:pPr>
      <w:r>
        <w:rPr>
          <w:sz w:val="28"/>
          <w:szCs w:val="28"/>
        </w:rPr>
        <w:t>О внесении изменений в постановление</w:t>
      </w:r>
    </w:p>
    <w:p w:rsidR="009377CB" w:rsidRDefault="009377CB" w:rsidP="003C0551">
      <w:pPr>
        <w:rPr>
          <w:sz w:val="28"/>
          <w:szCs w:val="28"/>
        </w:rPr>
      </w:pPr>
      <w:r>
        <w:rPr>
          <w:sz w:val="28"/>
          <w:szCs w:val="28"/>
        </w:rPr>
        <w:t xml:space="preserve">администрации </w:t>
      </w:r>
      <w:proofErr w:type="spellStart"/>
      <w:r>
        <w:rPr>
          <w:sz w:val="28"/>
          <w:szCs w:val="28"/>
        </w:rPr>
        <w:t>Ерышевского</w:t>
      </w:r>
      <w:proofErr w:type="spellEnd"/>
      <w:r>
        <w:rPr>
          <w:sz w:val="28"/>
          <w:szCs w:val="28"/>
        </w:rPr>
        <w:t xml:space="preserve"> </w:t>
      </w:r>
      <w:proofErr w:type="gramStart"/>
      <w:r>
        <w:rPr>
          <w:sz w:val="28"/>
          <w:szCs w:val="28"/>
        </w:rPr>
        <w:t>сельского</w:t>
      </w:r>
      <w:proofErr w:type="gramEnd"/>
    </w:p>
    <w:p w:rsidR="009377CB" w:rsidRPr="00525A78" w:rsidRDefault="009377CB" w:rsidP="003C0551">
      <w:pPr>
        <w:rPr>
          <w:sz w:val="28"/>
          <w:szCs w:val="28"/>
        </w:rPr>
      </w:pPr>
      <w:r>
        <w:rPr>
          <w:sz w:val="28"/>
          <w:szCs w:val="28"/>
        </w:rPr>
        <w:t>поселения от 21.12.2013г. № 052</w:t>
      </w:r>
    </w:p>
    <w:p w:rsidR="009377CB" w:rsidRDefault="009377CB" w:rsidP="003C0551">
      <w:pPr>
        <w:jc w:val="both"/>
        <w:rPr>
          <w:sz w:val="28"/>
          <w:szCs w:val="28"/>
        </w:rPr>
      </w:pPr>
      <w:r>
        <w:rPr>
          <w:sz w:val="28"/>
          <w:szCs w:val="28"/>
        </w:rPr>
        <w:t>«Об утверждении муниципальной программы</w:t>
      </w:r>
    </w:p>
    <w:p w:rsidR="009377CB" w:rsidRDefault="009377CB" w:rsidP="003C0551">
      <w:pPr>
        <w:jc w:val="both"/>
        <w:rPr>
          <w:sz w:val="28"/>
          <w:szCs w:val="28"/>
        </w:rPr>
      </w:pPr>
      <w:r>
        <w:rPr>
          <w:sz w:val="28"/>
          <w:szCs w:val="28"/>
        </w:rPr>
        <w:t xml:space="preserve">«Социально- экономическое     развитие </w:t>
      </w:r>
    </w:p>
    <w:p w:rsidR="009377CB" w:rsidRDefault="009377CB" w:rsidP="003C0551">
      <w:pPr>
        <w:pStyle w:val="ConsPlusNormal"/>
        <w:tabs>
          <w:tab w:val="left" w:pos="0"/>
          <w:tab w:val="left" w:pos="4395"/>
          <w:tab w:val="left" w:pos="4536"/>
          <w:tab w:val="left" w:pos="4962"/>
          <w:tab w:val="left" w:pos="5103"/>
          <w:tab w:val="left" w:pos="7797"/>
        </w:tabs>
        <w:ind w:right="4534" w:firstLine="0"/>
        <w:rPr>
          <w:rFonts w:ascii="Times New Roman" w:hAnsi="Times New Roman" w:cs="Times New Roman"/>
          <w:sz w:val="28"/>
          <w:szCs w:val="28"/>
        </w:rPr>
      </w:pPr>
      <w:proofErr w:type="spellStart"/>
      <w:r>
        <w:rPr>
          <w:rFonts w:ascii="Times New Roman" w:hAnsi="Times New Roman" w:cs="Times New Roman"/>
          <w:sz w:val="28"/>
          <w:szCs w:val="28"/>
        </w:rPr>
        <w:t>Ерышевского</w:t>
      </w:r>
      <w:proofErr w:type="spellEnd"/>
      <w:r>
        <w:rPr>
          <w:rFonts w:ascii="Times New Roman" w:hAnsi="Times New Roman" w:cs="Times New Roman"/>
          <w:sz w:val="28"/>
          <w:szCs w:val="28"/>
        </w:rPr>
        <w:t xml:space="preserve">  сельского поселения»</w:t>
      </w:r>
    </w:p>
    <w:p w:rsidR="009377CB" w:rsidRPr="002239B5" w:rsidRDefault="009377CB" w:rsidP="00765CD4">
      <w:pPr>
        <w:pStyle w:val="ConsPlusNormal"/>
        <w:tabs>
          <w:tab w:val="left" w:pos="4120"/>
        </w:tabs>
        <w:ind w:firstLine="0"/>
        <w:jc w:val="both"/>
        <w:rPr>
          <w:rFonts w:ascii="Times New Roman" w:hAnsi="Times New Roman" w:cs="Times New Roman"/>
          <w:sz w:val="26"/>
          <w:szCs w:val="26"/>
        </w:rPr>
      </w:pPr>
    </w:p>
    <w:p w:rsidR="009377CB" w:rsidRPr="002239B5" w:rsidRDefault="009377CB" w:rsidP="003C0551">
      <w:pPr>
        <w:pStyle w:val="ConsPlusNormal"/>
        <w:ind w:firstLine="709"/>
        <w:jc w:val="both"/>
        <w:rPr>
          <w:rFonts w:ascii="Times New Roman" w:hAnsi="Times New Roman" w:cs="Times New Roman"/>
          <w:sz w:val="26"/>
          <w:szCs w:val="26"/>
        </w:rPr>
      </w:pPr>
      <w:r w:rsidRPr="00582A1E">
        <w:rPr>
          <w:rFonts w:ascii="Times New Roman" w:hAnsi="Times New Roman" w:cs="Times New Roman"/>
          <w:sz w:val="26"/>
          <w:szCs w:val="26"/>
        </w:rPr>
        <w:t>В соответствии  с</w:t>
      </w:r>
      <w:r>
        <w:rPr>
          <w:rFonts w:ascii="Times New Roman" w:hAnsi="Times New Roman" w:cs="Times New Roman"/>
          <w:sz w:val="26"/>
          <w:szCs w:val="26"/>
        </w:rPr>
        <w:t xml:space="preserve"> постановлением  администрации</w:t>
      </w:r>
      <w:r w:rsidRPr="002239B5">
        <w:rPr>
          <w:rFonts w:ascii="Times New Roman" w:hAnsi="Times New Roman" w:cs="Times New Roman"/>
          <w:sz w:val="26"/>
          <w:szCs w:val="26"/>
        </w:rPr>
        <w:t xml:space="preserve"> </w:t>
      </w:r>
      <w:proofErr w:type="spellStart"/>
      <w:r>
        <w:rPr>
          <w:rFonts w:ascii="Times New Roman" w:hAnsi="Times New Roman" w:cs="Times New Roman"/>
          <w:sz w:val="26"/>
          <w:szCs w:val="26"/>
        </w:rPr>
        <w:t>Ерышевского</w:t>
      </w:r>
      <w:proofErr w:type="spellEnd"/>
      <w:r>
        <w:rPr>
          <w:rFonts w:ascii="Times New Roman" w:hAnsi="Times New Roman" w:cs="Times New Roman"/>
          <w:sz w:val="26"/>
          <w:szCs w:val="26"/>
        </w:rPr>
        <w:t xml:space="preserve"> сельского поселения </w:t>
      </w:r>
      <w:r w:rsidRPr="002239B5">
        <w:rPr>
          <w:rFonts w:ascii="Times New Roman" w:hAnsi="Times New Roman" w:cs="Times New Roman"/>
          <w:sz w:val="26"/>
          <w:szCs w:val="26"/>
        </w:rPr>
        <w:t>Павловского муниципального района</w:t>
      </w:r>
      <w:r w:rsidRPr="00582A1E">
        <w:rPr>
          <w:rFonts w:ascii="Times New Roman" w:hAnsi="Times New Roman" w:cs="Times New Roman"/>
          <w:sz w:val="26"/>
          <w:szCs w:val="26"/>
        </w:rPr>
        <w:t xml:space="preserve"> </w:t>
      </w:r>
      <w:r>
        <w:rPr>
          <w:rFonts w:ascii="Times New Roman" w:hAnsi="Times New Roman" w:cs="Times New Roman"/>
          <w:sz w:val="26"/>
          <w:szCs w:val="26"/>
        </w:rPr>
        <w:t xml:space="preserve">от 21.12.2013 №051 «Об утверждении </w:t>
      </w:r>
      <w:r w:rsidRPr="00582A1E">
        <w:rPr>
          <w:rFonts w:ascii="Times New Roman" w:hAnsi="Times New Roman" w:cs="Times New Roman"/>
          <w:sz w:val="26"/>
          <w:szCs w:val="26"/>
        </w:rPr>
        <w:t>Порядк</w:t>
      </w:r>
      <w:r>
        <w:rPr>
          <w:rFonts w:ascii="Times New Roman" w:hAnsi="Times New Roman" w:cs="Times New Roman"/>
          <w:sz w:val="26"/>
          <w:szCs w:val="26"/>
        </w:rPr>
        <w:t>а</w:t>
      </w:r>
      <w:r w:rsidRPr="00582A1E">
        <w:rPr>
          <w:rFonts w:ascii="Times New Roman" w:hAnsi="Times New Roman" w:cs="Times New Roman"/>
          <w:sz w:val="26"/>
          <w:szCs w:val="26"/>
        </w:rPr>
        <w:t xml:space="preserve"> принятия решений о разработке, реализации и оценке эффективности муниципальных программ </w:t>
      </w:r>
      <w:proofErr w:type="spellStart"/>
      <w:r>
        <w:rPr>
          <w:rFonts w:ascii="Times New Roman" w:hAnsi="Times New Roman" w:cs="Times New Roman"/>
          <w:sz w:val="26"/>
          <w:szCs w:val="26"/>
        </w:rPr>
        <w:t>Ерышевского</w:t>
      </w:r>
      <w:proofErr w:type="spellEnd"/>
      <w:r w:rsidRPr="00582A1E">
        <w:rPr>
          <w:rFonts w:ascii="Times New Roman" w:hAnsi="Times New Roman" w:cs="Times New Roman"/>
          <w:sz w:val="26"/>
          <w:szCs w:val="26"/>
        </w:rPr>
        <w:t xml:space="preserve"> сельского поселения</w:t>
      </w:r>
      <w:r>
        <w:rPr>
          <w:rFonts w:ascii="Times New Roman" w:hAnsi="Times New Roman" w:cs="Times New Roman"/>
          <w:sz w:val="26"/>
          <w:szCs w:val="26"/>
        </w:rPr>
        <w:t>»,</w:t>
      </w:r>
      <w:r w:rsidRPr="00896C69">
        <w:rPr>
          <w:sz w:val="26"/>
          <w:szCs w:val="26"/>
        </w:rPr>
        <w:t xml:space="preserve"> </w:t>
      </w:r>
      <w:r w:rsidRPr="002239B5">
        <w:rPr>
          <w:rFonts w:ascii="Times New Roman" w:hAnsi="Times New Roman" w:cs="Times New Roman"/>
          <w:sz w:val="26"/>
          <w:szCs w:val="26"/>
        </w:rPr>
        <w:t xml:space="preserve"> администрация </w:t>
      </w:r>
      <w:proofErr w:type="spellStart"/>
      <w:r>
        <w:rPr>
          <w:rFonts w:ascii="Times New Roman" w:hAnsi="Times New Roman" w:cs="Times New Roman"/>
          <w:sz w:val="26"/>
          <w:szCs w:val="26"/>
        </w:rPr>
        <w:t>Ерышевского</w:t>
      </w:r>
      <w:proofErr w:type="spellEnd"/>
      <w:r>
        <w:rPr>
          <w:rFonts w:ascii="Times New Roman" w:hAnsi="Times New Roman" w:cs="Times New Roman"/>
          <w:sz w:val="26"/>
          <w:szCs w:val="26"/>
        </w:rPr>
        <w:t xml:space="preserve"> сельского поселения </w:t>
      </w:r>
      <w:r w:rsidRPr="002239B5">
        <w:rPr>
          <w:rFonts w:ascii="Times New Roman" w:hAnsi="Times New Roman" w:cs="Times New Roman"/>
          <w:sz w:val="26"/>
          <w:szCs w:val="26"/>
        </w:rPr>
        <w:t>Павловского муниципального района</w:t>
      </w:r>
    </w:p>
    <w:p w:rsidR="009377CB" w:rsidRPr="002239B5" w:rsidRDefault="009377CB" w:rsidP="003C0551">
      <w:pPr>
        <w:pStyle w:val="ConsPlusNormal"/>
        <w:ind w:firstLine="709"/>
        <w:jc w:val="both"/>
        <w:rPr>
          <w:rFonts w:ascii="Times New Roman" w:hAnsi="Times New Roman" w:cs="Times New Roman"/>
          <w:sz w:val="26"/>
          <w:szCs w:val="26"/>
        </w:rPr>
      </w:pPr>
    </w:p>
    <w:p w:rsidR="009377CB" w:rsidRPr="002239B5" w:rsidRDefault="009377CB" w:rsidP="003C0551">
      <w:pPr>
        <w:pStyle w:val="ConsPlusNormal"/>
        <w:ind w:firstLine="0"/>
        <w:jc w:val="center"/>
        <w:rPr>
          <w:rFonts w:ascii="Times New Roman" w:hAnsi="Times New Roman" w:cs="Times New Roman"/>
          <w:sz w:val="26"/>
          <w:szCs w:val="26"/>
        </w:rPr>
      </w:pPr>
      <w:r w:rsidRPr="002239B5">
        <w:rPr>
          <w:rFonts w:ascii="Times New Roman" w:hAnsi="Times New Roman" w:cs="Times New Roman"/>
          <w:sz w:val="26"/>
          <w:szCs w:val="26"/>
        </w:rPr>
        <w:t>ПОСТАНОВЛЯЕТ:</w:t>
      </w:r>
    </w:p>
    <w:p w:rsidR="009377CB" w:rsidRPr="002239B5" w:rsidRDefault="009377CB" w:rsidP="003C0551">
      <w:pPr>
        <w:pStyle w:val="ConsPlusNormal"/>
        <w:ind w:firstLine="0"/>
        <w:jc w:val="center"/>
        <w:rPr>
          <w:rFonts w:ascii="Times New Roman" w:hAnsi="Times New Roman" w:cs="Times New Roman"/>
          <w:sz w:val="26"/>
          <w:szCs w:val="26"/>
        </w:rPr>
      </w:pPr>
    </w:p>
    <w:p w:rsidR="009377CB" w:rsidRDefault="009377CB" w:rsidP="003C0551">
      <w:pPr>
        <w:pStyle w:val="ConsPlusNormal"/>
        <w:numPr>
          <w:ilvl w:val="0"/>
          <w:numId w:val="1"/>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Внести в постановление администрации </w:t>
      </w:r>
      <w:proofErr w:type="spellStart"/>
      <w:r>
        <w:rPr>
          <w:rFonts w:ascii="Times New Roman" w:hAnsi="Times New Roman" w:cs="Times New Roman"/>
          <w:sz w:val="26"/>
          <w:szCs w:val="26"/>
        </w:rPr>
        <w:t>Ерышевского</w:t>
      </w:r>
      <w:proofErr w:type="spellEnd"/>
      <w:r>
        <w:rPr>
          <w:rFonts w:ascii="Times New Roman" w:hAnsi="Times New Roman" w:cs="Times New Roman"/>
          <w:sz w:val="26"/>
          <w:szCs w:val="26"/>
        </w:rPr>
        <w:t xml:space="preserve"> сельского поселения от 21.12.2013года №052 «Об у</w:t>
      </w:r>
      <w:r w:rsidRPr="002239B5">
        <w:rPr>
          <w:rFonts w:ascii="Times New Roman" w:hAnsi="Times New Roman" w:cs="Times New Roman"/>
          <w:sz w:val="26"/>
          <w:szCs w:val="26"/>
        </w:rPr>
        <w:t>твер</w:t>
      </w:r>
      <w:r>
        <w:rPr>
          <w:rFonts w:ascii="Times New Roman" w:hAnsi="Times New Roman" w:cs="Times New Roman"/>
          <w:sz w:val="26"/>
          <w:szCs w:val="26"/>
        </w:rPr>
        <w:t>ждении</w:t>
      </w:r>
      <w:r w:rsidRPr="002239B5">
        <w:rPr>
          <w:rFonts w:ascii="Times New Roman" w:hAnsi="Times New Roman" w:cs="Times New Roman"/>
          <w:sz w:val="26"/>
          <w:szCs w:val="26"/>
        </w:rPr>
        <w:t xml:space="preserve"> муниципальн</w:t>
      </w:r>
      <w:r>
        <w:rPr>
          <w:rFonts w:ascii="Times New Roman" w:hAnsi="Times New Roman" w:cs="Times New Roman"/>
          <w:sz w:val="26"/>
          <w:szCs w:val="26"/>
        </w:rPr>
        <w:t>ой программы «Социально-экономическое развитие</w:t>
      </w:r>
      <w:r w:rsidRPr="002239B5">
        <w:rPr>
          <w:rFonts w:ascii="Times New Roman" w:hAnsi="Times New Roman" w:cs="Times New Roman"/>
          <w:sz w:val="26"/>
          <w:szCs w:val="26"/>
        </w:rPr>
        <w:t xml:space="preserve"> </w:t>
      </w:r>
      <w:proofErr w:type="spellStart"/>
      <w:r>
        <w:rPr>
          <w:rFonts w:ascii="Times New Roman" w:hAnsi="Times New Roman" w:cs="Times New Roman"/>
          <w:sz w:val="26"/>
          <w:szCs w:val="26"/>
        </w:rPr>
        <w:t>Ерышевского</w:t>
      </w:r>
      <w:proofErr w:type="spellEnd"/>
      <w:r>
        <w:rPr>
          <w:rFonts w:ascii="Times New Roman" w:hAnsi="Times New Roman" w:cs="Times New Roman"/>
          <w:sz w:val="26"/>
          <w:szCs w:val="26"/>
        </w:rPr>
        <w:t xml:space="preserve">  сельского поселения», следующие изменения:</w:t>
      </w:r>
    </w:p>
    <w:p w:rsidR="009377CB" w:rsidRDefault="009377CB" w:rsidP="008423CF">
      <w:pPr>
        <w:pStyle w:val="ConsPlusNormal"/>
        <w:ind w:left="851" w:firstLine="0"/>
        <w:jc w:val="both"/>
        <w:rPr>
          <w:rFonts w:ascii="Times New Roman" w:hAnsi="Times New Roman" w:cs="Times New Roman"/>
          <w:sz w:val="26"/>
          <w:szCs w:val="26"/>
        </w:rPr>
      </w:pPr>
      <w:r>
        <w:rPr>
          <w:rFonts w:ascii="Times New Roman" w:hAnsi="Times New Roman" w:cs="Times New Roman"/>
          <w:sz w:val="26"/>
          <w:szCs w:val="26"/>
        </w:rPr>
        <w:t xml:space="preserve">1.1.приложение к постановлению администрации </w:t>
      </w:r>
      <w:proofErr w:type="spellStart"/>
      <w:r>
        <w:rPr>
          <w:rFonts w:ascii="Times New Roman" w:hAnsi="Times New Roman" w:cs="Times New Roman"/>
          <w:sz w:val="26"/>
          <w:szCs w:val="26"/>
        </w:rPr>
        <w:t>Ерышевского</w:t>
      </w:r>
      <w:proofErr w:type="spellEnd"/>
      <w:r>
        <w:rPr>
          <w:rFonts w:ascii="Times New Roman" w:hAnsi="Times New Roman" w:cs="Times New Roman"/>
          <w:sz w:val="26"/>
          <w:szCs w:val="26"/>
        </w:rPr>
        <w:t xml:space="preserve"> сельского поселения «Муниципальная программа «Социально-экономическое развитие </w:t>
      </w:r>
      <w:proofErr w:type="spellStart"/>
      <w:r>
        <w:rPr>
          <w:rFonts w:ascii="Times New Roman" w:hAnsi="Times New Roman" w:cs="Times New Roman"/>
          <w:sz w:val="26"/>
          <w:szCs w:val="26"/>
        </w:rPr>
        <w:t>Ерышевского</w:t>
      </w:r>
      <w:proofErr w:type="spellEnd"/>
      <w:r>
        <w:rPr>
          <w:rFonts w:ascii="Times New Roman" w:hAnsi="Times New Roman" w:cs="Times New Roman"/>
          <w:sz w:val="26"/>
          <w:szCs w:val="26"/>
        </w:rPr>
        <w:t xml:space="preserve"> сельского поселения» изложить в новой редакции согласно приложению.</w:t>
      </w:r>
      <w:r w:rsidRPr="002239B5">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377CB" w:rsidRPr="00C76097" w:rsidRDefault="009377CB" w:rsidP="008423CF">
      <w:pPr>
        <w:pStyle w:val="11"/>
        <w:widowControl/>
        <w:ind w:left="0"/>
        <w:contextualSpacing w:val="0"/>
        <w:jc w:val="both"/>
        <w:rPr>
          <w:sz w:val="26"/>
          <w:szCs w:val="26"/>
        </w:rPr>
      </w:pPr>
      <w:r>
        <w:rPr>
          <w:sz w:val="26"/>
          <w:szCs w:val="26"/>
        </w:rPr>
        <w:t xml:space="preserve"> </w:t>
      </w:r>
    </w:p>
    <w:p w:rsidR="009377CB" w:rsidRDefault="009377CB" w:rsidP="003C055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Опубликовать настоящее постановление в муниципальной газете «Павловский муниципальный вестник».</w:t>
      </w:r>
    </w:p>
    <w:p w:rsidR="009377CB" w:rsidRPr="002239B5" w:rsidRDefault="009377CB" w:rsidP="003C0551">
      <w:pPr>
        <w:ind w:firstLine="720"/>
        <w:jc w:val="both"/>
        <w:rPr>
          <w:sz w:val="26"/>
          <w:szCs w:val="26"/>
        </w:rPr>
      </w:pPr>
      <w:r>
        <w:rPr>
          <w:sz w:val="26"/>
          <w:szCs w:val="26"/>
        </w:rPr>
        <w:t>4</w:t>
      </w:r>
      <w:r w:rsidRPr="002239B5">
        <w:rPr>
          <w:sz w:val="26"/>
          <w:szCs w:val="26"/>
        </w:rPr>
        <w:t xml:space="preserve">. </w:t>
      </w:r>
      <w:proofErr w:type="gramStart"/>
      <w:r w:rsidRPr="002239B5">
        <w:rPr>
          <w:sz w:val="26"/>
          <w:szCs w:val="26"/>
        </w:rPr>
        <w:t>Контроль за</w:t>
      </w:r>
      <w:proofErr w:type="gramEnd"/>
      <w:r w:rsidRPr="002239B5">
        <w:rPr>
          <w:sz w:val="26"/>
          <w:szCs w:val="26"/>
        </w:rPr>
        <w:t xml:space="preserve"> исполнением настоящего постановления</w:t>
      </w:r>
      <w:r>
        <w:rPr>
          <w:sz w:val="26"/>
          <w:szCs w:val="26"/>
        </w:rPr>
        <w:t xml:space="preserve"> оставляю за собой.</w:t>
      </w:r>
    </w:p>
    <w:p w:rsidR="009377CB" w:rsidRDefault="009377CB" w:rsidP="003C0551">
      <w:pPr>
        <w:ind w:firstLine="720"/>
        <w:jc w:val="both"/>
        <w:rPr>
          <w:sz w:val="26"/>
          <w:szCs w:val="26"/>
        </w:rPr>
      </w:pPr>
    </w:p>
    <w:p w:rsidR="009377CB" w:rsidRDefault="009377CB" w:rsidP="003C0551">
      <w:pPr>
        <w:ind w:firstLine="720"/>
        <w:jc w:val="both"/>
        <w:rPr>
          <w:sz w:val="26"/>
          <w:szCs w:val="26"/>
        </w:rPr>
      </w:pPr>
    </w:p>
    <w:p w:rsidR="009377CB" w:rsidRPr="002239B5" w:rsidRDefault="009377CB" w:rsidP="003C0551">
      <w:pPr>
        <w:ind w:firstLine="720"/>
        <w:jc w:val="both"/>
        <w:rPr>
          <w:sz w:val="26"/>
          <w:szCs w:val="26"/>
        </w:rPr>
      </w:pPr>
    </w:p>
    <w:p w:rsidR="001C0F3D" w:rsidRDefault="009377CB" w:rsidP="003C0551">
      <w:pPr>
        <w:jc w:val="both"/>
        <w:rPr>
          <w:sz w:val="26"/>
          <w:szCs w:val="26"/>
        </w:rPr>
      </w:pPr>
      <w:r>
        <w:rPr>
          <w:sz w:val="26"/>
          <w:szCs w:val="26"/>
        </w:rPr>
        <w:t xml:space="preserve">Глава  </w:t>
      </w:r>
      <w:proofErr w:type="spellStart"/>
      <w:r>
        <w:rPr>
          <w:sz w:val="26"/>
          <w:szCs w:val="26"/>
        </w:rPr>
        <w:t>Ерышевского</w:t>
      </w:r>
      <w:proofErr w:type="spellEnd"/>
      <w:r>
        <w:rPr>
          <w:sz w:val="26"/>
          <w:szCs w:val="26"/>
        </w:rPr>
        <w:t xml:space="preserve"> </w:t>
      </w:r>
    </w:p>
    <w:p w:rsidR="009377CB" w:rsidRPr="00683A2D" w:rsidRDefault="009377CB" w:rsidP="00683A2D">
      <w:pPr>
        <w:jc w:val="both"/>
        <w:rPr>
          <w:sz w:val="26"/>
          <w:szCs w:val="26"/>
        </w:rPr>
      </w:pPr>
      <w:r>
        <w:rPr>
          <w:sz w:val="26"/>
          <w:szCs w:val="26"/>
        </w:rPr>
        <w:t xml:space="preserve">сельского  поселения </w:t>
      </w:r>
      <w:r w:rsidR="001C0F3D">
        <w:rPr>
          <w:sz w:val="26"/>
          <w:szCs w:val="26"/>
        </w:rPr>
        <w:t xml:space="preserve">                                                                </w:t>
      </w:r>
      <w:proofErr w:type="spellStart"/>
      <w:r>
        <w:rPr>
          <w:sz w:val="26"/>
          <w:szCs w:val="26"/>
        </w:rPr>
        <w:t>Т.П.Быкова</w:t>
      </w:r>
      <w:proofErr w:type="spellEnd"/>
      <w:r>
        <w:rPr>
          <w:sz w:val="26"/>
          <w:szCs w:val="26"/>
        </w:rPr>
        <w:tab/>
        <w:t xml:space="preserve">                                       </w:t>
      </w:r>
      <w:r>
        <w:rPr>
          <w:sz w:val="26"/>
          <w:szCs w:val="26"/>
        </w:rPr>
        <w:tab/>
      </w:r>
      <w:r>
        <w:rPr>
          <w:sz w:val="26"/>
          <w:szCs w:val="26"/>
        </w:rPr>
        <w:tab/>
        <w:t xml:space="preserve">                        </w:t>
      </w:r>
    </w:p>
    <w:p w:rsidR="009377CB" w:rsidRDefault="009377CB" w:rsidP="003C0551">
      <w:pPr>
        <w:widowControl/>
        <w:autoSpaceDE/>
        <w:autoSpaceDN/>
        <w:adjustRightInd/>
        <w:ind w:left="6300"/>
        <w:rPr>
          <w:bCs/>
          <w:spacing w:val="-1"/>
          <w:sz w:val="26"/>
          <w:szCs w:val="26"/>
        </w:rPr>
      </w:pPr>
    </w:p>
    <w:p w:rsidR="00834960" w:rsidRDefault="00834960" w:rsidP="003C0551">
      <w:pPr>
        <w:widowControl/>
        <w:autoSpaceDE/>
        <w:autoSpaceDN/>
        <w:adjustRightInd/>
        <w:ind w:left="6300"/>
        <w:rPr>
          <w:bCs/>
          <w:spacing w:val="-1"/>
          <w:sz w:val="26"/>
          <w:szCs w:val="26"/>
        </w:rPr>
      </w:pPr>
    </w:p>
    <w:tbl>
      <w:tblPr>
        <w:tblW w:w="0" w:type="auto"/>
        <w:tblInd w:w="93" w:type="dxa"/>
        <w:tblLook w:val="04A0" w:firstRow="1" w:lastRow="0" w:firstColumn="1" w:lastColumn="0" w:noHBand="0" w:noVBand="1"/>
      </w:tblPr>
      <w:tblGrid>
        <w:gridCol w:w="633"/>
        <w:gridCol w:w="3638"/>
        <w:gridCol w:w="706"/>
        <w:gridCol w:w="827"/>
        <w:gridCol w:w="825"/>
        <w:gridCol w:w="823"/>
        <w:gridCol w:w="871"/>
        <w:gridCol w:w="864"/>
        <w:gridCol w:w="856"/>
      </w:tblGrid>
      <w:tr w:rsidR="00834960" w:rsidRPr="00834960" w:rsidTr="007F467A">
        <w:trPr>
          <w:trHeight w:val="300"/>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bookmarkStart w:id="0" w:name="RANGE!A1:I46"/>
            <w:bookmarkEnd w:id="0"/>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3"/>
            <w:tcBorders>
              <w:top w:val="nil"/>
              <w:left w:val="nil"/>
              <w:bottom w:val="nil"/>
              <w:right w:val="nil"/>
            </w:tcBorders>
            <w:shd w:val="clear" w:color="auto" w:fill="auto"/>
            <w:noWrap/>
            <w:vAlign w:val="bottom"/>
            <w:hideMark/>
          </w:tcPr>
          <w:p w:rsidR="007F467A" w:rsidRDefault="007F467A" w:rsidP="00834960">
            <w:pPr>
              <w:widowControl/>
              <w:autoSpaceDE/>
              <w:autoSpaceDN/>
              <w:adjustRightInd/>
              <w:rPr>
                <w:sz w:val="22"/>
                <w:szCs w:val="22"/>
              </w:rPr>
            </w:pPr>
          </w:p>
          <w:p w:rsidR="007F467A" w:rsidRDefault="007F467A" w:rsidP="00834960">
            <w:pPr>
              <w:widowControl/>
              <w:autoSpaceDE/>
              <w:autoSpaceDN/>
              <w:adjustRightInd/>
              <w:rPr>
                <w:sz w:val="22"/>
                <w:szCs w:val="22"/>
              </w:rPr>
            </w:pPr>
          </w:p>
          <w:p w:rsidR="00834960" w:rsidRPr="00834960" w:rsidRDefault="00834960" w:rsidP="00834960">
            <w:pPr>
              <w:widowControl/>
              <w:autoSpaceDE/>
              <w:autoSpaceDN/>
              <w:adjustRightInd/>
              <w:rPr>
                <w:sz w:val="22"/>
                <w:szCs w:val="22"/>
              </w:rPr>
            </w:pPr>
            <w:r w:rsidRPr="00834960">
              <w:rPr>
                <w:sz w:val="22"/>
                <w:szCs w:val="22"/>
              </w:rPr>
              <w:lastRenderedPageBreak/>
              <w:t>Приложение  № 1</w:t>
            </w:r>
          </w:p>
        </w:tc>
      </w:tr>
      <w:tr w:rsidR="00834960" w:rsidRPr="00834960" w:rsidTr="007F467A">
        <w:trPr>
          <w:trHeight w:val="1245"/>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3"/>
            <w:tcBorders>
              <w:top w:val="nil"/>
              <w:left w:val="nil"/>
              <w:bottom w:val="nil"/>
              <w:right w:val="nil"/>
            </w:tcBorders>
            <w:shd w:val="clear" w:color="auto" w:fill="auto"/>
            <w:vAlign w:val="bottom"/>
            <w:hideMark/>
          </w:tcPr>
          <w:p w:rsidR="00834960" w:rsidRPr="00834960" w:rsidRDefault="00834960" w:rsidP="00834960">
            <w:pPr>
              <w:widowControl/>
              <w:autoSpaceDE/>
              <w:autoSpaceDN/>
              <w:adjustRightInd/>
              <w:rPr>
                <w:sz w:val="22"/>
                <w:szCs w:val="22"/>
              </w:rPr>
            </w:pPr>
            <w:r w:rsidRPr="00834960">
              <w:rPr>
                <w:sz w:val="22"/>
                <w:szCs w:val="22"/>
              </w:rPr>
              <w:t xml:space="preserve">к муниципальной программе «Социально-экономическое развитие </w:t>
            </w:r>
            <w:proofErr w:type="spellStart"/>
            <w:r w:rsidRPr="00834960">
              <w:rPr>
                <w:sz w:val="22"/>
                <w:szCs w:val="22"/>
              </w:rPr>
              <w:t>Ерышевского</w:t>
            </w:r>
            <w:proofErr w:type="spellEnd"/>
            <w:r w:rsidRPr="00834960">
              <w:rPr>
                <w:sz w:val="22"/>
                <w:szCs w:val="22"/>
              </w:rPr>
              <w:t xml:space="preserve"> сельского поселения»</w:t>
            </w:r>
          </w:p>
        </w:tc>
      </w:tr>
      <w:tr w:rsidR="00834960" w:rsidRPr="00834960" w:rsidTr="007F467A">
        <w:trPr>
          <w:trHeight w:val="540"/>
        </w:trPr>
        <w:tc>
          <w:tcPr>
            <w:tcW w:w="0" w:type="auto"/>
            <w:gridSpan w:val="9"/>
            <w:tcBorders>
              <w:top w:val="nil"/>
              <w:left w:val="nil"/>
              <w:bottom w:val="nil"/>
              <w:right w:val="nil"/>
            </w:tcBorders>
            <w:shd w:val="clear" w:color="auto" w:fill="auto"/>
            <w:vAlign w:val="bottom"/>
            <w:hideMark/>
          </w:tcPr>
          <w:p w:rsidR="00834960" w:rsidRPr="00834960" w:rsidRDefault="00834960" w:rsidP="00834960">
            <w:pPr>
              <w:widowControl/>
              <w:autoSpaceDE/>
              <w:autoSpaceDN/>
              <w:adjustRightInd/>
              <w:jc w:val="center"/>
              <w:rPr>
                <w:sz w:val="22"/>
                <w:szCs w:val="22"/>
              </w:rPr>
            </w:pPr>
            <w:r w:rsidRPr="00834960">
              <w:rPr>
                <w:sz w:val="22"/>
                <w:szCs w:val="22"/>
              </w:rPr>
              <w:t xml:space="preserve">Сведения </w:t>
            </w:r>
            <w:r w:rsidRPr="00834960">
              <w:rPr>
                <w:sz w:val="22"/>
                <w:szCs w:val="22"/>
              </w:rPr>
              <w:br/>
              <w:t>о показателях (индикаторах) муниципальной программы и их значениях</w:t>
            </w:r>
          </w:p>
        </w:tc>
      </w:tr>
      <w:tr w:rsidR="00834960" w:rsidRPr="00834960" w:rsidTr="007F467A">
        <w:trPr>
          <w:trHeight w:val="210"/>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r>
      <w:tr w:rsidR="00834960" w:rsidRPr="00834960" w:rsidTr="007F467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2"/>
                <w:szCs w:val="22"/>
              </w:rPr>
            </w:pPr>
            <w:r w:rsidRPr="00834960">
              <w:rPr>
                <w:sz w:val="22"/>
                <w:szCs w:val="22"/>
              </w:rPr>
              <w:t>№</w:t>
            </w:r>
            <w:r w:rsidRPr="00834960">
              <w:rPr>
                <w:sz w:val="22"/>
                <w:szCs w:val="22"/>
              </w:rPr>
              <w:br/>
            </w:r>
            <w:proofErr w:type="gramStart"/>
            <w:r w:rsidRPr="00834960">
              <w:rPr>
                <w:sz w:val="22"/>
                <w:szCs w:val="22"/>
              </w:rPr>
              <w:t>п</w:t>
            </w:r>
            <w:proofErr w:type="gramEnd"/>
            <w:r w:rsidRPr="00834960">
              <w:rPr>
                <w:sz w:val="22"/>
                <w:szCs w:val="22"/>
              </w:rPr>
              <w:t>/п</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Наименование показателя (индикатора)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2"/>
                <w:szCs w:val="22"/>
              </w:rPr>
            </w:pPr>
            <w:r w:rsidRPr="00834960">
              <w:rPr>
                <w:sz w:val="22"/>
                <w:szCs w:val="22"/>
              </w:rPr>
              <w:t>Ед.</w:t>
            </w:r>
            <w:r w:rsidRPr="00834960">
              <w:rPr>
                <w:sz w:val="22"/>
                <w:szCs w:val="22"/>
              </w:rPr>
              <w:br/>
              <w:t>изм.</w:t>
            </w:r>
          </w:p>
        </w:tc>
        <w:tc>
          <w:tcPr>
            <w:tcW w:w="0" w:type="auto"/>
            <w:gridSpan w:val="6"/>
            <w:tcBorders>
              <w:top w:val="single" w:sz="4" w:space="0" w:color="auto"/>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Значения показателей</w:t>
            </w:r>
          </w:p>
        </w:tc>
      </w:tr>
      <w:tr w:rsidR="00834960" w:rsidRPr="00834960" w:rsidTr="007F467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jc w:val="center"/>
              <w:rPr>
                <w:sz w:val="22"/>
                <w:szCs w:val="22"/>
              </w:rPr>
            </w:pPr>
            <w:r w:rsidRPr="00834960">
              <w:rPr>
                <w:sz w:val="22"/>
                <w:szCs w:val="22"/>
              </w:rPr>
              <w:t>2014 год</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jc w:val="center"/>
              <w:rPr>
                <w:sz w:val="22"/>
                <w:szCs w:val="22"/>
              </w:rPr>
            </w:pPr>
            <w:r w:rsidRPr="00834960">
              <w:rPr>
                <w:sz w:val="22"/>
                <w:szCs w:val="22"/>
              </w:rPr>
              <w:t>2015 год</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jc w:val="center"/>
              <w:rPr>
                <w:sz w:val="22"/>
                <w:szCs w:val="22"/>
              </w:rPr>
            </w:pPr>
            <w:r w:rsidRPr="00834960">
              <w:rPr>
                <w:sz w:val="22"/>
                <w:szCs w:val="22"/>
              </w:rPr>
              <w:t>2016 год</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jc w:val="center"/>
              <w:rPr>
                <w:sz w:val="22"/>
                <w:szCs w:val="22"/>
              </w:rPr>
            </w:pPr>
            <w:r w:rsidRPr="00834960">
              <w:rPr>
                <w:sz w:val="22"/>
                <w:szCs w:val="22"/>
              </w:rPr>
              <w:t>2017 год</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jc w:val="center"/>
              <w:rPr>
                <w:sz w:val="22"/>
                <w:szCs w:val="22"/>
              </w:rPr>
            </w:pPr>
            <w:r w:rsidRPr="00834960">
              <w:rPr>
                <w:sz w:val="22"/>
                <w:szCs w:val="22"/>
              </w:rPr>
              <w:t>2018 год</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jc w:val="center"/>
              <w:rPr>
                <w:sz w:val="22"/>
                <w:szCs w:val="22"/>
              </w:rPr>
            </w:pPr>
            <w:r w:rsidRPr="00834960">
              <w:rPr>
                <w:sz w:val="22"/>
                <w:szCs w:val="22"/>
              </w:rPr>
              <w:t>2019 год</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8</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9</w:t>
            </w:r>
          </w:p>
        </w:tc>
      </w:tr>
      <w:tr w:rsidR="00834960" w:rsidRPr="00834960" w:rsidTr="007F467A">
        <w:trPr>
          <w:trHeight w:val="570"/>
        </w:trPr>
        <w:tc>
          <w:tcPr>
            <w:tcW w:w="0" w:type="auto"/>
            <w:gridSpan w:val="9"/>
            <w:tcBorders>
              <w:top w:val="single" w:sz="4" w:space="0" w:color="auto"/>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2"/>
                <w:szCs w:val="22"/>
              </w:rPr>
            </w:pPr>
            <w:r w:rsidRPr="00834960">
              <w:rPr>
                <w:sz w:val="22"/>
                <w:szCs w:val="22"/>
              </w:rPr>
              <w:t>МУНИЦИПАЛЬНАЯ ПРОГРАММА</w:t>
            </w:r>
            <w:r w:rsidRPr="00834960">
              <w:rPr>
                <w:sz w:val="22"/>
                <w:szCs w:val="22"/>
              </w:rPr>
              <w:br/>
              <w:t>«СОЦИАЛЬНО-ЭКОНОМИЧЕСКОЕ РАЗВИТИЕ ЕРЫШЕВСКОГО СЕЛЬСКОГО ПОСЕЛЕНИЯ»</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2"/>
                <w:szCs w:val="22"/>
              </w:rPr>
            </w:pPr>
            <w:r w:rsidRPr="00834960">
              <w:rPr>
                <w:b/>
                <w:bCs/>
                <w:sz w:val="22"/>
                <w:szCs w:val="22"/>
              </w:rPr>
              <w:t xml:space="preserve">Подпрограмма 1. «Развитие инфраструктуры и благоустройство территории </w:t>
            </w:r>
            <w:proofErr w:type="spellStart"/>
            <w:r w:rsidRPr="00834960">
              <w:rPr>
                <w:b/>
                <w:bCs/>
                <w:sz w:val="22"/>
                <w:szCs w:val="22"/>
              </w:rPr>
              <w:t>Ерышевского</w:t>
            </w:r>
            <w:proofErr w:type="spellEnd"/>
            <w:r w:rsidRPr="00834960">
              <w:rPr>
                <w:b/>
                <w:bCs/>
                <w:sz w:val="22"/>
                <w:szCs w:val="22"/>
              </w:rPr>
              <w:t xml:space="preserve"> сельского поселения»</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1.1. Организация уличного освещения</w:t>
            </w:r>
          </w:p>
        </w:tc>
      </w:tr>
      <w:tr w:rsidR="00834960" w:rsidRPr="00834960" w:rsidTr="007F467A">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1.1.1.</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Доля протяженности освещенных частей улиц, проездов, набережных к их общей протяженности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1.2. Организация и содержание мест захоронения</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Устройство ограждения кладбищ</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м</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1.3. Организация водоснабжения</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1.3.1</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Обеспеченность сельского населения питьевой водой</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32,5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32,8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33</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1.4. Организация газоснабжения</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1.4.1.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Уровень газификации домов сетевым газом</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48,5</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1.5. Осуществление дорожной деятельности в отношении автомобильных дорог местного значения</w:t>
            </w:r>
          </w:p>
        </w:tc>
      </w:tr>
      <w:tr w:rsidR="00834960" w:rsidRPr="00834960" w:rsidTr="007F467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834960">
              <w:rPr>
                <w:sz w:val="22"/>
                <w:szCs w:val="22"/>
              </w:rPr>
              <w:t>ремонта</w:t>
            </w:r>
            <w:proofErr w:type="gramEnd"/>
            <w:r w:rsidRPr="00834960">
              <w:rPr>
                <w:sz w:val="22"/>
                <w:szCs w:val="22"/>
              </w:rPr>
              <w:t xml:space="preserve">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80,0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1.6. Озеленение территории</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1.6.1.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 xml:space="preserve">Количество </w:t>
            </w:r>
            <w:proofErr w:type="gramStart"/>
            <w:r w:rsidRPr="00834960">
              <w:rPr>
                <w:sz w:val="22"/>
                <w:szCs w:val="22"/>
              </w:rPr>
              <w:t>высаженных</w:t>
            </w:r>
            <w:proofErr w:type="gramEnd"/>
            <w:r w:rsidRPr="00834960">
              <w:rPr>
                <w:sz w:val="22"/>
                <w:szCs w:val="22"/>
              </w:rPr>
              <w:t xml:space="preserve"> </w:t>
            </w:r>
            <w:proofErr w:type="spellStart"/>
            <w:r w:rsidRPr="00834960">
              <w:rPr>
                <w:sz w:val="22"/>
                <w:szCs w:val="22"/>
              </w:rPr>
              <w:t>деревьв</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proofErr w:type="spellStart"/>
            <w:proofErr w:type="gramStart"/>
            <w:r w:rsidRPr="00834960">
              <w:rPr>
                <w:sz w:val="22"/>
                <w:szCs w:val="22"/>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75</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1.7. Обеспечение сохранности и ремонт военно-мемориальных объектов</w:t>
            </w:r>
          </w:p>
        </w:tc>
      </w:tr>
      <w:tr w:rsidR="00834960" w:rsidRPr="00834960" w:rsidTr="007F467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1.7.1.</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rPr>
                <w:sz w:val="22"/>
                <w:szCs w:val="22"/>
              </w:rPr>
            </w:pPr>
            <w:r w:rsidRPr="00834960">
              <w:rPr>
                <w:sz w:val="22"/>
                <w:szCs w:val="22"/>
              </w:rPr>
              <w:t>Количество отремонтированных и благоустроенных воинских захоронений</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proofErr w:type="spellStart"/>
            <w:proofErr w:type="gramStart"/>
            <w:r w:rsidRPr="00834960">
              <w:rPr>
                <w:sz w:val="22"/>
                <w:szCs w:val="22"/>
              </w:rPr>
              <w:t>шт</w:t>
            </w:r>
            <w:proofErr w:type="spellEnd"/>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1.8. Благоустройство сквера</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1.7.1.</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rPr>
                <w:sz w:val="22"/>
                <w:szCs w:val="22"/>
              </w:rPr>
            </w:pPr>
            <w:r w:rsidRPr="00834960">
              <w:rPr>
                <w:sz w:val="22"/>
                <w:szCs w:val="22"/>
              </w:rPr>
              <w:t>Количество установленных скамеек</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proofErr w:type="spellStart"/>
            <w:proofErr w:type="gramStart"/>
            <w:r w:rsidRPr="00834960">
              <w:rPr>
                <w:sz w:val="22"/>
                <w:szCs w:val="22"/>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1.9.Организация сбора и вывоза мусора и твердых бытовых отходов</w:t>
            </w:r>
          </w:p>
        </w:tc>
      </w:tr>
      <w:tr w:rsidR="00834960" w:rsidRPr="00834960" w:rsidTr="007F467A">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1.9.1.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 xml:space="preserve">Наличие заключенных договоров с поставщиками услуг по сбору, вывозу и утилизации твердых </w:t>
            </w:r>
            <w:r w:rsidRPr="00834960">
              <w:rPr>
                <w:sz w:val="22"/>
                <w:szCs w:val="22"/>
              </w:rPr>
              <w:lastRenderedPageBreak/>
              <w:t>бытовых отходов</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lastRenderedPageBreak/>
              <w:t>да/нет</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да</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да</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да</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да</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да</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да</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2"/>
                <w:szCs w:val="22"/>
              </w:rPr>
            </w:pPr>
            <w:r w:rsidRPr="00834960">
              <w:rPr>
                <w:b/>
                <w:bCs/>
                <w:sz w:val="22"/>
                <w:szCs w:val="22"/>
              </w:rPr>
              <w:lastRenderedPageBreak/>
              <w:t xml:space="preserve">Подпрограмма 2. «Развитие культуры </w:t>
            </w:r>
            <w:proofErr w:type="spellStart"/>
            <w:r w:rsidRPr="00834960">
              <w:rPr>
                <w:b/>
                <w:bCs/>
                <w:sz w:val="22"/>
                <w:szCs w:val="22"/>
              </w:rPr>
              <w:t>Ерышевского</w:t>
            </w:r>
            <w:proofErr w:type="spellEnd"/>
            <w:r w:rsidRPr="00834960">
              <w:rPr>
                <w:b/>
                <w:bCs/>
                <w:sz w:val="22"/>
                <w:szCs w:val="22"/>
              </w:rPr>
              <w:t xml:space="preserve"> сельского поселения»</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2.1.Культурно-досуговая деятельность и развитие народного творчества</w:t>
            </w:r>
          </w:p>
        </w:tc>
      </w:tr>
      <w:tr w:rsidR="00834960" w:rsidRPr="00834960" w:rsidTr="007F467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Количество культурно-досуговых мероприятий, проводимых учреждениями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proofErr w:type="spellStart"/>
            <w:proofErr w:type="gramStart"/>
            <w:r w:rsidRPr="00834960">
              <w:rPr>
                <w:sz w:val="22"/>
                <w:szCs w:val="22"/>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177</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180</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2.1.2.</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Количество </w:t>
            </w:r>
            <w:proofErr w:type="gramStart"/>
            <w:r w:rsidRPr="00834960">
              <w:rPr>
                <w:sz w:val="22"/>
                <w:szCs w:val="22"/>
              </w:rPr>
              <w:t>посещающих</w:t>
            </w:r>
            <w:proofErr w:type="gramEnd"/>
            <w:r w:rsidRPr="00834960">
              <w:rPr>
                <w:sz w:val="22"/>
                <w:szCs w:val="22"/>
              </w:rPr>
              <w:t xml:space="preserve"> культурно-досуговые мероприятия</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чел.</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2110</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2.1.3.</w:t>
            </w:r>
          </w:p>
        </w:tc>
        <w:tc>
          <w:tcPr>
            <w:tcW w:w="0" w:type="auto"/>
            <w:tcBorders>
              <w:top w:val="nil"/>
              <w:left w:val="nil"/>
              <w:bottom w:val="nil"/>
              <w:right w:val="nil"/>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Количество клубных формирований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proofErr w:type="spellStart"/>
            <w:proofErr w:type="gramStart"/>
            <w:r w:rsidRPr="00834960">
              <w:rPr>
                <w:sz w:val="22"/>
                <w:szCs w:val="22"/>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15</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2.1.4.</w:t>
            </w:r>
          </w:p>
        </w:tc>
        <w:tc>
          <w:tcPr>
            <w:tcW w:w="0" w:type="auto"/>
            <w:tcBorders>
              <w:top w:val="single" w:sz="4" w:space="0" w:color="auto"/>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Количество участников в клубных формированиях</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чел.</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168</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170</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Основное мероприятие 2.2.Развитие библиотечного фонда</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2.2.1.</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rPr>
                <w:sz w:val="22"/>
                <w:szCs w:val="22"/>
              </w:rPr>
            </w:pPr>
            <w:proofErr w:type="spellStart"/>
            <w:r w:rsidRPr="00834960">
              <w:rPr>
                <w:sz w:val="22"/>
                <w:szCs w:val="22"/>
              </w:rPr>
              <w:t>Чило</w:t>
            </w:r>
            <w:proofErr w:type="spellEnd"/>
            <w:r w:rsidRPr="00834960">
              <w:rPr>
                <w:sz w:val="22"/>
                <w:szCs w:val="22"/>
              </w:rPr>
              <w:t xml:space="preserve"> читателей</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чел.</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470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480</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2.2.2.</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rPr>
                <w:sz w:val="22"/>
                <w:szCs w:val="22"/>
              </w:rPr>
            </w:pPr>
            <w:r w:rsidRPr="00834960">
              <w:rPr>
                <w:sz w:val="22"/>
                <w:szCs w:val="22"/>
              </w:rPr>
              <w:t>Число посещений библиотек</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чел.</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3500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3550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3550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3550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3550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3550</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2.2.3.</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rPr>
                <w:sz w:val="22"/>
                <w:szCs w:val="22"/>
              </w:rPr>
            </w:pPr>
            <w:r w:rsidRPr="00834960">
              <w:rPr>
                <w:sz w:val="22"/>
                <w:szCs w:val="22"/>
              </w:rPr>
              <w:t>Число книговыдач</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экз.</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12000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12100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12100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12100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12100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12100</w:t>
            </w:r>
          </w:p>
        </w:tc>
      </w:tr>
      <w:tr w:rsidR="00834960" w:rsidRPr="00834960" w:rsidTr="007F467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2.2.4.</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rPr>
                <w:sz w:val="22"/>
                <w:szCs w:val="22"/>
              </w:rPr>
            </w:pPr>
            <w:r w:rsidRPr="00834960">
              <w:rPr>
                <w:sz w:val="22"/>
                <w:szCs w:val="22"/>
              </w:rPr>
              <w:t>Массовые мероприятия</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шт.</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r>
      <w:tr w:rsidR="00834960" w:rsidRPr="00834960" w:rsidTr="007F467A">
        <w:trPr>
          <w:trHeight w:val="34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2.2.5.</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Новые поступления, пополнение книжного фонда</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экз.</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50</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50</w:t>
            </w:r>
          </w:p>
        </w:tc>
      </w:tr>
      <w:tr w:rsidR="00834960" w:rsidRPr="00834960" w:rsidTr="007F467A">
        <w:trPr>
          <w:trHeight w:val="285"/>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b/>
                <w:bCs/>
                <w:sz w:val="22"/>
                <w:szCs w:val="22"/>
              </w:rPr>
            </w:pPr>
            <w:r w:rsidRPr="00834960">
              <w:rPr>
                <w:b/>
                <w:bCs/>
                <w:sz w:val="22"/>
                <w:szCs w:val="22"/>
              </w:rPr>
              <w:t>Подпрограмма 3. «Обеспечение реализации муниципальной программы»</w:t>
            </w:r>
          </w:p>
        </w:tc>
      </w:tr>
      <w:tr w:rsidR="00834960" w:rsidRPr="00834960" w:rsidTr="007F467A">
        <w:trPr>
          <w:trHeight w:val="30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 xml:space="preserve">Основное мероприятие 3.1. Финансовое обеспечение деятельности органов местного самоуправления </w:t>
            </w:r>
            <w:proofErr w:type="spellStart"/>
            <w:r w:rsidRPr="00834960">
              <w:rPr>
                <w:sz w:val="22"/>
                <w:szCs w:val="22"/>
              </w:rPr>
              <w:t>Ерышевского</w:t>
            </w:r>
            <w:proofErr w:type="spellEnd"/>
            <w:r w:rsidRPr="00834960">
              <w:rPr>
                <w:sz w:val="22"/>
                <w:szCs w:val="22"/>
              </w:rPr>
              <w:t xml:space="preserve"> сельского поселения</w:t>
            </w:r>
          </w:p>
        </w:tc>
      </w:tr>
      <w:tr w:rsidR="00834960" w:rsidRPr="00834960" w:rsidTr="007F467A">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Уровень исполнения плановых назначений по расходам на реализацию подпрограммы</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trHeight w:val="57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b/>
                <w:bCs/>
                <w:sz w:val="22"/>
                <w:szCs w:val="22"/>
              </w:rPr>
            </w:pPr>
            <w:r w:rsidRPr="00834960">
              <w:rPr>
                <w:b/>
                <w:bCs/>
                <w:sz w:val="22"/>
                <w:szCs w:val="22"/>
              </w:rPr>
              <w:t xml:space="preserve">Подпрограмма 4. "Энергосбережение и повышение энергетической эффективности на территории </w:t>
            </w:r>
            <w:proofErr w:type="spellStart"/>
            <w:r w:rsidRPr="00834960">
              <w:rPr>
                <w:b/>
                <w:bCs/>
                <w:sz w:val="22"/>
                <w:szCs w:val="22"/>
              </w:rPr>
              <w:t>Ерышевского</w:t>
            </w:r>
            <w:proofErr w:type="spellEnd"/>
            <w:r w:rsidRPr="00834960">
              <w:rPr>
                <w:b/>
                <w:bCs/>
                <w:sz w:val="22"/>
                <w:szCs w:val="22"/>
              </w:rPr>
              <w:t xml:space="preserve"> сельского поселения"</w:t>
            </w:r>
          </w:p>
        </w:tc>
      </w:tr>
      <w:tr w:rsidR="00834960" w:rsidRPr="00834960" w:rsidTr="007F467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 xml:space="preserve">Доля объемов электрической </w:t>
            </w:r>
            <w:proofErr w:type="spellStart"/>
            <w:r w:rsidRPr="00834960">
              <w:rPr>
                <w:sz w:val="22"/>
                <w:szCs w:val="22"/>
              </w:rPr>
              <w:t>энегрии</w:t>
            </w:r>
            <w:proofErr w:type="spellEnd"/>
            <w:r w:rsidRPr="00834960">
              <w:rPr>
                <w:sz w:val="22"/>
                <w:szCs w:val="22"/>
              </w:rPr>
              <w:t>,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 xml:space="preserve">Доля объемов природного газа, потребляемого  (используемого) бюджетными учреждениями, расчеты за </w:t>
            </w:r>
            <w:proofErr w:type="spellStart"/>
            <w:r w:rsidRPr="00834960">
              <w:rPr>
                <w:sz w:val="22"/>
                <w:szCs w:val="22"/>
              </w:rPr>
              <w:t>котроый</w:t>
            </w:r>
            <w:proofErr w:type="spellEnd"/>
            <w:r w:rsidRPr="00834960">
              <w:rPr>
                <w:sz w:val="22"/>
                <w:szCs w:val="22"/>
              </w:rPr>
              <w:t xml:space="preserve"> осуществляются с использованием приборов учета, в общем объеме природного газа, потребляемого (используемого) бюджетными учреждениями</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0</w:t>
            </w:r>
          </w:p>
        </w:tc>
      </w:tr>
      <w:tr w:rsidR="00834960" w:rsidRPr="00834960" w:rsidTr="007F467A">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2"/>
                <w:szCs w:val="22"/>
              </w:rPr>
            </w:pPr>
            <w:r w:rsidRPr="00834960">
              <w:rPr>
                <w:sz w:val="22"/>
                <w:szCs w:val="22"/>
              </w:rPr>
              <w:t>Доля расходов бюджета на обеспечение энергетическими ресурсами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7,6</w:t>
            </w:r>
          </w:p>
        </w:tc>
      </w:tr>
    </w:tbl>
    <w:p w:rsidR="00834960" w:rsidRDefault="00834960" w:rsidP="003C0551">
      <w:pPr>
        <w:widowControl/>
        <w:autoSpaceDE/>
        <w:autoSpaceDN/>
        <w:adjustRightInd/>
        <w:ind w:left="6300"/>
        <w:rPr>
          <w:bCs/>
          <w:spacing w:val="-1"/>
          <w:sz w:val="26"/>
          <w:szCs w:val="26"/>
        </w:rPr>
      </w:pPr>
    </w:p>
    <w:tbl>
      <w:tblPr>
        <w:tblW w:w="0" w:type="auto"/>
        <w:tblInd w:w="93" w:type="dxa"/>
        <w:tblLook w:val="04A0" w:firstRow="1" w:lastRow="0" w:firstColumn="1" w:lastColumn="0" w:noHBand="0" w:noVBand="1"/>
      </w:tblPr>
      <w:tblGrid>
        <w:gridCol w:w="433"/>
        <w:gridCol w:w="651"/>
        <w:gridCol w:w="587"/>
        <w:gridCol w:w="714"/>
        <w:gridCol w:w="638"/>
        <w:gridCol w:w="541"/>
        <w:gridCol w:w="535"/>
        <w:gridCol w:w="435"/>
        <w:gridCol w:w="389"/>
        <w:gridCol w:w="412"/>
        <w:gridCol w:w="565"/>
        <w:gridCol w:w="118"/>
        <w:gridCol w:w="1112"/>
        <w:gridCol w:w="341"/>
        <w:gridCol w:w="341"/>
        <w:gridCol w:w="1016"/>
        <w:gridCol w:w="118"/>
        <w:gridCol w:w="608"/>
        <w:gridCol w:w="489"/>
      </w:tblGrid>
      <w:tr w:rsidR="00834960" w:rsidRPr="00834960" w:rsidTr="007F467A">
        <w:trPr>
          <w:trHeight w:val="300"/>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3"/>
            <w:tcBorders>
              <w:top w:val="nil"/>
              <w:left w:val="nil"/>
              <w:bottom w:val="nil"/>
              <w:right w:val="nil"/>
            </w:tcBorders>
            <w:shd w:val="clear" w:color="auto" w:fill="auto"/>
            <w:noWrap/>
            <w:hideMark/>
          </w:tcPr>
          <w:p w:rsidR="00834960" w:rsidRPr="00834960" w:rsidRDefault="00834960" w:rsidP="00834960">
            <w:pPr>
              <w:widowControl/>
              <w:autoSpaceDE/>
              <w:autoSpaceDN/>
              <w:adjustRightInd/>
              <w:rPr>
                <w:sz w:val="22"/>
                <w:szCs w:val="22"/>
              </w:rPr>
            </w:pPr>
          </w:p>
        </w:tc>
        <w:tc>
          <w:tcPr>
            <w:tcW w:w="0" w:type="auto"/>
            <w:gridSpan w:val="5"/>
            <w:tcBorders>
              <w:top w:val="nil"/>
              <w:left w:val="nil"/>
              <w:bottom w:val="nil"/>
              <w:right w:val="nil"/>
            </w:tcBorders>
            <w:shd w:val="clear" w:color="auto" w:fill="auto"/>
            <w:noWrap/>
            <w:vAlign w:val="bottom"/>
            <w:hideMark/>
          </w:tcPr>
          <w:p w:rsidR="007F467A" w:rsidRDefault="007F467A" w:rsidP="00834960">
            <w:pPr>
              <w:widowControl/>
              <w:autoSpaceDE/>
              <w:autoSpaceDN/>
              <w:adjustRightInd/>
              <w:rPr>
                <w:sz w:val="24"/>
                <w:szCs w:val="24"/>
              </w:rPr>
            </w:pPr>
          </w:p>
          <w:p w:rsidR="00834960" w:rsidRPr="00834960" w:rsidRDefault="00834960" w:rsidP="00834960">
            <w:pPr>
              <w:widowControl/>
              <w:autoSpaceDE/>
              <w:autoSpaceDN/>
              <w:adjustRightInd/>
              <w:rPr>
                <w:sz w:val="24"/>
                <w:szCs w:val="24"/>
              </w:rPr>
            </w:pPr>
            <w:r w:rsidRPr="00834960">
              <w:rPr>
                <w:sz w:val="24"/>
                <w:szCs w:val="24"/>
              </w:rPr>
              <w:lastRenderedPageBreak/>
              <w:t>Приложение № 2</w:t>
            </w:r>
          </w:p>
        </w:tc>
      </w:tr>
      <w:tr w:rsidR="00834960" w:rsidRPr="00834960" w:rsidTr="007F467A">
        <w:trPr>
          <w:trHeight w:val="1335"/>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3"/>
            <w:tcBorders>
              <w:top w:val="nil"/>
              <w:left w:val="nil"/>
              <w:bottom w:val="nil"/>
              <w:right w:val="nil"/>
            </w:tcBorders>
            <w:shd w:val="clear" w:color="auto" w:fill="auto"/>
            <w:noWrap/>
            <w:hideMark/>
          </w:tcPr>
          <w:p w:rsidR="00834960" w:rsidRPr="00834960" w:rsidRDefault="00834960" w:rsidP="00834960">
            <w:pPr>
              <w:widowControl/>
              <w:autoSpaceDE/>
              <w:autoSpaceDN/>
              <w:adjustRightInd/>
              <w:rPr>
                <w:sz w:val="22"/>
                <w:szCs w:val="22"/>
              </w:rPr>
            </w:pPr>
          </w:p>
        </w:tc>
        <w:tc>
          <w:tcPr>
            <w:tcW w:w="0" w:type="auto"/>
            <w:gridSpan w:val="5"/>
            <w:tcBorders>
              <w:top w:val="nil"/>
              <w:left w:val="nil"/>
              <w:bottom w:val="nil"/>
              <w:right w:val="nil"/>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к муниципальной программе «Социально-экономическое развитие </w:t>
            </w:r>
            <w:proofErr w:type="spellStart"/>
            <w:r w:rsidRPr="00834960">
              <w:rPr>
                <w:sz w:val="24"/>
                <w:szCs w:val="24"/>
              </w:rPr>
              <w:t>Ерышевского</w:t>
            </w:r>
            <w:proofErr w:type="spellEnd"/>
            <w:r w:rsidRPr="00834960">
              <w:rPr>
                <w:sz w:val="24"/>
                <w:szCs w:val="24"/>
              </w:rPr>
              <w:t xml:space="preserve"> сельского поселения»</w:t>
            </w:r>
          </w:p>
        </w:tc>
      </w:tr>
      <w:tr w:rsidR="00834960" w:rsidRPr="00834960" w:rsidTr="007F467A">
        <w:trPr>
          <w:trHeight w:val="735"/>
        </w:trPr>
        <w:tc>
          <w:tcPr>
            <w:tcW w:w="0" w:type="auto"/>
            <w:gridSpan w:val="17"/>
            <w:tcBorders>
              <w:top w:val="nil"/>
              <w:left w:val="nil"/>
              <w:bottom w:val="single" w:sz="4" w:space="0" w:color="auto"/>
              <w:right w:val="nil"/>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План реализации муниципальной программы на 2018 год</w:t>
            </w: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rPr>
            </w:pPr>
          </w:p>
        </w:tc>
      </w:tr>
      <w:tr w:rsidR="00834960" w:rsidRPr="00834960" w:rsidTr="007F46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w:t>
            </w:r>
            <w:r w:rsidRPr="00834960">
              <w:rPr>
                <w:sz w:val="24"/>
                <w:szCs w:val="24"/>
              </w:rPr>
              <w:br/>
            </w:r>
            <w:proofErr w:type="gramStart"/>
            <w:r w:rsidRPr="00834960">
              <w:rPr>
                <w:sz w:val="24"/>
                <w:szCs w:val="24"/>
              </w:rPr>
              <w:t>п</w:t>
            </w:r>
            <w:proofErr w:type="gramEnd"/>
            <w:r w:rsidRPr="00834960">
              <w:rPr>
                <w:sz w:val="24"/>
                <w:szCs w:val="24"/>
              </w:rPr>
              <w:t>/п</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Статус</w:t>
            </w:r>
          </w:p>
        </w:tc>
        <w:tc>
          <w:tcPr>
            <w:tcW w:w="0" w:type="auto"/>
            <w:gridSpan w:val="2"/>
            <w:vMerge w:val="restart"/>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Наименование подпрограммы, основного мероприятия, мероприятия</w:t>
            </w:r>
          </w:p>
        </w:tc>
        <w:tc>
          <w:tcPr>
            <w:tcW w:w="0" w:type="auto"/>
            <w:gridSpan w:val="2"/>
            <w:vMerge w:val="restart"/>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Ответственный исполнитель</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Срок</w:t>
            </w:r>
          </w:p>
        </w:tc>
        <w:tc>
          <w:tcPr>
            <w:tcW w:w="0" w:type="auto"/>
            <w:gridSpan w:val="3"/>
            <w:vMerge w:val="restart"/>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Ожидаемый непосредственный результат</w:t>
            </w:r>
            <w:r w:rsidRPr="00834960">
              <w:rPr>
                <w:sz w:val="24"/>
                <w:szCs w:val="24"/>
              </w:rPr>
              <w:br/>
              <w:t>(краткое описание)</w:t>
            </w:r>
          </w:p>
        </w:tc>
        <w:tc>
          <w:tcPr>
            <w:tcW w:w="0" w:type="auto"/>
            <w:gridSpan w:val="3"/>
            <w:vMerge w:val="restart"/>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КБК (муниципальный бюджет ГРБС)</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Расходы, предусмотренные решением представительного органа местного самоуправления о местном бюджете, на год</w:t>
            </w:r>
          </w:p>
        </w:tc>
      </w:tr>
      <w:tr w:rsidR="00834960" w:rsidRPr="00834960" w:rsidTr="007F467A">
        <w:trPr>
          <w:trHeight w:val="229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 xml:space="preserve">начала </w:t>
            </w:r>
            <w:proofErr w:type="spellStart"/>
            <w:proofErr w:type="gramStart"/>
            <w:r w:rsidRPr="00834960">
              <w:rPr>
                <w:sz w:val="24"/>
                <w:szCs w:val="24"/>
              </w:rPr>
              <w:t>реали-зации</w:t>
            </w:r>
            <w:proofErr w:type="spellEnd"/>
            <w:proofErr w:type="gramEnd"/>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 xml:space="preserve">окончания </w:t>
            </w:r>
            <w:proofErr w:type="spellStart"/>
            <w:proofErr w:type="gramStart"/>
            <w:r w:rsidRPr="00834960">
              <w:rPr>
                <w:sz w:val="24"/>
                <w:szCs w:val="24"/>
              </w:rPr>
              <w:t>реали-зации</w:t>
            </w:r>
            <w:proofErr w:type="spellEnd"/>
            <w:proofErr w:type="gramEnd"/>
          </w:p>
        </w:tc>
        <w:tc>
          <w:tcPr>
            <w:tcW w:w="0" w:type="auto"/>
            <w:gridSpan w:val="3"/>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3"/>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2</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3</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4</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5</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6</w:t>
            </w:r>
          </w:p>
        </w:tc>
        <w:tc>
          <w:tcPr>
            <w:tcW w:w="0" w:type="auto"/>
            <w:gridSpan w:val="3"/>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7</w:t>
            </w:r>
          </w:p>
        </w:tc>
        <w:tc>
          <w:tcPr>
            <w:tcW w:w="0" w:type="auto"/>
            <w:gridSpan w:val="3"/>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9</w:t>
            </w:r>
          </w:p>
        </w:tc>
      </w:tr>
      <w:tr w:rsidR="00834960" w:rsidRPr="00834960" w:rsidTr="007F467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jc w:val="center"/>
              <w:rPr>
                <w:b/>
                <w:bCs/>
                <w:sz w:val="24"/>
                <w:szCs w:val="24"/>
              </w:rPr>
            </w:pPr>
            <w:r w:rsidRPr="00834960">
              <w:rPr>
                <w:b/>
                <w:bCs/>
                <w:sz w:val="24"/>
                <w:szCs w:val="24"/>
              </w:rPr>
              <w:t xml:space="preserve">Муниципальная программа </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34960" w:rsidRPr="00834960" w:rsidRDefault="00834960" w:rsidP="00834960">
            <w:pPr>
              <w:widowControl/>
              <w:autoSpaceDE/>
              <w:autoSpaceDN/>
              <w:adjustRightInd/>
              <w:jc w:val="center"/>
              <w:rPr>
                <w:b/>
                <w:bCs/>
                <w:sz w:val="24"/>
                <w:szCs w:val="24"/>
              </w:rPr>
            </w:pPr>
            <w:r w:rsidRPr="00834960">
              <w:rPr>
                <w:b/>
                <w:bCs/>
                <w:sz w:val="24"/>
                <w:szCs w:val="24"/>
              </w:rPr>
              <w:t xml:space="preserve">"Социально-экономическое развитие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gridSpan w:val="2"/>
            <w:vMerge w:val="restart"/>
            <w:tcBorders>
              <w:top w:val="nil"/>
              <w:left w:val="single" w:sz="4" w:space="0" w:color="auto"/>
              <w:bottom w:val="single" w:sz="4" w:space="0" w:color="000000"/>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01.01.2014</w:t>
            </w:r>
          </w:p>
        </w:tc>
        <w:tc>
          <w:tcPr>
            <w:tcW w:w="0" w:type="auto"/>
            <w:gridSpan w:val="2"/>
            <w:vMerge w:val="restart"/>
            <w:tcBorders>
              <w:top w:val="nil"/>
              <w:left w:val="single" w:sz="4" w:space="0" w:color="auto"/>
              <w:bottom w:val="single" w:sz="4" w:space="0" w:color="000000"/>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31.12.2019</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Обеспечение долгосрочного социально-экономического развития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3"/>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6323,20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4960" w:rsidRPr="00834960" w:rsidRDefault="00834960" w:rsidP="00834960">
            <w:pPr>
              <w:widowControl/>
              <w:autoSpaceDE/>
              <w:autoSpaceDN/>
              <w:adjustRightInd/>
              <w:rPr>
                <w:b/>
                <w:bCs/>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3"/>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914</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5154,60</w:t>
            </w:r>
          </w:p>
        </w:tc>
      </w:tr>
      <w:tr w:rsidR="00834960" w:rsidRPr="00834960" w:rsidTr="007F467A">
        <w:trPr>
          <w:trHeight w:val="130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34960" w:rsidRPr="00834960" w:rsidRDefault="00834960" w:rsidP="00834960">
            <w:pPr>
              <w:widowControl/>
              <w:autoSpaceDE/>
              <w:autoSpaceDN/>
              <w:adjustRightInd/>
              <w:rPr>
                <w:b/>
                <w:bCs/>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3"/>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970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1168,60</w:t>
            </w:r>
          </w:p>
        </w:tc>
      </w:tr>
      <w:tr w:rsidR="00834960" w:rsidRPr="00834960" w:rsidTr="007F467A">
        <w:trPr>
          <w:trHeight w:val="133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rPr>
                <w:b/>
                <w:bCs/>
                <w:sz w:val="24"/>
                <w:szCs w:val="24"/>
              </w:rPr>
            </w:pPr>
            <w:r w:rsidRPr="00834960">
              <w:rPr>
                <w:b/>
                <w:bCs/>
                <w:sz w:val="24"/>
                <w:szCs w:val="24"/>
              </w:rPr>
              <w:t>Подпрограмма 1.</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xml:space="preserve">«Развитие инфраструктуры и благоустройство территории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914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3026,50</w:t>
            </w:r>
          </w:p>
        </w:tc>
      </w:tr>
      <w:tr w:rsidR="00834960" w:rsidRPr="00834960" w:rsidTr="007F467A">
        <w:trPr>
          <w:trHeight w:val="324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1.1.</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уличного освещения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электроэнергией сетей уличного освещения; бесперебойная работа электрических сетей уличного освещения; увеличение доли домовладений, обеспеченных уличным освещением</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75,00</w:t>
            </w:r>
          </w:p>
        </w:tc>
      </w:tr>
      <w:tr w:rsidR="00834960" w:rsidRPr="00834960" w:rsidTr="007F467A">
        <w:trPr>
          <w:trHeight w:val="349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1.2.</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и содержание мест захоронения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санитарного благополучия территории поселения, содержание 4-х кладбищ</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3,50</w:t>
            </w:r>
          </w:p>
        </w:tc>
      </w:tr>
      <w:tr w:rsidR="00834960" w:rsidRPr="00834960" w:rsidTr="007F467A">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1.3.</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водоснабжения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Обеспечение населения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w:t>
            </w:r>
            <w:r w:rsidRPr="00834960">
              <w:rPr>
                <w:sz w:val="24"/>
                <w:szCs w:val="24"/>
              </w:rPr>
              <w:lastRenderedPageBreak/>
              <w:t>здоровья граждан</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12,00</w:t>
            </w:r>
          </w:p>
        </w:tc>
      </w:tr>
      <w:tr w:rsidR="00834960" w:rsidRPr="00834960" w:rsidTr="007F467A">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1.4.</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газоснабжения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Повышение уровня газификации домовладений</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09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1.5.</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Осуществление дорожной деятельности в отношении автомобильных дорог местного значения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Поддержание автомобильных дорог общего пользования местного значения на уровне, соответствующем категории дорог, обеспечение безопасности дорожного движения</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157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1.6.</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Озеленение территории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w:t>
            </w:r>
            <w:r w:rsidRPr="00834960">
              <w:rPr>
                <w:sz w:val="24"/>
                <w:szCs w:val="24"/>
              </w:rPr>
              <w:lastRenderedPageBreak/>
              <w:t>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lastRenderedPageBreak/>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Улучшение внешнего облика сельского поселения, улучшение экологическ</w:t>
            </w:r>
            <w:r w:rsidRPr="00834960">
              <w:rPr>
                <w:sz w:val="24"/>
                <w:szCs w:val="24"/>
              </w:rPr>
              <w:lastRenderedPageBreak/>
              <w:t>ой обстановки</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r>
      <w:tr w:rsidR="00834960" w:rsidRPr="00834960" w:rsidTr="007F467A">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1.7.</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сохранности и ремонт военно-мемориальных объектов</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Приведение в надлежащее состояние воинских захоронений, братских могил, расположенных на территории поселения</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4,00</w:t>
            </w:r>
          </w:p>
        </w:tc>
      </w:tr>
      <w:tr w:rsidR="00834960" w:rsidRPr="00834960" w:rsidTr="007F467A">
        <w:trPr>
          <w:trHeight w:val="165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1.8.</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Благоустройство сквера</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восстановления, сохранения и устойчивого развития парка культуры и отдыха</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2925,00</w:t>
            </w:r>
          </w:p>
        </w:tc>
      </w:tr>
      <w:tr w:rsidR="00834960" w:rsidRPr="00834960" w:rsidTr="007F467A">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1.9.</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сбора и вывоза мусора и твердых бытовых отходов, благоустройство территории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Улучшение санитарно-экологического состояния и внешнего облика территории сельского поселения</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5,00</w:t>
            </w:r>
          </w:p>
        </w:tc>
      </w:tr>
      <w:tr w:rsidR="00834960" w:rsidRPr="00834960" w:rsidTr="007F467A">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1.10.</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proofErr w:type="spellStart"/>
            <w:r w:rsidRPr="00834960">
              <w:rPr>
                <w:sz w:val="24"/>
                <w:szCs w:val="24"/>
              </w:rPr>
              <w:t>Мерориятия</w:t>
            </w:r>
            <w:proofErr w:type="spellEnd"/>
            <w:r w:rsidRPr="00834960">
              <w:rPr>
                <w:sz w:val="24"/>
                <w:szCs w:val="24"/>
              </w:rPr>
              <w:t xml:space="preserve"> по развитию </w:t>
            </w:r>
            <w:proofErr w:type="spellStart"/>
            <w:r w:rsidRPr="00834960">
              <w:rPr>
                <w:sz w:val="24"/>
                <w:szCs w:val="24"/>
              </w:rPr>
              <w:t>градострлительной</w:t>
            </w:r>
            <w:proofErr w:type="spellEnd"/>
            <w:r w:rsidRPr="00834960">
              <w:rPr>
                <w:sz w:val="24"/>
                <w:szCs w:val="24"/>
              </w:rPr>
              <w:t xml:space="preserve"> деятельности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Улучшение  внешнего облика территории сельского поселения</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2</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Подпрограмма 2</w:t>
            </w:r>
          </w:p>
        </w:tc>
        <w:tc>
          <w:tcPr>
            <w:tcW w:w="0" w:type="auto"/>
            <w:gridSpan w:val="11"/>
            <w:tcBorders>
              <w:top w:val="single" w:sz="4" w:space="0" w:color="auto"/>
              <w:left w:val="nil"/>
              <w:bottom w:val="single" w:sz="4" w:space="0" w:color="auto"/>
              <w:right w:val="single" w:sz="4" w:space="0" w:color="000000"/>
            </w:tcBorders>
            <w:shd w:val="clear" w:color="auto" w:fill="auto"/>
            <w:hideMark/>
          </w:tcPr>
          <w:p w:rsidR="00834960" w:rsidRPr="00834960" w:rsidRDefault="00834960" w:rsidP="00834960">
            <w:pPr>
              <w:widowControl/>
              <w:autoSpaceDE/>
              <w:autoSpaceDN/>
              <w:adjustRightInd/>
              <w:jc w:val="center"/>
              <w:rPr>
                <w:b/>
                <w:bCs/>
                <w:sz w:val="24"/>
                <w:szCs w:val="24"/>
              </w:rPr>
            </w:pPr>
            <w:r w:rsidRPr="00834960">
              <w:rPr>
                <w:b/>
                <w:bCs/>
                <w:sz w:val="24"/>
                <w:szCs w:val="24"/>
              </w:rPr>
              <w:t xml:space="preserve"> «Развитие культуры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970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1168,60</w:t>
            </w:r>
          </w:p>
        </w:tc>
      </w:tr>
      <w:tr w:rsidR="00834960" w:rsidRPr="00834960" w:rsidTr="007F467A">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2.1.</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Культурно-досуговая деятельность и развитие народного творчества</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МКУК "</w:t>
            </w:r>
            <w:proofErr w:type="spellStart"/>
            <w:r w:rsidRPr="00834960">
              <w:rPr>
                <w:sz w:val="24"/>
                <w:szCs w:val="24"/>
              </w:rPr>
              <w:t>Ерышевское</w:t>
            </w:r>
            <w:proofErr w:type="spellEnd"/>
            <w:r w:rsidRPr="00834960">
              <w:rPr>
                <w:sz w:val="24"/>
                <w:szCs w:val="24"/>
              </w:rPr>
              <w:t xml:space="preserve"> КДО"</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Создание благоприятных условий для обеспечения культурного досуга населения сельского поселения</w:t>
            </w:r>
          </w:p>
        </w:tc>
        <w:tc>
          <w:tcPr>
            <w:tcW w:w="0" w:type="auto"/>
            <w:gridSpan w:val="3"/>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gridSpan w:val="2"/>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1168,60</w:t>
            </w:r>
          </w:p>
        </w:tc>
      </w:tr>
      <w:tr w:rsidR="00834960" w:rsidRPr="00834960" w:rsidTr="007F467A">
        <w:trPr>
          <w:trHeight w:val="252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2.2.</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Развитие библиотечного дела</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МКУК "</w:t>
            </w:r>
            <w:proofErr w:type="spellStart"/>
            <w:r w:rsidRPr="00834960">
              <w:rPr>
                <w:sz w:val="24"/>
                <w:szCs w:val="24"/>
              </w:rPr>
              <w:t>Ерышевское</w:t>
            </w:r>
            <w:proofErr w:type="spellEnd"/>
            <w:r w:rsidRPr="00834960">
              <w:rPr>
                <w:sz w:val="24"/>
                <w:szCs w:val="24"/>
              </w:rPr>
              <w:t xml:space="preserve"> КДО"</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tc>
        <w:tc>
          <w:tcPr>
            <w:tcW w:w="0" w:type="auto"/>
            <w:gridSpan w:val="3"/>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gridSpan w:val="2"/>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3</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Подпрограмма 3</w:t>
            </w:r>
          </w:p>
        </w:tc>
        <w:tc>
          <w:tcPr>
            <w:tcW w:w="0" w:type="auto"/>
            <w:gridSpan w:val="11"/>
            <w:tcBorders>
              <w:top w:val="single" w:sz="4" w:space="0" w:color="auto"/>
              <w:left w:val="nil"/>
              <w:bottom w:val="single" w:sz="4" w:space="0" w:color="auto"/>
              <w:right w:val="single" w:sz="4" w:space="0" w:color="000000"/>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xml:space="preserve"> «Обеспечение реализации муниципальной программы»</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914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2127,10</w:t>
            </w:r>
          </w:p>
        </w:tc>
      </w:tr>
      <w:tr w:rsidR="00834960" w:rsidRPr="00834960" w:rsidTr="007F467A">
        <w:trPr>
          <w:trHeight w:val="252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t>3.1.</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nil"/>
              <w:right w:val="nil"/>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Финансовое обеспечение деятельности органов местного самоуправления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Осуществление финансовых расходов администрации </w:t>
            </w:r>
            <w:proofErr w:type="spellStart"/>
            <w:r w:rsidRPr="00834960">
              <w:rPr>
                <w:sz w:val="24"/>
                <w:szCs w:val="24"/>
              </w:rPr>
              <w:t>Ерышевского</w:t>
            </w:r>
            <w:proofErr w:type="spellEnd"/>
            <w:r w:rsidRPr="00834960">
              <w:rPr>
                <w:sz w:val="24"/>
                <w:szCs w:val="24"/>
              </w:rPr>
              <w:t xml:space="preserve"> сельского поселения, обеспечивающих его функционирование</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1936,20</w:t>
            </w:r>
          </w:p>
        </w:tc>
      </w:tr>
      <w:tr w:rsidR="00834960" w:rsidRPr="00834960" w:rsidTr="007F467A">
        <w:trPr>
          <w:trHeight w:val="4410"/>
        </w:trPr>
        <w:tc>
          <w:tcPr>
            <w:tcW w:w="0" w:type="auto"/>
            <w:tcBorders>
              <w:top w:val="nil"/>
              <w:left w:val="single" w:sz="4" w:space="0" w:color="auto"/>
              <w:bottom w:val="nil"/>
              <w:right w:val="single" w:sz="4" w:space="0" w:color="auto"/>
            </w:tcBorders>
            <w:shd w:val="clear" w:color="auto" w:fill="auto"/>
            <w:noWrap/>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3.2.</w:t>
            </w:r>
          </w:p>
        </w:tc>
        <w:tc>
          <w:tcPr>
            <w:tcW w:w="0" w:type="auto"/>
            <w:gridSpan w:val="2"/>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single" w:sz="4" w:space="0" w:color="auto"/>
              <w:left w:val="nil"/>
              <w:bottom w:val="nil"/>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Финансовое обеспечение выполнения других </w:t>
            </w:r>
            <w:proofErr w:type="spellStart"/>
            <w:r w:rsidRPr="00834960">
              <w:rPr>
                <w:sz w:val="24"/>
                <w:szCs w:val="24"/>
              </w:rPr>
              <w:t>раходных</w:t>
            </w:r>
            <w:proofErr w:type="spellEnd"/>
            <w:r w:rsidRPr="00834960">
              <w:rPr>
                <w:sz w:val="24"/>
                <w:szCs w:val="24"/>
              </w:rPr>
              <w:t xml:space="preserve"> обязательств </w:t>
            </w:r>
            <w:proofErr w:type="spellStart"/>
            <w:r w:rsidRPr="00834960">
              <w:rPr>
                <w:sz w:val="24"/>
                <w:szCs w:val="24"/>
              </w:rPr>
              <w:t>Ерышевского</w:t>
            </w:r>
            <w:proofErr w:type="spellEnd"/>
            <w:r w:rsidRPr="00834960">
              <w:rPr>
                <w:sz w:val="24"/>
                <w:szCs w:val="24"/>
              </w:rPr>
              <w:t xml:space="preserve"> сельского поселения органами местного самоуправления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nil"/>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01.01.2014</w:t>
            </w:r>
          </w:p>
        </w:tc>
        <w:tc>
          <w:tcPr>
            <w:tcW w:w="0" w:type="auto"/>
            <w:gridSpan w:val="2"/>
            <w:tcBorders>
              <w:top w:val="nil"/>
              <w:left w:val="nil"/>
              <w:bottom w:val="nil"/>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nil"/>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Осуществление финансирования расходов администрации </w:t>
            </w:r>
            <w:proofErr w:type="spellStart"/>
            <w:r w:rsidRPr="00834960">
              <w:rPr>
                <w:sz w:val="24"/>
                <w:szCs w:val="24"/>
              </w:rPr>
              <w:t>Ерышевского</w:t>
            </w:r>
            <w:proofErr w:type="spellEnd"/>
            <w:r w:rsidRPr="00834960">
              <w:rPr>
                <w:sz w:val="24"/>
                <w:szCs w:val="24"/>
              </w:rPr>
              <w:t xml:space="preserve"> сельского поселения, обеспечивающих выполнение других расходных обязательств</w:t>
            </w:r>
          </w:p>
        </w:tc>
        <w:tc>
          <w:tcPr>
            <w:tcW w:w="0" w:type="auto"/>
            <w:gridSpan w:val="3"/>
            <w:tcBorders>
              <w:top w:val="nil"/>
              <w:left w:val="nil"/>
              <w:bottom w:val="nil"/>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190,90</w:t>
            </w:r>
          </w:p>
        </w:tc>
      </w:tr>
      <w:tr w:rsidR="00834960" w:rsidRPr="00834960" w:rsidTr="007F467A">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4"/>
                <w:szCs w:val="24"/>
              </w:rPr>
            </w:pPr>
            <w:r w:rsidRPr="00834960">
              <w:rPr>
                <w:b/>
                <w:bCs/>
                <w:sz w:val="24"/>
                <w:szCs w:val="24"/>
              </w:rPr>
              <w:t>4</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proofErr w:type="spellStart"/>
            <w:r w:rsidRPr="00834960">
              <w:rPr>
                <w:b/>
                <w:bCs/>
                <w:sz w:val="24"/>
                <w:szCs w:val="24"/>
              </w:rPr>
              <w:t>Подпрграмма</w:t>
            </w:r>
            <w:proofErr w:type="spellEnd"/>
            <w:r w:rsidRPr="00834960">
              <w:rPr>
                <w:b/>
                <w:bCs/>
                <w:sz w:val="24"/>
                <w:szCs w:val="24"/>
              </w:rPr>
              <w:t xml:space="preserve"> 4</w:t>
            </w:r>
          </w:p>
        </w:tc>
        <w:tc>
          <w:tcPr>
            <w:tcW w:w="0" w:type="auto"/>
            <w:gridSpan w:val="11"/>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b/>
                <w:bCs/>
                <w:sz w:val="24"/>
                <w:szCs w:val="24"/>
              </w:rPr>
            </w:pPr>
            <w:r w:rsidRPr="00834960">
              <w:rPr>
                <w:b/>
                <w:bCs/>
                <w:sz w:val="24"/>
                <w:szCs w:val="24"/>
              </w:rPr>
              <w:t xml:space="preserve">"Энергосбережение и повышение энергетической эффективности на территории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b/>
                <w:bCs/>
                <w:sz w:val="24"/>
                <w:szCs w:val="24"/>
              </w:rPr>
            </w:pPr>
            <w:r w:rsidRPr="00834960">
              <w:rPr>
                <w:b/>
                <w:bCs/>
                <w:sz w:val="24"/>
                <w:szCs w:val="24"/>
              </w:rPr>
              <w:t>914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b/>
                <w:bCs/>
                <w:sz w:val="24"/>
                <w:szCs w:val="24"/>
              </w:rPr>
            </w:pPr>
            <w:r w:rsidRPr="00834960">
              <w:rPr>
                <w:b/>
                <w:bCs/>
                <w:sz w:val="24"/>
                <w:szCs w:val="24"/>
              </w:rPr>
              <w:t>1,00</w:t>
            </w:r>
          </w:p>
        </w:tc>
      </w:tr>
      <w:tr w:rsidR="00834960" w:rsidRPr="00834960" w:rsidTr="007F467A">
        <w:trPr>
          <w:trHeight w:val="354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pPr>
            <w:r w:rsidRPr="00834960">
              <w:t>4.1.</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электроснабжении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01.01.2016</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эффективности использования энергетических ресурсов </w:t>
            </w:r>
            <w:proofErr w:type="spellStart"/>
            <w:r w:rsidRPr="00834960">
              <w:rPr>
                <w:sz w:val="24"/>
                <w:szCs w:val="24"/>
              </w:rPr>
              <w:t>Ерышевского</w:t>
            </w:r>
            <w:proofErr w:type="spellEnd"/>
            <w:r w:rsidRPr="00834960">
              <w:rPr>
                <w:sz w:val="24"/>
                <w:szCs w:val="24"/>
              </w:rPr>
              <w:t xml:space="preserve"> сельского поселения и </w:t>
            </w:r>
            <w:r w:rsidRPr="00834960">
              <w:rPr>
                <w:sz w:val="24"/>
                <w:szCs w:val="24"/>
              </w:rPr>
              <w:br/>
              <w:t>снижение финансовой нагрузки на бюджет за счет сокращения платежей за топливо и электрическую энергию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1,00</w:t>
            </w:r>
          </w:p>
        </w:tc>
      </w:tr>
      <w:tr w:rsidR="00834960" w:rsidRPr="00834960" w:rsidTr="007F467A">
        <w:trPr>
          <w:trHeight w:val="357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pPr>
            <w:r w:rsidRPr="00834960">
              <w:lastRenderedPageBreak/>
              <w:t>4.2.</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газоснабжении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01.01.2016</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эффективности использования энергетических ресурсов </w:t>
            </w:r>
            <w:proofErr w:type="spellStart"/>
            <w:r w:rsidRPr="00834960">
              <w:rPr>
                <w:sz w:val="24"/>
                <w:szCs w:val="24"/>
              </w:rPr>
              <w:t>Ерышевского</w:t>
            </w:r>
            <w:proofErr w:type="spellEnd"/>
            <w:r w:rsidRPr="00834960">
              <w:rPr>
                <w:sz w:val="24"/>
                <w:szCs w:val="24"/>
              </w:rPr>
              <w:t xml:space="preserve"> сельского поселения и </w:t>
            </w:r>
            <w:r w:rsidRPr="00834960">
              <w:rPr>
                <w:sz w:val="24"/>
                <w:szCs w:val="24"/>
              </w:rPr>
              <w:br/>
              <w:t>снижение финансовой нагрузки на бюджет за счет сокращения платежей за топливо и электрическую энергию</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80"/>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pPr>
            <w:r w:rsidRPr="00834960">
              <w:t>4.3.</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теплоснабжении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01.01.2016</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эффективности использования энергетических ресурсов </w:t>
            </w:r>
            <w:proofErr w:type="spellStart"/>
            <w:r w:rsidRPr="00834960">
              <w:rPr>
                <w:sz w:val="24"/>
                <w:szCs w:val="24"/>
              </w:rPr>
              <w:t>Ерышевского</w:t>
            </w:r>
            <w:proofErr w:type="spellEnd"/>
            <w:r w:rsidRPr="00834960">
              <w:rPr>
                <w:sz w:val="24"/>
                <w:szCs w:val="24"/>
              </w:rPr>
              <w:t xml:space="preserve"> сельского поселения и </w:t>
            </w:r>
            <w:r w:rsidRPr="00834960">
              <w:rPr>
                <w:sz w:val="24"/>
                <w:szCs w:val="24"/>
              </w:rPr>
              <w:br/>
              <w:t xml:space="preserve">снижение финансовой нагрузки на бюджет за счет сокращения платежей за топливо </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pPr>
            <w:r w:rsidRPr="00834960">
              <w:t>4.4.</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водоснабжении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01.01.2016</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31.12.2019</w:t>
            </w:r>
          </w:p>
        </w:tc>
        <w:tc>
          <w:tcPr>
            <w:tcW w:w="0" w:type="auto"/>
            <w:gridSpan w:val="3"/>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эффективности использования энергетических ресурсов </w:t>
            </w:r>
            <w:proofErr w:type="spellStart"/>
            <w:r w:rsidRPr="00834960">
              <w:rPr>
                <w:sz w:val="24"/>
                <w:szCs w:val="24"/>
              </w:rPr>
              <w:t>Ерышевского</w:t>
            </w:r>
            <w:proofErr w:type="spellEnd"/>
            <w:r w:rsidRPr="00834960">
              <w:rPr>
                <w:sz w:val="24"/>
                <w:szCs w:val="24"/>
              </w:rPr>
              <w:t xml:space="preserve"> сельского поселения </w:t>
            </w:r>
          </w:p>
        </w:tc>
        <w:tc>
          <w:tcPr>
            <w:tcW w:w="0" w:type="auto"/>
            <w:gridSpan w:val="3"/>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gridAfter w:val="1"/>
          <w:trHeight w:val="300"/>
        </w:trPr>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7"/>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gridSpan w:val="5"/>
            <w:tcBorders>
              <w:top w:val="nil"/>
              <w:left w:val="nil"/>
              <w:bottom w:val="nil"/>
              <w:right w:val="nil"/>
            </w:tcBorders>
            <w:shd w:val="clear" w:color="auto" w:fill="auto"/>
            <w:noWrap/>
            <w:vAlign w:val="bottom"/>
            <w:hideMark/>
          </w:tcPr>
          <w:p w:rsidR="007F467A" w:rsidRDefault="007F467A" w:rsidP="00834960">
            <w:pPr>
              <w:widowControl/>
              <w:autoSpaceDE/>
              <w:autoSpaceDN/>
              <w:adjustRightInd/>
              <w:rPr>
                <w:sz w:val="22"/>
                <w:szCs w:val="22"/>
              </w:rPr>
            </w:pPr>
          </w:p>
          <w:p w:rsidR="007F467A" w:rsidRDefault="007F467A" w:rsidP="00834960">
            <w:pPr>
              <w:widowControl/>
              <w:autoSpaceDE/>
              <w:autoSpaceDN/>
              <w:adjustRightInd/>
              <w:rPr>
                <w:sz w:val="22"/>
                <w:szCs w:val="22"/>
              </w:rPr>
            </w:pPr>
          </w:p>
          <w:p w:rsidR="007F467A" w:rsidRDefault="007F467A" w:rsidP="00834960">
            <w:pPr>
              <w:widowControl/>
              <w:autoSpaceDE/>
              <w:autoSpaceDN/>
              <w:adjustRightInd/>
              <w:rPr>
                <w:sz w:val="22"/>
                <w:szCs w:val="22"/>
              </w:rPr>
            </w:pPr>
          </w:p>
          <w:p w:rsidR="007F467A" w:rsidRDefault="007F467A" w:rsidP="00834960">
            <w:pPr>
              <w:widowControl/>
              <w:autoSpaceDE/>
              <w:autoSpaceDN/>
              <w:adjustRightInd/>
              <w:rPr>
                <w:sz w:val="22"/>
                <w:szCs w:val="22"/>
              </w:rPr>
            </w:pPr>
          </w:p>
          <w:p w:rsidR="007F467A" w:rsidRDefault="007F467A" w:rsidP="00834960">
            <w:pPr>
              <w:widowControl/>
              <w:autoSpaceDE/>
              <w:autoSpaceDN/>
              <w:adjustRightInd/>
              <w:rPr>
                <w:sz w:val="22"/>
                <w:szCs w:val="22"/>
              </w:rPr>
            </w:pPr>
          </w:p>
          <w:p w:rsidR="00834960" w:rsidRPr="00834960" w:rsidRDefault="00834960" w:rsidP="00834960">
            <w:pPr>
              <w:widowControl/>
              <w:autoSpaceDE/>
              <w:autoSpaceDN/>
              <w:adjustRightInd/>
              <w:rPr>
                <w:sz w:val="22"/>
                <w:szCs w:val="22"/>
              </w:rPr>
            </w:pPr>
            <w:r w:rsidRPr="00834960">
              <w:rPr>
                <w:sz w:val="22"/>
                <w:szCs w:val="22"/>
              </w:rPr>
              <w:lastRenderedPageBreak/>
              <w:t>Приложение № 3</w:t>
            </w:r>
          </w:p>
        </w:tc>
      </w:tr>
      <w:tr w:rsidR="00834960" w:rsidRPr="00834960" w:rsidTr="007F467A">
        <w:trPr>
          <w:gridAfter w:val="1"/>
          <w:trHeight w:val="1290"/>
        </w:trPr>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7"/>
            <w:tcBorders>
              <w:top w:val="nil"/>
              <w:left w:val="nil"/>
              <w:bottom w:val="nil"/>
              <w:right w:val="nil"/>
            </w:tcBorders>
            <w:shd w:val="clear" w:color="auto" w:fill="auto"/>
            <w:vAlign w:val="bottom"/>
            <w:hideMark/>
          </w:tcPr>
          <w:p w:rsidR="00834960" w:rsidRPr="00834960" w:rsidRDefault="00834960" w:rsidP="00834960">
            <w:pPr>
              <w:widowControl/>
              <w:autoSpaceDE/>
              <w:autoSpaceDN/>
              <w:adjustRightInd/>
              <w:rPr>
                <w:sz w:val="24"/>
                <w:szCs w:val="24"/>
              </w:rPr>
            </w:pPr>
          </w:p>
        </w:tc>
        <w:tc>
          <w:tcPr>
            <w:tcW w:w="0" w:type="auto"/>
            <w:gridSpan w:val="5"/>
            <w:tcBorders>
              <w:top w:val="nil"/>
              <w:left w:val="nil"/>
              <w:bottom w:val="nil"/>
              <w:right w:val="nil"/>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к муниципальной программе «Социально-экономическое развитие </w:t>
            </w:r>
            <w:proofErr w:type="spellStart"/>
            <w:r w:rsidRPr="00834960">
              <w:rPr>
                <w:sz w:val="24"/>
                <w:szCs w:val="24"/>
              </w:rPr>
              <w:t>Ерышевского</w:t>
            </w:r>
            <w:proofErr w:type="spellEnd"/>
            <w:r w:rsidRPr="00834960">
              <w:rPr>
                <w:sz w:val="24"/>
                <w:szCs w:val="24"/>
              </w:rPr>
              <w:t xml:space="preserve"> сельского поселения»</w:t>
            </w:r>
          </w:p>
        </w:tc>
      </w:tr>
      <w:tr w:rsidR="00834960" w:rsidRPr="00834960" w:rsidTr="007F467A">
        <w:trPr>
          <w:gridAfter w:val="1"/>
          <w:trHeight w:val="315"/>
        </w:trPr>
        <w:tc>
          <w:tcPr>
            <w:tcW w:w="0" w:type="auto"/>
            <w:gridSpan w:val="15"/>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Расходы местного бюджета на реализацию муниципального программы</w:t>
            </w: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r>
      <w:tr w:rsidR="00834960" w:rsidRPr="00834960" w:rsidTr="007F467A">
        <w:trPr>
          <w:gridAfter w:val="1"/>
          <w:trHeight w:val="315"/>
        </w:trPr>
        <w:tc>
          <w:tcPr>
            <w:tcW w:w="0" w:type="auto"/>
            <w:gridSpan w:val="15"/>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2"/>
                <w:szCs w:val="22"/>
              </w:rPr>
            </w:pPr>
          </w:p>
        </w:tc>
      </w:tr>
      <w:tr w:rsidR="00834960" w:rsidRPr="00834960" w:rsidTr="007F467A">
        <w:trPr>
          <w:gridAfter w:val="1"/>
          <w:trHeight w:val="91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Статус</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 xml:space="preserve">Наименование государственной программы, подпрограммы, основного мероприятия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Наименование ответственного исполнителя, исполнителя - главного распорядителя средств местного бюджета (далее - ГРБС), наименование статей расходов</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 xml:space="preserve">Расходы местного бюджета по годам реализации государственной программы </w:t>
            </w:r>
            <w:r w:rsidRPr="00834960">
              <w:rPr>
                <w:sz w:val="22"/>
                <w:szCs w:val="22"/>
              </w:rPr>
              <w:br/>
              <w:t>(тыс. руб.), годы</w:t>
            </w:r>
          </w:p>
        </w:tc>
      </w:tr>
      <w:tr w:rsidR="00834960" w:rsidRPr="00834960" w:rsidTr="007F467A">
        <w:trPr>
          <w:gridAfter w:val="1"/>
          <w:trHeight w:val="9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Всего</w:t>
            </w:r>
          </w:p>
        </w:tc>
        <w:tc>
          <w:tcPr>
            <w:tcW w:w="0" w:type="auto"/>
            <w:gridSpan w:val="10"/>
            <w:tcBorders>
              <w:top w:val="single" w:sz="4" w:space="0" w:color="auto"/>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в том числе по годам реализации государственной программы</w:t>
            </w:r>
          </w:p>
        </w:tc>
      </w:tr>
      <w:tr w:rsidR="00834960" w:rsidRPr="00834960" w:rsidTr="007F467A">
        <w:trPr>
          <w:gridAfter w:val="1"/>
          <w:trHeight w:val="10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2014</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2015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2016</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2017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2018</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2019</w:t>
            </w:r>
          </w:p>
        </w:tc>
      </w:tr>
      <w:tr w:rsidR="00834960" w:rsidRPr="00834960" w:rsidTr="007F467A">
        <w:trPr>
          <w:gridAfter w:val="1"/>
          <w:trHeight w:val="300"/>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3</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4</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5</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8</w:t>
            </w:r>
          </w:p>
        </w:tc>
        <w:tc>
          <w:tcPr>
            <w:tcW w:w="0" w:type="auto"/>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834960" w:rsidRPr="00834960" w:rsidRDefault="00834960" w:rsidP="00834960">
            <w:pPr>
              <w:widowControl/>
              <w:autoSpaceDE/>
              <w:autoSpaceDN/>
              <w:adjustRightInd/>
              <w:jc w:val="center"/>
              <w:rPr>
                <w:sz w:val="22"/>
                <w:szCs w:val="22"/>
              </w:rPr>
            </w:pPr>
            <w:r w:rsidRPr="00834960">
              <w:rPr>
                <w:sz w:val="22"/>
                <w:szCs w:val="22"/>
              </w:rPr>
              <w:t>10</w:t>
            </w:r>
          </w:p>
        </w:tc>
      </w:tr>
      <w:tr w:rsidR="00834960" w:rsidRPr="00834960" w:rsidTr="007F467A">
        <w:trPr>
          <w:gridAfter w:val="1"/>
          <w:trHeight w:val="300"/>
        </w:trPr>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jc w:val="center"/>
              <w:rPr>
                <w:b/>
                <w:bCs/>
                <w:sz w:val="22"/>
                <w:szCs w:val="22"/>
              </w:rPr>
            </w:pPr>
            <w:r w:rsidRPr="00834960">
              <w:rPr>
                <w:b/>
                <w:bCs/>
                <w:sz w:val="22"/>
                <w:szCs w:val="22"/>
              </w:rPr>
              <w:t>Муниципальная программа</w:t>
            </w:r>
          </w:p>
        </w:tc>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jc w:val="center"/>
              <w:rPr>
                <w:b/>
                <w:bCs/>
                <w:sz w:val="22"/>
                <w:szCs w:val="22"/>
              </w:rPr>
            </w:pPr>
            <w:r w:rsidRPr="00834960">
              <w:rPr>
                <w:b/>
                <w:bCs/>
                <w:sz w:val="22"/>
                <w:szCs w:val="22"/>
              </w:rPr>
              <w:t xml:space="preserve">Социально-экономическое развитие </w:t>
            </w:r>
            <w:proofErr w:type="spellStart"/>
            <w:r w:rsidRPr="00834960">
              <w:rPr>
                <w:b/>
                <w:bCs/>
                <w:sz w:val="22"/>
                <w:szCs w:val="22"/>
              </w:rPr>
              <w:t>Ерышевского</w:t>
            </w:r>
            <w:proofErr w:type="spellEnd"/>
            <w:r w:rsidRPr="00834960">
              <w:rPr>
                <w:b/>
                <w:b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2"/>
                <w:szCs w:val="22"/>
              </w:rPr>
            </w:pPr>
            <w:r w:rsidRPr="00834960">
              <w:rPr>
                <w:b/>
                <w:bCs/>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25 197,80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4 237,80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4 822,15</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4 579,59</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3 935,16</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6 323,20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1 299,90</w:t>
            </w:r>
          </w:p>
        </w:tc>
      </w:tr>
      <w:tr w:rsidR="00834960" w:rsidRPr="00834960" w:rsidTr="007F467A">
        <w:trPr>
          <w:gridAfter w:val="1"/>
          <w:trHeight w:val="33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sz w:val="22"/>
                <w:szCs w:val="22"/>
              </w:rPr>
            </w:pPr>
            <w:r w:rsidRPr="00834960">
              <w:rPr>
                <w:b/>
                <w:bCs/>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 </w:t>
            </w:r>
          </w:p>
        </w:tc>
      </w:tr>
      <w:tr w:rsidR="00834960" w:rsidRPr="00834960" w:rsidTr="007F467A">
        <w:trPr>
          <w:gridAfter w:val="1"/>
          <w:trHeight w:val="9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2"/>
                <w:szCs w:val="22"/>
              </w:rPr>
            </w:pPr>
            <w:r w:rsidRPr="00834960">
              <w:rPr>
                <w:b/>
                <w:bCs/>
                <w:sz w:val="22"/>
                <w:szCs w:val="22"/>
              </w:rPr>
              <w:t xml:space="preserve">Администрация </w:t>
            </w:r>
            <w:proofErr w:type="spellStart"/>
            <w:r w:rsidRPr="00834960">
              <w:rPr>
                <w:b/>
                <w:bCs/>
                <w:sz w:val="22"/>
                <w:szCs w:val="22"/>
              </w:rPr>
              <w:t>Ерышевского</w:t>
            </w:r>
            <w:proofErr w:type="spellEnd"/>
            <w:r w:rsidRPr="00834960">
              <w:rPr>
                <w:b/>
                <w:b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19 928,64</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3 351,00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4 017,20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3 785,71</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2 785,43</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5 154,60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834,70</w:t>
            </w:r>
          </w:p>
        </w:tc>
      </w:tr>
      <w:tr w:rsidR="00834960" w:rsidRPr="00834960" w:rsidTr="007F467A">
        <w:trPr>
          <w:gridAfter w:val="1"/>
          <w:trHeight w:val="705"/>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2"/>
                <w:szCs w:val="22"/>
              </w:rPr>
            </w:pPr>
            <w:r w:rsidRPr="00834960">
              <w:rPr>
                <w:b/>
                <w:bCs/>
                <w:sz w:val="22"/>
                <w:szCs w:val="22"/>
              </w:rPr>
              <w:t>МКУК "</w:t>
            </w:r>
            <w:proofErr w:type="spellStart"/>
            <w:r w:rsidRPr="00834960">
              <w:rPr>
                <w:b/>
                <w:bCs/>
                <w:sz w:val="22"/>
                <w:szCs w:val="22"/>
              </w:rPr>
              <w:t>Ерышевское</w:t>
            </w:r>
            <w:proofErr w:type="spellEnd"/>
            <w:r w:rsidRPr="00834960">
              <w:rPr>
                <w:b/>
                <w:bCs/>
                <w:sz w:val="22"/>
                <w:szCs w:val="22"/>
              </w:rPr>
              <w:t xml:space="preserve"> КДО"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5 269,16</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886,80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804,95</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793,88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1 149,73</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1 168,60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465,20</w:t>
            </w:r>
          </w:p>
        </w:tc>
      </w:tr>
      <w:tr w:rsidR="00834960" w:rsidRPr="00834960" w:rsidTr="007F467A">
        <w:trPr>
          <w:gridAfter w:val="1"/>
          <w:trHeight w:val="330"/>
        </w:trPr>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Подпрограмма 1</w:t>
            </w:r>
          </w:p>
        </w:tc>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 xml:space="preserve">«Развитие инфраструктуры и </w:t>
            </w:r>
            <w:r w:rsidRPr="00834960">
              <w:rPr>
                <w:b/>
                <w:bCs/>
                <w:i/>
                <w:iCs/>
                <w:sz w:val="22"/>
                <w:szCs w:val="22"/>
              </w:rPr>
              <w:lastRenderedPageBreak/>
              <w:t xml:space="preserve">благоустройство территории </w:t>
            </w:r>
            <w:proofErr w:type="spellStart"/>
            <w:r w:rsidRPr="00834960">
              <w:rPr>
                <w:b/>
                <w:bCs/>
                <w:i/>
                <w:iCs/>
                <w:sz w:val="22"/>
                <w:szCs w:val="22"/>
              </w:rPr>
              <w:t>Ерышевского</w:t>
            </w:r>
            <w:proofErr w:type="spellEnd"/>
            <w:r w:rsidRPr="00834960">
              <w:rPr>
                <w:b/>
                <w:bCs/>
                <w:i/>
                <w:i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lastRenderedPageBreak/>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6 796,25</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663,50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1 673,48</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1 152,83</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233,94</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3 026,50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46,00</w:t>
            </w:r>
          </w:p>
        </w:tc>
      </w:tr>
      <w:tr w:rsidR="00834960" w:rsidRPr="00834960" w:rsidTr="007F467A">
        <w:trPr>
          <w:gridAfter w:val="1"/>
          <w:trHeight w:val="3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2"/>
                <w:szCs w:val="22"/>
              </w:rPr>
            </w:pPr>
            <w:r w:rsidRPr="00834960">
              <w:rPr>
                <w:b/>
                <w:bCs/>
                <w:i/>
                <w:iCs/>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r>
      <w:tr w:rsidR="00834960" w:rsidRPr="00834960" w:rsidTr="007F467A">
        <w:trPr>
          <w:gridAfter w:val="1"/>
          <w:trHeight w:val="12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 xml:space="preserve">Администрация </w:t>
            </w:r>
            <w:proofErr w:type="spellStart"/>
            <w:r w:rsidRPr="00834960">
              <w:rPr>
                <w:b/>
                <w:bCs/>
                <w:i/>
                <w:iCs/>
                <w:sz w:val="22"/>
                <w:szCs w:val="22"/>
              </w:rPr>
              <w:t>Ерышевского</w:t>
            </w:r>
            <w:proofErr w:type="spellEnd"/>
            <w:r w:rsidRPr="00834960">
              <w:rPr>
                <w:b/>
                <w:bCs/>
                <w:i/>
                <w:i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6 796,25</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663,50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1 673,48</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1 152,83</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233,94</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3 026,50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46,00</w:t>
            </w:r>
          </w:p>
        </w:tc>
      </w:tr>
      <w:tr w:rsidR="00834960" w:rsidRPr="00834960" w:rsidTr="007F467A">
        <w:trPr>
          <w:gridAfter w:val="1"/>
          <w:trHeight w:val="300"/>
        </w:trPr>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1.1</w:t>
            </w:r>
          </w:p>
        </w:tc>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Организация уличного освещения</w:t>
            </w: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3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424,95</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95,10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80,76</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69,52</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69,57</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35,00</w:t>
            </w:r>
          </w:p>
        </w:tc>
      </w:tr>
      <w:tr w:rsidR="00834960" w:rsidRPr="00834960" w:rsidTr="007F467A">
        <w:trPr>
          <w:gridAfter w:val="1"/>
          <w:trHeight w:val="3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424,95</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95,10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80,76</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69,52</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69,57</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35,00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1.2</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Организация и содержание мест </w:t>
            </w:r>
            <w:proofErr w:type="spellStart"/>
            <w:r w:rsidRPr="00834960">
              <w:rPr>
                <w:sz w:val="22"/>
                <w:szCs w:val="22"/>
              </w:rPr>
              <w:t>захоронеия</w:t>
            </w:r>
            <w:proofErr w:type="spellEnd"/>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20,04</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9,30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6,24</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88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20,04</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9,30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6,24</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gridAfter w:val="1"/>
          <w:trHeight w:val="300"/>
        </w:trPr>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1.3</w:t>
            </w:r>
          </w:p>
        </w:tc>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Организация водоснабжения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1 333,60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1 295,98</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9,92</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10,20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12,00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5,50</w:t>
            </w:r>
          </w:p>
        </w:tc>
      </w:tr>
      <w:tr w:rsidR="00834960" w:rsidRPr="00834960" w:rsidTr="007F467A">
        <w:trPr>
          <w:gridAfter w:val="1"/>
          <w:trHeight w:val="3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87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1 333,60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1 295,98</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9,92</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10,20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12,00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5,50</w:t>
            </w:r>
          </w:p>
        </w:tc>
      </w:tr>
      <w:tr w:rsidR="00834960" w:rsidRPr="00834960" w:rsidTr="007F467A">
        <w:trPr>
          <w:gridAfter w:val="1"/>
          <w:trHeight w:val="285"/>
        </w:trPr>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1.4</w:t>
            </w:r>
          </w:p>
        </w:tc>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Организация газоснабжения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14,00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14,00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3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w:t>
            </w:r>
            <w:r w:rsidRPr="00834960">
              <w:rPr>
                <w:sz w:val="22"/>
                <w:szCs w:val="22"/>
              </w:rPr>
              <w:lastRenderedPageBreak/>
              <w:t>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lastRenderedPageBreak/>
              <w:t>14,00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14,00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lastRenderedPageBreak/>
              <w:t>Основное мероприятие 1.5</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Осуществление дорожной деятельности в отношении автомобильных дорог местного значения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1 831,48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516,80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269,00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1 031,68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14,00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177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1 831,48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516,80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269,00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1 031,68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14,00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1.6</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Озеленение территории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6,20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3,20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gridAfter w:val="1"/>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6,20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3,20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1.7</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сохранности и ремонт военно-мемориальных объектов</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47,75</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7,80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5,09</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13,86</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2,00</w:t>
            </w:r>
          </w:p>
        </w:tc>
      </w:tr>
      <w:tr w:rsidR="00834960" w:rsidRPr="00834960" w:rsidTr="007F467A">
        <w:trPr>
          <w:gridAfter w:val="1"/>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102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47,75</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7,80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5,09</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13,86</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1.8</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Благоустройство сквера</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2 979,74</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19,30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10,70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9,24</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15,00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2 925,00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0,50</w:t>
            </w:r>
          </w:p>
        </w:tc>
      </w:tr>
      <w:tr w:rsidR="00834960" w:rsidRPr="00834960" w:rsidTr="007F467A">
        <w:trPr>
          <w:gridAfter w:val="1"/>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2 979,74</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19,30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10,70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9,24</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15,00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2 925,00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0,50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1.9</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Организация сбора и вывоза </w:t>
            </w:r>
            <w:r w:rsidRPr="00834960">
              <w:rPr>
                <w:sz w:val="24"/>
                <w:szCs w:val="24"/>
              </w:rPr>
              <w:lastRenderedPageBreak/>
              <w:t>мусора и твердых бытовых отходов, благоустройство территории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lastRenderedPageBreak/>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62,69</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8,00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13,38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35,31</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gridAfter w:val="1"/>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 xml:space="preserve">в том числе по </w:t>
            </w:r>
            <w:r w:rsidRPr="00834960">
              <w:rPr>
                <w:sz w:val="22"/>
                <w:szCs w:val="22"/>
              </w:rPr>
              <w:lastRenderedPageBreak/>
              <w:t>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lastRenderedPageBreak/>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127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62,69</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8,00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13,38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35,31</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5,00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1.9</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proofErr w:type="spellStart"/>
            <w:r w:rsidRPr="00834960">
              <w:rPr>
                <w:sz w:val="24"/>
                <w:szCs w:val="24"/>
              </w:rPr>
              <w:t>Мерориятия</w:t>
            </w:r>
            <w:proofErr w:type="spellEnd"/>
            <w:r w:rsidRPr="00834960">
              <w:rPr>
                <w:sz w:val="24"/>
                <w:szCs w:val="24"/>
              </w:rPr>
              <w:t xml:space="preserve"> по развитию </w:t>
            </w:r>
            <w:proofErr w:type="spellStart"/>
            <w:r w:rsidRPr="00834960">
              <w:rPr>
                <w:sz w:val="24"/>
                <w:szCs w:val="24"/>
              </w:rPr>
              <w:t>градострлительной</w:t>
            </w:r>
            <w:proofErr w:type="spellEnd"/>
            <w:r w:rsidRPr="00834960">
              <w:rPr>
                <w:sz w:val="24"/>
                <w:szCs w:val="24"/>
              </w:rPr>
              <w:t xml:space="preserve"> деятельности</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76,00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76,00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127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76,00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76,00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00"/>
        </w:trPr>
        <w:tc>
          <w:tcPr>
            <w:tcW w:w="0" w:type="auto"/>
            <w:gridSpan w:val="2"/>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Подпрограмма 2</w:t>
            </w:r>
          </w:p>
        </w:tc>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"Развитие культуры </w:t>
            </w:r>
            <w:proofErr w:type="spellStart"/>
            <w:r w:rsidRPr="00834960">
              <w:rPr>
                <w:b/>
                <w:bCs/>
                <w:i/>
                <w:iCs/>
                <w:sz w:val="24"/>
                <w:szCs w:val="24"/>
              </w:rPr>
              <w:t>Ерышевского</w:t>
            </w:r>
            <w:proofErr w:type="spellEnd"/>
            <w:r w:rsidRPr="00834960">
              <w:rPr>
                <w:b/>
                <w:bCs/>
                <w:i/>
                <w:iCs/>
                <w:sz w:val="24"/>
                <w:szCs w:val="24"/>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b/>
                <w:bCs/>
                <w:i/>
                <w:iCs/>
                <w:sz w:val="22"/>
                <w:szCs w:val="22"/>
              </w:rPr>
            </w:pPr>
            <w:r w:rsidRPr="00834960">
              <w:rPr>
                <w:b/>
                <w:bCs/>
                <w:i/>
                <w:iCs/>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5 269,16</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886,80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804,95</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793,88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1 149,73</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1 168,60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465,20</w:t>
            </w:r>
          </w:p>
        </w:tc>
      </w:tr>
      <w:tr w:rsidR="00834960" w:rsidRPr="00834960" w:rsidTr="007F467A">
        <w:trPr>
          <w:gridAfter w:val="1"/>
          <w:trHeight w:val="345"/>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2"/>
                <w:szCs w:val="22"/>
              </w:rPr>
            </w:pPr>
            <w:r w:rsidRPr="00834960">
              <w:rPr>
                <w:b/>
                <w:bCs/>
                <w:i/>
                <w:iCs/>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r>
      <w:tr w:rsidR="00834960" w:rsidRPr="00834960" w:rsidTr="007F467A">
        <w:trPr>
          <w:gridAfter w:val="1"/>
          <w:trHeight w:val="105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b/>
                <w:bCs/>
                <w:i/>
                <w:iCs/>
                <w:sz w:val="22"/>
                <w:szCs w:val="22"/>
              </w:rPr>
            </w:pPr>
            <w:r w:rsidRPr="00834960">
              <w:rPr>
                <w:b/>
                <w:bCs/>
                <w:i/>
                <w:iCs/>
                <w:sz w:val="22"/>
                <w:szCs w:val="22"/>
              </w:rPr>
              <w:t>МКУК "</w:t>
            </w:r>
            <w:proofErr w:type="spellStart"/>
            <w:r w:rsidRPr="00834960">
              <w:rPr>
                <w:b/>
                <w:bCs/>
                <w:i/>
                <w:iCs/>
                <w:sz w:val="22"/>
                <w:szCs w:val="22"/>
              </w:rPr>
              <w:t>Ерышевское</w:t>
            </w:r>
            <w:proofErr w:type="spellEnd"/>
            <w:r w:rsidRPr="00834960">
              <w:rPr>
                <w:b/>
                <w:bCs/>
                <w:i/>
                <w:iCs/>
                <w:sz w:val="22"/>
                <w:szCs w:val="22"/>
              </w:rPr>
              <w:t xml:space="preserve"> КДО"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5 269,16</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886,80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804,95</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793,88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1 149,73</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1 168,60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465,20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2.1</w:t>
            </w:r>
          </w:p>
        </w:tc>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Культурно-досуговая деятельность и развитие народного творчества</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4 577,24</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767,50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658,35</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646,18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871,41</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1 168,60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465,20</w:t>
            </w:r>
          </w:p>
        </w:tc>
      </w:tr>
      <w:tr w:rsidR="00834960" w:rsidRPr="00834960" w:rsidTr="007F467A">
        <w:trPr>
          <w:gridAfter w:val="1"/>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r>
      <w:tr w:rsidR="00834960" w:rsidRPr="00834960" w:rsidTr="007F467A">
        <w:trPr>
          <w:gridAfter w:val="1"/>
          <w:trHeight w:val="1095"/>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МКУК "</w:t>
            </w:r>
            <w:proofErr w:type="spellStart"/>
            <w:r w:rsidRPr="00834960">
              <w:rPr>
                <w:sz w:val="22"/>
                <w:szCs w:val="22"/>
              </w:rPr>
              <w:t>Ерышевское</w:t>
            </w:r>
            <w:proofErr w:type="spellEnd"/>
            <w:r w:rsidRPr="00834960">
              <w:rPr>
                <w:sz w:val="22"/>
                <w:szCs w:val="22"/>
              </w:rPr>
              <w:t xml:space="preserve"> КДО"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4 577,24</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767,50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658,35</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646,18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871,41</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1 168,60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465,20</w:t>
            </w:r>
          </w:p>
        </w:tc>
      </w:tr>
      <w:tr w:rsidR="00834960" w:rsidRPr="00834960" w:rsidTr="007F467A">
        <w:trPr>
          <w:gridAfter w:val="1"/>
          <w:trHeight w:val="375"/>
        </w:trPr>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2.2</w:t>
            </w:r>
          </w:p>
        </w:tc>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Развитие библиотечного фонда</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691,92</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119,30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146,60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147,70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278,32</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405"/>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6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МКУК "</w:t>
            </w:r>
            <w:proofErr w:type="spellStart"/>
            <w:r w:rsidRPr="00834960">
              <w:rPr>
                <w:sz w:val="22"/>
                <w:szCs w:val="22"/>
              </w:rPr>
              <w:t>Ерышевское</w:t>
            </w:r>
            <w:proofErr w:type="spellEnd"/>
            <w:r w:rsidRPr="00834960">
              <w:rPr>
                <w:sz w:val="22"/>
                <w:szCs w:val="22"/>
              </w:rPr>
              <w:t xml:space="preserve"> КДО"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691,92</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119,30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146,60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147,70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278,32</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15"/>
        </w:trPr>
        <w:tc>
          <w:tcPr>
            <w:tcW w:w="0" w:type="auto"/>
            <w:gridSpan w:val="2"/>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3.1</w:t>
            </w:r>
          </w:p>
        </w:tc>
        <w:tc>
          <w:tcPr>
            <w:tcW w:w="0" w:type="auto"/>
            <w:gridSpan w:val="2"/>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t xml:space="preserve">Предоставление бюджетам муниципальных районов и городских округов </w:t>
            </w:r>
            <w:r w:rsidRPr="00834960">
              <w:rPr>
                <w:sz w:val="22"/>
                <w:szCs w:val="22"/>
              </w:rPr>
              <w:lastRenderedPageBreak/>
              <w:t>Воронежской области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2"/>
                <w:szCs w:val="22"/>
              </w:rPr>
            </w:pPr>
            <w:r w:rsidRPr="00834960">
              <w:rPr>
                <w:sz w:val="22"/>
                <w:szCs w:val="22"/>
              </w:rPr>
              <w:lastRenderedPageBreak/>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420"/>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lastRenderedPageBreak/>
              <w:t>Подпрограмма 3</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«Обеспечение реализации муниципальной программы»</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13 130,89</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2 687,50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2 343,72</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2 632,88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2 551,49</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2 127,10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788,20</w:t>
            </w:r>
          </w:p>
        </w:tc>
      </w:tr>
      <w:tr w:rsidR="00834960" w:rsidRPr="00834960" w:rsidTr="007F467A">
        <w:trPr>
          <w:gridAfter w:val="1"/>
          <w:trHeight w:val="375"/>
        </w:trPr>
        <w:tc>
          <w:tcPr>
            <w:tcW w:w="0" w:type="auto"/>
            <w:gridSpan w:val="2"/>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2"/>
                <w:szCs w:val="22"/>
              </w:rPr>
            </w:pPr>
            <w:r w:rsidRPr="00834960">
              <w:rPr>
                <w:b/>
                <w:bCs/>
                <w:i/>
                <w:iCs/>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r>
      <w:tr w:rsidR="00834960" w:rsidRPr="00834960" w:rsidTr="007F467A">
        <w:trPr>
          <w:gridAfter w:val="1"/>
          <w:trHeight w:val="900"/>
        </w:trPr>
        <w:tc>
          <w:tcPr>
            <w:tcW w:w="0" w:type="auto"/>
            <w:gridSpan w:val="2"/>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 xml:space="preserve">Администрация </w:t>
            </w:r>
            <w:proofErr w:type="spellStart"/>
            <w:r w:rsidRPr="00834960">
              <w:rPr>
                <w:b/>
                <w:bCs/>
                <w:i/>
                <w:iCs/>
                <w:sz w:val="22"/>
                <w:szCs w:val="22"/>
              </w:rPr>
              <w:t>Ерышевского</w:t>
            </w:r>
            <w:proofErr w:type="spellEnd"/>
            <w:r w:rsidRPr="00834960">
              <w:rPr>
                <w:b/>
                <w:bCs/>
                <w:i/>
                <w:i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13 130,89</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2 687,50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2 343,72</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2 632,88</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2 551,49</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2 127,10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788,20</w:t>
            </w:r>
          </w:p>
        </w:tc>
      </w:tr>
      <w:tr w:rsidR="00834960" w:rsidRPr="00834960" w:rsidTr="007F467A">
        <w:trPr>
          <w:gridAfter w:val="1"/>
          <w:trHeight w:val="345"/>
        </w:trPr>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3.1</w:t>
            </w:r>
          </w:p>
        </w:tc>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rFonts w:ascii="Times New Roman CYR" w:hAnsi="Times New Roman CYR" w:cs="Times New Roman CYR"/>
                <w:sz w:val="22"/>
                <w:szCs w:val="22"/>
              </w:rPr>
            </w:pPr>
            <w:r w:rsidRPr="00834960">
              <w:rPr>
                <w:rFonts w:ascii="Times New Roman CYR" w:hAnsi="Times New Roman CYR" w:cs="Times New Roman CYR"/>
                <w:sz w:val="22"/>
                <w:szCs w:val="22"/>
              </w:rPr>
              <w:t xml:space="preserve">Финансовое обеспечение деятельности органов местного самоуправления </w:t>
            </w:r>
            <w:proofErr w:type="spellStart"/>
            <w:r w:rsidRPr="00834960">
              <w:rPr>
                <w:rFonts w:ascii="Times New Roman CYR" w:hAnsi="Times New Roman CYR" w:cs="Times New Roman CYR"/>
                <w:sz w:val="22"/>
                <w:szCs w:val="22"/>
              </w:rPr>
              <w:t>Ерышевского</w:t>
            </w:r>
            <w:proofErr w:type="spellEnd"/>
            <w:r w:rsidRPr="00834960">
              <w:rPr>
                <w:rFonts w:ascii="Times New Roman CYR" w:hAnsi="Times New Roman CYR" w:cs="Times New Roman CY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12 057,01</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2 473,90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2 169,33</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2 454,92</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2 367,06</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1 936,20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655,60</w:t>
            </w:r>
          </w:p>
        </w:tc>
      </w:tr>
      <w:tr w:rsidR="00834960" w:rsidRPr="00834960" w:rsidTr="007F467A">
        <w:trPr>
          <w:gridAfter w:val="1"/>
          <w:trHeight w:val="36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12 057,01</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2 473,90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2 169,33</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2 454,92</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2 367,06</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1 936,20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655,60</w:t>
            </w:r>
          </w:p>
        </w:tc>
      </w:tr>
      <w:tr w:rsidR="00834960" w:rsidRPr="00834960" w:rsidTr="007F467A">
        <w:trPr>
          <w:gridAfter w:val="1"/>
          <w:trHeight w:val="390"/>
        </w:trPr>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3.2</w:t>
            </w:r>
          </w:p>
        </w:tc>
        <w:tc>
          <w:tcPr>
            <w:tcW w:w="0" w:type="auto"/>
            <w:gridSpan w:val="2"/>
            <w:vMerge w:val="restart"/>
            <w:tcBorders>
              <w:top w:val="nil"/>
              <w:left w:val="single" w:sz="4" w:space="0" w:color="auto"/>
              <w:bottom w:val="nil"/>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Финансовое обеспечение выполнени</w:t>
            </w:r>
            <w:r w:rsidRPr="00834960">
              <w:rPr>
                <w:sz w:val="22"/>
                <w:szCs w:val="22"/>
              </w:rPr>
              <w:lastRenderedPageBreak/>
              <w:t xml:space="preserve">я других расходных обязательств </w:t>
            </w:r>
            <w:proofErr w:type="spellStart"/>
            <w:r w:rsidRPr="00834960">
              <w:rPr>
                <w:sz w:val="22"/>
                <w:szCs w:val="22"/>
              </w:rPr>
              <w:t>Ерышевского</w:t>
            </w:r>
            <w:proofErr w:type="spellEnd"/>
            <w:r w:rsidRPr="00834960">
              <w:rPr>
                <w:sz w:val="22"/>
                <w:szCs w:val="22"/>
              </w:rPr>
              <w:t xml:space="preserve"> сельского поселения </w:t>
            </w:r>
            <w:proofErr w:type="spellStart"/>
            <w:r w:rsidRPr="00834960">
              <w:rPr>
                <w:sz w:val="22"/>
                <w:szCs w:val="22"/>
              </w:rPr>
              <w:t>органамиместного</w:t>
            </w:r>
            <w:proofErr w:type="spellEnd"/>
            <w:r w:rsidRPr="00834960">
              <w:rPr>
                <w:sz w:val="22"/>
                <w:szCs w:val="22"/>
              </w:rPr>
              <w:t xml:space="preserve"> самоуправления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lastRenderedPageBreak/>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1 073,88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213,60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174,39</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177,96</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184,43</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190,90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132,60</w:t>
            </w:r>
          </w:p>
        </w:tc>
      </w:tr>
      <w:tr w:rsidR="00834960" w:rsidRPr="00834960" w:rsidTr="007F467A">
        <w:trPr>
          <w:gridAfter w:val="1"/>
          <w:trHeight w:val="3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1 073,88</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213,60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174,39</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177,96</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184,43</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190,90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132,60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lastRenderedPageBreak/>
              <w:t>Подпрограмма 4</w:t>
            </w:r>
          </w:p>
        </w:tc>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b/>
                <w:bCs/>
                <w:i/>
                <w:iCs/>
                <w:sz w:val="22"/>
                <w:szCs w:val="22"/>
              </w:rPr>
            </w:pPr>
            <w:r w:rsidRPr="00834960">
              <w:rPr>
                <w:b/>
                <w:bCs/>
                <w:i/>
                <w:iCs/>
                <w:sz w:val="22"/>
                <w:szCs w:val="22"/>
              </w:rPr>
              <w:t xml:space="preserve">"Энергосбережение и повышение энергетической эффективности на территории </w:t>
            </w:r>
            <w:proofErr w:type="spellStart"/>
            <w:r w:rsidRPr="00834960">
              <w:rPr>
                <w:b/>
                <w:bCs/>
                <w:i/>
                <w:iCs/>
                <w:sz w:val="22"/>
                <w:szCs w:val="22"/>
              </w:rPr>
              <w:t>Ерышевского</w:t>
            </w:r>
            <w:proofErr w:type="spellEnd"/>
            <w:r w:rsidRPr="00834960">
              <w:rPr>
                <w:b/>
                <w:bCs/>
                <w:i/>
                <w:i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1,50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1,00</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0,50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2"/>
                <w:szCs w:val="22"/>
              </w:rPr>
            </w:pPr>
            <w:r w:rsidRPr="00834960">
              <w:rPr>
                <w:b/>
                <w:bCs/>
                <w:i/>
                <w:iCs/>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 </w:t>
            </w:r>
          </w:p>
        </w:tc>
      </w:tr>
      <w:tr w:rsidR="00834960" w:rsidRPr="00834960" w:rsidTr="007F467A">
        <w:trPr>
          <w:gridAfter w:val="1"/>
          <w:trHeight w:val="147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2"/>
                <w:szCs w:val="22"/>
              </w:rPr>
            </w:pPr>
          </w:p>
        </w:tc>
        <w:tc>
          <w:tcPr>
            <w:tcW w:w="0" w:type="auto"/>
            <w:gridSpan w:val="2"/>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i/>
                <w:iCs/>
                <w:sz w:val="22"/>
                <w:szCs w:val="22"/>
              </w:rPr>
            </w:pPr>
            <w:r w:rsidRPr="00834960">
              <w:rPr>
                <w:b/>
                <w:bCs/>
                <w:i/>
                <w:iCs/>
                <w:sz w:val="22"/>
                <w:szCs w:val="22"/>
              </w:rPr>
              <w:t xml:space="preserve">Администрация </w:t>
            </w:r>
            <w:proofErr w:type="spellStart"/>
            <w:r w:rsidRPr="00834960">
              <w:rPr>
                <w:b/>
                <w:bCs/>
                <w:i/>
                <w:iCs/>
                <w:sz w:val="22"/>
                <w:szCs w:val="22"/>
              </w:rPr>
              <w:t>Ерышевского</w:t>
            </w:r>
            <w:proofErr w:type="spellEnd"/>
            <w:r w:rsidRPr="00834960">
              <w:rPr>
                <w:b/>
                <w:bCs/>
                <w:i/>
                <w:iCs/>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1,50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1,00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i/>
                <w:iCs/>
                <w:sz w:val="22"/>
                <w:szCs w:val="22"/>
              </w:rPr>
            </w:pPr>
            <w:r w:rsidRPr="00834960">
              <w:rPr>
                <w:b/>
                <w:bCs/>
                <w:i/>
                <w:iCs/>
                <w:sz w:val="22"/>
                <w:szCs w:val="22"/>
              </w:rPr>
              <w:t>0,50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4.1.</w:t>
            </w:r>
          </w:p>
        </w:tc>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Повышение </w:t>
            </w:r>
            <w:proofErr w:type="spellStart"/>
            <w:r w:rsidRPr="00834960">
              <w:rPr>
                <w:sz w:val="22"/>
                <w:szCs w:val="22"/>
              </w:rPr>
              <w:t>энергоэффективности</w:t>
            </w:r>
            <w:proofErr w:type="spellEnd"/>
            <w:r w:rsidRPr="00834960">
              <w:rPr>
                <w:sz w:val="22"/>
                <w:szCs w:val="22"/>
              </w:rPr>
              <w:t xml:space="preserve"> в электроснабжении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b/>
                <w:bCs/>
                <w:color w:val="000000"/>
                <w:sz w:val="22"/>
                <w:szCs w:val="22"/>
              </w:rPr>
            </w:pPr>
            <w:r w:rsidRPr="00834960">
              <w:rPr>
                <w:b/>
                <w:bCs/>
                <w:color w:val="000000"/>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1,50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1,00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0,50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1,50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1,00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0,50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4.2.</w:t>
            </w:r>
          </w:p>
        </w:tc>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Повышение </w:t>
            </w:r>
            <w:proofErr w:type="spellStart"/>
            <w:r w:rsidRPr="00834960">
              <w:rPr>
                <w:sz w:val="22"/>
                <w:szCs w:val="22"/>
              </w:rPr>
              <w:t>энергоэффективности</w:t>
            </w:r>
            <w:proofErr w:type="spellEnd"/>
            <w:r w:rsidRPr="00834960">
              <w:rPr>
                <w:sz w:val="22"/>
                <w:szCs w:val="22"/>
              </w:rPr>
              <w:t xml:space="preserve"> в газоснабжении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b/>
                <w:bCs/>
                <w:color w:val="000000"/>
                <w:sz w:val="22"/>
                <w:szCs w:val="22"/>
              </w:rPr>
            </w:pPr>
            <w:r w:rsidRPr="00834960">
              <w:rPr>
                <w:b/>
                <w:bCs/>
                <w:color w:val="000000"/>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Основное </w:t>
            </w:r>
            <w:r w:rsidRPr="00834960">
              <w:rPr>
                <w:sz w:val="22"/>
                <w:szCs w:val="22"/>
              </w:rPr>
              <w:lastRenderedPageBreak/>
              <w:t>мероприятие 4.3.</w:t>
            </w:r>
          </w:p>
        </w:tc>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lastRenderedPageBreak/>
              <w:t xml:space="preserve">Повышение </w:t>
            </w:r>
            <w:proofErr w:type="spellStart"/>
            <w:r w:rsidRPr="00834960">
              <w:rPr>
                <w:sz w:val="22"/>
                <w:szCs w:val="22"/>
              </w:rPr>
              <w:lastRenderedPageBreak/>
              <w:t>энергоэффективности</w:t>
            </w:r>
            <w:proofErr w:type="spellEnd"/>
            <w:r w:rsidRPr="00834960">
              <w:rPr>
                <w:sz w:val="22"/>
                <w:szCs w:val="22"/>
              </w:rPr>
              <w:t xml:space="preserve"> в теплоснабжении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b/>
                <w:bCs/>
                <w:color w:val="000000"/>
                <w:sz w:val="22"/>
                <w:szCs w:val="22"/>
              </w:rPr>
            </w:pPr>
            <w:r w:rsidRPr="00834960">
              <w:rPr>
                <w:b/>
                <w:bCs/>
                <w:color w:val="000000"/>
                <w:sz w:val="22"/>
                <w:szCs w:val="22"/>
              </w:rPr>
              <w:lastRenderedPageBreak/>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 xml:space="preserve">в том </w:t>
            </w:r>
            <w:r w:rsidRPr="00834960">
              <w:rPr>
                <w:sz w:val="22"/>
                <w:szCs w:val="22"/>
              </w:rPr>
              <w:lastRenderedPageBreak/>
              <w:t>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lastRenderedPageBreak/>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r w:rsidR="00834960" w:rsidRPr="00834960" w:rsidTr="007F467A">
        <w:trPr>
          <w:gridAfter w:val="1"/>
          <w:trHeight w:val="300"/>
        </w:trPr>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Основное мероприятие 4.4.</w:t>
            </w:r>
          </w:p>
        </w:tc>
        <w:tc>
          <w:tcPr>
            <w:tcW w:w="0" w:type="auto"/>
            <w:gridSpan w:val="2"/>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Повышение </w:t>
            </w:r>
            <w:proofErr w:type="spellStart"/>
            <w:r w:rsidRPr="00834960">
              <w:rPr>
                <w:sz w:val="22"/>
                <w:szCs w:val="22"/>
              </w:rPr>
              <w:t>энергоэффективности</w:t>
            </w:r>
            <w:proofErr w:type="spellEnd"/>
            <w:r w:rsidRPr="00834960">
              <w:rPr>
                <w:sz w:val="22"/>
                <w:szCs w:val="22"/>
              </w:rPr>
              <w:t xml:space="preserve"> в водоснабжении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b/>
                <w:bCs/>
                <w:color w:val="000000"/>
                <w:sz w:val="22"/>
                <w:szCs w:val="22"/>
              </w:rPr>
            </w:pPr>
            <w:r w:rsidRPr="00834960">
              <w:rPr>
                <w:b/>
                <w:bCs/>
                <w:color w:val="000000"/>
                <w:sz w:val="22"/>
                <w:szCs w:val="22"/>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b/>
                <w:bCs/>
                <w:sz w:val="22"/>
                <w:szCs w:val="22"/>
              </w:rPr>
            </w:pPr>
            <w:r w:rsidRPr="00834960">
              <w:rPr>
                <w:b/>
                <w:bCs/>
                <w:sz w:val="22"/>
                <w:szCs w:val="22"/>
              </w:rPr>
              <w:t>0,00</w:t>
            </w:r>
          </w:p>
        </w:tc>
      </w:tr>
      <w:tr w:rsidR="00834960" w:rsidRPr="00834960" w:rsidTr="007F467A">
        <w:trPr>
          <w:gridAfter w:val="1"/>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2"/>
                <w:szCs w:val="22"/>
              </w:rPr>
            </w:pPr>
            <w:r w:rsidRPr="00834960">
              <w:rPr>
                <w:sz w:val="22"/>
                <w:szCs w:val="22"/>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 </w:t>
            </w:r>
          </w:p>
        </w:tc>
      </w:tr>
      <w:tr w:rsidR="00834960" w:rsidRPr="00834960" w:rsidTr="007F467A">
        <w:trPr>
          <w:gridAfter w:val="1"/>
          <w:trHeight w:val="900"/>
        </w:trPr>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2"/>
                <w:szCs w:val="22"/>
              </w:rPr>
            </w:pPr>
          </w:p>
        </w:tc>
        <w:tc>
          <w:tcPr>
            <w:tcW w:w="0" w:type="auto"/>
            <w:gridSpan w:val="2"/>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2"/>
                <w:szCs w:val="22"/>
              </w:rPr>
            </w:pPr>
            <w:r w:rsidRPr="00834960">
              <w:rPr>
                <w:sz w:val="22"/>
                <w:szCs w:val="22"/>
              </w:rPr>
              <w:t xml:space="preserve">Администрация </w:t>
            </w:r>
            <w:proofErr w:type="spellStart"/>
            <w:r w:rsidRPr="00834960">
              <w:rPr>
                <w:sz w:val="22"/>
                <w:szCs w:val="22"/>
              </w:rPr>
              <w:t>Ерышевского</w:t>
            </w:r>
            <w:proofErr w:type="spellEnd"/>
            <w:r w:rsidRPr="00834960">
              <w:rPr>
                <w:sz w:val="22"/>
                <w:szCs w:val="22"/>
              </w:rPr>
              <w:t xml:space="preserve">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c>
          <w:tcPr>
            <w:tcW w:w="0" w:type="auto"/>
            <w:gridSpan w:val="2"/>
            <w:tcBorders>
              <w:top w:val="nil"/>
              <w:left w:val="nil"/>
              <w:bottom w:val="single" w:sz="4" w:space="0" w:color="auto"/>
              <w:right w:val="single" w:sz="4" w:space="0" w:color="auto"/>
            </w:tcBorders>
            <w:shd w:val="clear" w:color="000000" w:fill="FFFFFF"/>
            <w:noWrap/>
            <w:hideMark/>
          </w:tcPr>
          <w:p w:rsidR="00834960" w:rsidRPr="00834960" w:rsidRDefault="00834960" w:rsidP="00834960">
            <w:pPr>
              <w:widowControl/>
              <w:autoSpaceDE/>
              <w:autoSpaceDN/>
              <w:adjustRightInd/>
              <w:jc w:val="center"/>
              <w:rPr>
                <w:sz w:val="22"/>
                <w:szCs w:val="22"/>
              </w:rPr>
            </w:pPr>
            <w:r w:rsidRPr="00834960">
              <w:rPr>
                <w:sz w:val="22"/>
                <w:szCs w:val="22"/>
              </w:rPr>
              <w:t>0,00</w:t>
            </w:r>
          </w:p>
        </w:tc>
      </w:tr>
    </w:tbl>
    <w:p w:rsidR="009377CB" w:rsidRDefault="009377CB"/>
    <w:p w:rsidR="00834960" w:rsidRDefault="00834960"/>
    <w:tbl>
      <w:tblPr>
        <w:tblW w:w="0" w:type="auto"/>
        <w:tblInd w:w="93" w:type="dxa"/>
        <w:tblLook w:val="04A0" w:firstRow="1" w:lastRow="0" w:firstColumn="1" w:lastColumn="0" w:noHBand="0" w:noVBand="1"/>
      </w:tblPr>
      <w:tblGrid>
        <w:gridCol w:w="1464"/>
        <w:gridCol w:w="1768"/>
        <w:gridCol w:w="1383"/>
        <w:gridCol w:w="838"/>
        <w:gridCol w:w="755"/>
        <w:gridCol w:w="755"/>
        <w:gridCol w:w="755"/>
        <w:gridCol w:w="755"/>
        <w:gridCol w:w="815"/>
        <w:gridCol w:w="755"/>
      </w:tblGrid>
      <w:tr w:rsidR="00834960" w:rsidRPr="00834960" w:rsidTr="007F467A">
        <w:trPr>
          <w:trHeight w:val="315"/>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gridSpan w:val="3"/>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r w:rsidRPr="00834960">
              <w:rPr>
                <w:sz w:val="24"/>
                <w:szCs w:val="24"/>
              </w:rPr>
              <w:t>Приложение № 4</w:t>
            </w:r>
          </w:p>
        </w:tc>
      </w:tr>
      <w:tr w:rsidR="00834960" w:rsidRPr="00834960" w:rsidTr="007F467A">
        <w:trPr>
          <w:trHeight w:val="1320"/>
        </w:trPr>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p>
        </w:tc>
        <w:tc>
          <w:tcPr>
            <w:tcW w:w="0" w:type="auto"/>
            <w:gridSpan w:val="3"/>
            <w:tcBorders>
              <w:top w:val="nil"/>
              <w:left w:val="nil"/>
              <w:bottom w:val="nil"/>
              <w:right w:val="nil"/>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к муниципальной программе «Социально-экономическое развитие </w:t>
            </w:r>
            <w:proofErr w:type="spellStart"/>
            <w:r w:rsidRPr="00834960">
              <w:rPr>
                <w:sz w:val="24"/>
                <w:szCs w:val="24"/>
              </w:rPr>
              <w:t>Ерышевского</w:t>
            </w:r>
            <w:proofErr w:type="spellEnd"/>
            <w:r w:rsidRPr="00834960">
              <w:rPr>
                <w:sz w:val="24"/>
                <w:szCs w:val="24"/>
              </w:rPr>
              <w:t xml:space="preserve"> сельского поселения»</w:t>
            </w:r>
          </w:p>
        </w:tc>
      </w:tr>
      <w:tr w:rsidR="00834960" w:rsidRPr="00834960" w:rsidTr="007F467A">
        <w:trPr>
          <w:trHeight w:val="315"/>
        </w:trPr>
        <w:tc>
          <w:tcPr>
            <w:tcW w:w="0" w:type="auto"/>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rPr>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color w:val="000000"/>
                <w:sz w:val="24"/>
                <w:szCs w:val="24"/>
              </w:rPr>
            </w:pPr>
          </w:p>
        </w:tc>
        <w:tc>
          <w:tcPr>
            <w:tcW w:w="0" w:type="auto"/>
            <w:tcBorders>
              <w:top w:val="nil"/>
              <w:left w:val="nil"/>
              <w:bottom w:val="nil"/>
              <w:right w:val="nil"/>
            </w:tcBorders>
            <w:shd w:val="clear" w:color="auto" w:fill="auto"/>
            <w:noWrap/>
            <w:vAlign w:val="bottom"/>
            <w:hideMark/>
          </w:tcPr>
          <w:p w:rsidR="00834960" w:rsidRDefault="00834960"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Default="007F467A" w:rsidP="00834960">
            <w:pPr>
              <w:widowControl/>
              <w:autoSpaceDE/>
              <w:autoSpaceDN/>
              <w:adjustRightInd/>
              <w:jc w:val="center"/>
              <w:rPr>
                <w:color w:val="000000"/>
                <w:sz w:val="24"/>
                <w:szCs w:val="24"/>
              </w:rPr>
            </w:pPr>
          </w:p>
          <w:p w:rsidR="007F467A" w:rsidRPr="00834960" w:rsidRDefault="007F467A" w:rsidP="00834960">
            <w:pPr>
              <w:widowControl/>
              <w:autoSpaceDE/>
              <w:autoSpaceDN/>
              <w:adjustRightInd/>
              <w:jc w:val="center"/>
              <w:rPr>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jc w:val="center"/>
              <w:rPr>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p>
        </w:tc>
      </w:tr>
      <w:tr w:rsidR="00834960" w:rsidRPr="00834960" w:rsidTr="007F467A">
        <w:trPr>
          <w:trHeight w:val="1485"/>
        </w:trPr>
        <w:tc>
          <w:tcPr>
            <w:tcW w:w="0" w:type="auto"/>
            <w:gridSpan w:val="10"/>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jc w:val="center"/>
              <w:rPr>
                <w:b/>
                <w:bCs/>
                <w:color w:val="000000"/>
                <w:sz w:val="24"/>
                <w:szCs w:val="24"/>
              </w:rPr>
            </w:pPr>
            <w:r w:rsidRPr="00834960">
              <w:rPr>
                <w:b/>
                <w:bCs/>
                <w:color w:val="000000"/>
                <w:sz w:val="24"/>
                <w:szCs w:val="24"/>
              </w:rPr>
              <w:lastRenderedPageBreak/>
              <w:t>Финансовое обеспечение и прогнозная (справочная) оценка расходов федерального, областного, бюджета сельского поселения, внебюджетных фондов, юридических и физических лиц на реализацию муниципальной программы</w:t>
            </w:r>
          </w:p>
        </w:tc>
      </w:tr>
      <w:tr w:rsidR="00834960" w:rsidRPr="00834960" w:rsidTr="007F467A">
        <w:trPr>
          <w:trHeight w:val="3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 xml:space="preserve">Наименование государственной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Источники ресурсного обеспечения</w:t>
            </w: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Оценка расходов, тыс. руб.</w:t>
            </w:r>
          </w:p>
        </w:tc>
      </w:tr>
      <w:tr w:rsidR="00834960" w:rsidRPr="00834960" w:rsidTr="007F467A">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Всего</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в том числе по годам реализации муниципальной программы</w:t>
            </w:r>
          </w:p>
        </w:tc>
      </w:tr>
      <w:tr w:rsidR="00834960" w:rsidRPr="00834960" w:rsidTr="007F467A">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2015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2016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2017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2018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2019</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center"/>
              <w:rPr>
                <w:sz w:val="24"/>
                <w:szCs w:val="24"/>
              </w:rPr>
            </w:pPr>
            <w:r w:rsidRPr="00834960">
              <w:rPr>
                <w:sz w:val="24"/>
                <w:szCs w:val="24"/>
              </w:rPr>
              <w:t>10</w:t>
            </w:r>
          </w:p>
        </w:tc>
      </w:tr>
      <w:tr w:rsidR="00834960" w:rsidRPr="00834960" w:rsidTr="007F467A">
        <w:trPr>
          <w:trHeight w:val="630"/>
        </w:trPr>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xml:space="preserve">Социально-экономическое развитие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color w:val="000000"/>
                <w:sz w:val="24"/>
                <w:szCs w:val="24"/>
              </w:rPr>
            </w:pPr>
            <w:r w:rsidRPr="00834960">
              <w:rPr>
                <w:b/>
                <w:bCs/>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25197,80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4237,80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4822,15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4579,59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3935,16</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6323,20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1299,90</w:t>
            </w:r>
          </w:p>
        </w:tc>
      </w:tr>
      <w:tr w:rsidR="00834960" w:rsidRPr="00834960" w:rsidTr="007F467A">
        <w:trPr>
          <w:trHeight w:val="58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sz w:val="24"/>
                <w:szCs w:val="24"/>
              </w:rPr>
            </w:pPr>
            <w:r w:rsidRPr="00834960">
              <w:rPr>
                <w:b/>
                <w:b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410,50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58,60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66,70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68,90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68,30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73,60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74,40</w:t>
            </w:r>
          </w:p>
        </w:tc>
      </w:tr>
      <w:tr w:rsidR="00834960" w:rsidRPr="00834960" w:rsidTr="007F467A">
        <w:trPr>
          <w:trHeight w:val="630"/>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sz w:val="24"/>
                <w:szCs w:val="24"/>
              </w:rPr>
            </w:pPr>
            <w:r w:rsidRPr="00834960">
              <w:rPr>
                <w:b/>
                <w:bCs/>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3243,15</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60,58</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528,30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28,27</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2626,00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r>
      <w:tr w:rsidR="00834960" w:rsidRPr="00834960" w:rsidTr="007F467A">
        <w:trPr>
          <w:trHeight w:val="630"/>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sz w:val="24"/>
                <w:szCs w:val="24"/>
              </w:rPr>
            </w:pPr>
            <w:r w:rsidRPr="00834960">
              <w:rPr>
                <w:b/>
                <w:bCs/>
                <w:sz w:val="24"/>
                <w:szCs w:val="24"/>
              </w:rPr>
              <w:t>местный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21544,15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4179,20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4694,87</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3982,39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3838,59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3623,60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1225,50</w:t>
            </w:r>
          </w:p>
        </w:tc>
      </w:tr>
      <w:tr w:rsidR="00834960" w:rsidRPr="00834960" w:rsidTr="007F467A">
        <w:trPr>
          <w:trHeight w:val="58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color w:val="000000"/>
                <w:sz w:val="24"/>
                <w:szCs w:val="24"/>
              </w:rPr>
            </w:pPr>
            <w:r w:rsidRPr="00834960">
              <w:rPr>
                <w:b/>
                <w:bCs/>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color w:val="000000"/>
                <w:sz w:val="24"/>
                <w:szCs w:val="24"/>
              </w:rPr>
            </w:pPr>
            <w:r w:rsidRPr="00834960">
              <w:rPr>
                <w:b/>
                <w:bCs/>
                <w:color w:val="000000"/>
                <w:sz w:val="24"/>
                <w:szCs w:val="24"/>
              </w:rPr>
              <w:t>0,00</w:t>
            </w:r>
          </w:p>
        </w:tc>
      </w:tr>
      <w:tr w:rsidR="00834960" w:rsidRPr="00834960" w:rsidTr="007F467A">
        <w:trPr>
          <w:trHeight w:val="630"/>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sz w:val="24"/>
                <w:szCs w:val="24"/>
              </w:rPr>
            </w:pPr>
            <w:r w:rsidRPr="00834960">
              <w:rPr>
                <w:b/>
                <w:bCs/>
                <w:sz w:val="24"/>
                <w:szCs w:val="24"/>
              </w:rPr>
              <w:t xml:space="preserve">юридические лица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r>
      <w:tr w:rsidR="00834960" w:rsidRPr="00834960" w:rsidTr="007F467A">
        <w:trPr>
          <w:trHeight w:val="630"/>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sz w:val="24"/>
                <w:szCs w:val="24"/>
              </w:rPr>
            </w:pPr>
            <w:r w:rsidRPr="00834960">
              <w:rPr>
                <w:b/>
                <w:bCs/>
                <w:sz w:val="24"/>
                <w:szCs w:val="24"/>
              </w:rPr>
              <w:t>0,00</w:t>
            </w:r>
          </w:p>
        </w:tc>
      </w:tr>
      <w:tr w:rsidR="00834960" w:rsidRPr="00834960" w:rsidTr="007F467A">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jc w:val="center"/>
              <w:rPr>
                <w:b/>
                <w:bCs/>
                <w:i/>
                <w:iCs/>
                <w:sz w:val="24"/>
                <w:szCs w:val="24"/>
              </w:rPr>
            </w:pPr>
            <w:r w:rsidRPr="00834960">
              <w:rPr>
                <w:b/>
                <w:bCs/>
                <w:i/>
                <w:iCs/>
                <w:sz w:val="24"/>
                <w:szCs w:val="24"/>
              </w:rPr>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«Развитие инфраструктуры и благоустройство территории </w:t>
            </w:r>
            <w:proofErr w:type="spellStart"/>
            <w:r w:rsidRPr="00834960">
              <w:rPr>
                <w:b/>
                <w:bCs/>
                <w:i/>
                <w:iCs/>
                <w:sz w:val="24"/>
                <w:szCs w:val="24"/>
              </w:rPr>
              <w:t>Ерышевского</w:t>
            </w:r>
            <w:proofErr w:type="spellEnd"/>
            <w:r w:rsidRPr="00834960">
              <w:rPr>
                <w:b/>
                <w:bCs/>
                <w:i/>
                <w:i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6796,25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663,50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1673,48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1152,83</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233,94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3026,50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46,00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117,15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60,58</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rFonts w:ascii="Arial CYR" w:hAnsi="Arial CYR" w:cs="Arial CYR"/>
                <w:b/>
                <w:bCs/>
                <w:i/>
                <w:iCs/>
                <w:sz w:val="24"/>
                <w:szCs w:val="24"/>
              </w:rPr>
            </w:pPr>
            <w:r w:rsidRPr="00834960">
              <w:rPr>
                <w:rFonts w:ascii="Arial CYR" w:hAnsi="Arial CYR" w:cs="Arial CYR"/>
                <w:b/>
                <w:bCs/>
                <w:i/>
                <w:iCs/>
                <w:sz w:val="24"/>
                <w:szCs w:val="24"/>
              </w:rPr>
              <w:t>528,30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rFonts w:ascii="Arial CYR" w:hAnsi="Arial CYR" w:cs="Arial CYR"/>
                <w:b/>
                <w:bCs/>
                <w:i/>
                <w:iCs/>
                <w:sz w:val="24"/>
                <w:szCs w:val="24"/>
              </w:rPr>
            </w:pPr>
            <w:r w:rsidRPr="00834960">
              <w:rPr>
                <w:rFonts w:ascii="Arial CYR" w:hAnsi="Arial CYR" w:cs="Arial CYR"/>
                <w:b/>
                <w:bCs/>
                <w:i/>
                <w:iCs/>
                <w:sz w:val="24"/>
                <w:szCs w:val="24"/>
              </w:rPr>
              <w:t>28,27</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rFonts w:ascii="Arial CYR" w:hAnsi="Arial CYR" w:cs="Arial CYR"/>
                <w:b/>
                <w:bCs/>
                <w:i/>
                <w:iCs/>
                <w:sz w:val="24"/>
                <w:szCs w:val="24"/>
              </w:rPr>
            </w:pPr>
            <w:r w:rsidRPr="00834960">
              <w:rPr>
                <w:rFonts w:ascii="Arial CYR" w:hAnsi="Arial CYR" w:cs="Arial CYR"/>
                <w:b/>
                <w:bCs/>
                <w:i/>
                <w:iCs/>
                <w:sz w:val="24"/>
                <w:szCs w:val="24"/>
              </w:rPr>
              <w:t>2626,00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3553,10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663,50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1612,90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624,53</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205,67</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400,50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46,00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lastRenderedPageBreak/>
              <w:t>в том числе:</w:t>
            </w: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424,95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95,10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80,76</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69,52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69,57</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75,00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35,00</w:t>
            </w:r>
          </w:p>
        </w:tc>
      </w:tr>
      <w:tr w:rsidR="00834960" w:rsidRPr="00834960" w:rsidTr="007F467A">
        <w:trPr>
          <w:trHeight w:val="55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7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117,15</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60,58</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28,30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28,27</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307,80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95,10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20,18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41,22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41,30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75,00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35,00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20,04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9,30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6,24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3,50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20,04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9,30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6,24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3,50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1333,60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1295,98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9,92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10,20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12,00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5,50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1333,60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1295,98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9,92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10,20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12,00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5,50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газоснабжения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28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1331,48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516,80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269,00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1031,68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500,00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1331,48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516,80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269,00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531,68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27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Озеленение территории</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50,75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5,09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13,86</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50,75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5,09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13,86</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4,00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2,00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Благоустройство сквера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353,74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19,30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10,70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9,24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2925,00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0,50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rFonts w:ascii="Arial CYR" w:hAnsi="Arial CYR" w:cs="Arial CYR"/>
                <w:sz w:val="24"/>
                <w:szCs w:val="24"/>
              </w:rPr>
            </w:pPr>
            <w:r w:rsidRPr="00834960">
              <w:rPr>
                <w:rFonts w:ascii="Arial CYR" w:hAnsi="Arial CYR" w:cs="Arial CYR"/>
                <w:sz w:val="24"/>
                <w:szCs w:val="24"/>
              </w:rPr>
              <w:t>2626,00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353,74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19,30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10,70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9,24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299,00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0,50</w:t>
            </w:r>
          </w:p>
        </w:tc>
      </w:tr>
      <w:tr w:rsidR="00834960" w:rsidRPr="00834960" w:rsidTr="007F467A">
        <w:trPr>
          <w:trHeight w:val="25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62,69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8,00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13,38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35,31</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62,69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13,38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35,31</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1,00</w:t>
            </w:r>
          </w:p>
        </w:tc>
      </w:tr>
      <w:tr w:rsidR="00834960" w:rsidRPr="00834960" w:rsidTr="007F467A">
        <w:trPr>
          <w:trHeight w:val="25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1.10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proofErr w:type="spellStart"/>
            <w:r w:rsidRPr="00834960">
              <w:rPr>
                <w:sz w:val="24"/>
                <w:szCs w:val="24"/>
              </w:rPr>
              <w:t>Мерориятия</w:t>
            </w:r>
            <w:proofErr w:type="spellEnd"/>
            <w:r w:rsidRPr="00834960">
              <w:rPr>
                <w:sz w:val="24"/>
                <w:szCs w:val="24"/>
              </w:rPr>
              <w:t xml:space="preserve"> по развитию </w:t>
            </w:r>
            <w:proofErr w:type="spellStart"/>
            <w:r w:rsidRPr="00834960">
              <w:rPr>
                <w:sz w:val="24"/>
                <w:szCs w:val="24"/>
              </w:rPr>
              <w:t>градострлительной</w:t>
            </w:r>
            <w:proofErr w:type="spellEnd"/>
            <w:r w:rsidRPr="00834960">
              <w:rPr>
                <w:sz w:val="24"/>
                <w:szCs w:val="24"/>
              </w:rPr>
              <w:t xml:space="preserve">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76,00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25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jc w:val="center"/>
              <w:rPr>
                <w:b/>
                <w:bCs/>
                <w:i/>
                <w:iCs/>
                <w:sz w:val="24"/>
                <w:szCs w:val="24"/>
              </w:rPr>
            </w:pPr>
            <w:r w:rsidRPr="00834960">
              <w:rPr>
                <w:b/>
                <w:bCs/>
                <w:i/>
                <w:iCs/>
                <w:sz w:val="24"/>
                <w:szCs w:val="24"/>
              </w:rPr>
              <w:t>Подпрограмма 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Развитие культуры </w:t>
            </w:r>
            <w:proofErr w:type="spellStart"/>
            <w:r w:rsidRPr="00834960">
              <w:rPr>
                <w:b/>
                <w:bCs/>
                <w:i/>
                <w:iCs/>
                <w:sz w:val="24"/>
                <w:szCs w:val="24"/>
              </w:rPr>
              <w:lastRenderedPageBreak/>
              <w:t>Ерышевского</w:t>
            </w:r>
            <w:proofErr w:type="spellEnd"/>
            <w:r w:rsidRPr="00834960">
              <w:rPr>
                <w:b/>
                <w:bCs/>
                <w:i/>
                <w:i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lastRenderedPageBreak/>
              <w:t xml:space="preserve">всего, в том </w:t>
            </w:r>
            <w:r w:rsidRPr="00834960">
              <w:rPr>
                <w:b/>
                <w:bCs/>
                <w:i/>
                <w:iCs/>
                <w:color w:val="000000"/>
                <w:sz w:val="24"/>
                <w:szCs w:val="24"/>
              </w:rPr>
              <w:lastRenderedPageBreak/>
              <w:t>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lastRenderedPageBreak/>
              <w:t>5269,16</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886,80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804,95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793,88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1149,73</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1168,60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465,20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местный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5269,16</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886,80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804,95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793,88</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1149,73</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1168,60</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465,20</w:t>
            </w:r>
          </w:p>
        </w:tc>
      </w:tr>
      <w:tr w:rsidR="00834960" w:rsidRPr="00834960" w:rsidTr="007F467A">
        <w:trPr>
          <w:trHeight w:val="6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физические лица</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в том числе:</w:t>
            </w: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Культурно-досуговая деятельность и развитие народного творчества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4577,24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767,50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658,35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646,18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871,41</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1168,60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465,20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4577,24</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767,50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658,35</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646,18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871,41</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1168,60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465,20</w:t>
            </w:r>
          </w:p>
        </w:tc>
      </w:tr>
      <w:tr w:rsidR="00834960" w:rsidRPr="00834960" w:rsidTr="007F467A">
        <w:trPr>
          <w:trHeight w:val="27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Развитие библиотечного дела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691,92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119,30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146,60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147,70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278,32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691,92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119,30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146,60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147,70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278,32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15"/>
        </w:trPr>
        <w:tc>
          <w:tcPr>
            <w:tcW w:w="0" w:type="auto"/>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Подпрограмма 3</w:t>
            </w: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Финансовое обеспечение муниципальны</w:t>
            </w:r>
            <w:r w:rsidRPr="00834960">
              <w:rPr>
                <w:sz w:val="24"/>
                <w:szCs w:val="24"/>
              </w:rPr>
              <w:lastRenderedPageBreak/>
              <w:t>х образований Воронежской области для исполнения переданных полномочий</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lastRenderedPageBreak/>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jc w:val="center"/>
              <w:rPr>
                <w:b/>
                <w:bCs/>
                <w:i/>
                <w:iCs/>
                <w:sz w:val="24"/>
                <w:szCs w:val="24"/>
              </w:rPr>
            </w:pPr>
            <w:r w:rsidRPr="00834960">
              <w:rPr>
                <w:b/>
                <w:bCs/>
                <w:i/>
                <w:iCs/>
                <w:sz w:val="24"/>
                <w:szCs w:val="24"/>
              </w:rPr>
              <w:lastRenderedPageBreak/>
              <w:t>Подпрограмма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i/>
                <w:iCs/>
                <w:sz w:val="24"/>
                <w:szCs w:val="24"/>
              </w:rPr>
            </w:pPr>
            <w:r w:rsidRPr="00834960">
              <w:rPr>
                <w:b/>
                <w:bCs/>
                <w:i/>
                <w:iCs/>
                <w:sz w:val="24"/>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13130,89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2687,50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2343,72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2632,88</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2551,49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2127,10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788,20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410,50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58,60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66,70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68,90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68,30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73,60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74,40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областной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b/>
                <w:bCs/>
                <w:i/>
                <w:iCs/>
                <w:sz w:val="24"/>
                <w:szCs w:val="24"/>
              </w:rPr>
            </w:pPr>
            <w:r w:rsidRPr="00834960">
              <w:rPr>
                <w:rFonts w:ascii="Arial CYR" w:hAnsi="Arial CYR" w:cs="Arial CY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местный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12720,39</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2628,90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2277,02</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2563,98</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2483,19</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2053,50</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b/>
                <w:bCs/>
                <w:i/>
                <w:iCs/>
                <w:color w:val="000000"/>
                <w:sz w:val="24"/>
                <w:szCs w:val="24"/>
              </w:rPr>
            </w:pPr>
            <w:r w:rsidRPr="00834960">
              <w:rPr>
                <w:b/>
                <w:bCs/>
                <w:i/>
                <w:iCs/>
                <w:color w:val="000000"/>
                <w:sz w:val="24"/>
                <w:szCs w:val="24"/>
              </w:rPr>
              <w:t>713,80</w:t>
            </w:r>
          </w:p>
        </w:tc>
      </w:tr>
      <w:tr w:rsidR="00834960" w:rsidRPr="00834960" w:rsidTr="007F467A">
        <w:trPr>
          <w:trHeight w:val="69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юридические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физические лица</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в том числе:</w:t>
            </w:r>
          </w:p>
        </w:tc>
        <w:tc>
          <w:tcPr>
            <w:tcW w:w="0" w:type="auto"/>
            <w:tcBorders>
              <w:top w:val="nil"/>
              <w:left w:val="nil"/>
              <w:bottom w:val="nil"/>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3.1.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rFonts w:ascii="Times New Roman CYR" w:hAnsi="Times New Roman CYR" w:cs="Times New Roman CYR"/>
                <w:sz w:val="24"/>
                <w:szCs w:val="24"/>
              </w:rPr>
            </w:pPr>
            <w:r w:rsidRPr="00834960">
              <w:rPr>
                <w:rFonts w:ascii="Times New Roman CYR" w:hAnsi="Times New Roman CYR" w:cs="Times New Roman CYR"/>
                <w:sz w:val="24"/>
                <w:szCs w:val="24"/>
              </w:rPr>
              <w:t xml:space="preserve">Финансовое обеспечение деятельности органов местного самоуправления </w:t>
            </w:r>
            <w:proofErr w:type="spellStart"/>
            <w:r w:rsidRPr="00834960">
              <w:rPr>
                <w:rFonts w:ascii="Times New Roman CYR" w:hAnsi="Times New Roman CYR" w:cs="Times New Roman CYR"/>
                <w:sz w:val="24"/>
                <w:szCs w:val="24"/>
              </w:rPr>
              <w:t>Ерышевского</w:t>
            </w:r>
            <w:proofErr w:type="spellEnd"/>
            <w:r w:rsidRPr="00834960">
              <w:rPr>
                <w:rFonts w:ascii="Times New Roman CYR" w:hAnsi="Times New Roman CYR" w:cs="Times New Roman CY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12057,01</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2473,90</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2169,33</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2454,92</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2367,06</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1936,20</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655,60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jc w:val="right"/>
              <w:rPr>
                <w:color w:val="000000"/>
                <w:sz w:val="24"/>
                <w:szCs w:val="24"/>
              </w:rPr>
            </w:pPr>
            <w:r w:rsidRPr="00834960">
              <w:rPr>
                <w:color w:val="000000"/>
                <w:sz w:val="24"/>
                <w:szCs w:val="24"/>
              </w:rPr>
              <w:t>12057,01</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2473,90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2169,33</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2454,92</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2367,06</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1936,20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655,60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rFonts w:ascii="Times New Roman CYR" w:hAnsi="Times New Roman CYR" w:cs="Times New Roman CY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3.2.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Финансовое обеспечение выполнения других расходных обязательств </w:t>
            </w:r>
            <w:proofErr w:type="spellStart"/>
            <w:r w:rsidRPr="00834960">
              <w:rPr>
                <w:sz w:val="24"/>
                <w:szCs w:val="24"/>
              </w:rPr>
              <w:t>Ерышевского</w:t>
            </w:r>
            <w:proofErr w:type="spellEnd"/>
            <w:r w:rsidRPr="00834960">
              <w:rPr>
                <w:sz w:val="24"/>
                <w:szCs w:val="24"/>
              </w:rPr>
              <w:t xml:space="preserve"> сельского поселения органами </w:t>
            </w:r>
            <w:r w:rsidRPr="00834960">
              <w:rPr>
                <w:sz w:val="24"/>
                <w:szCs w:val="24"/>
              </w:rPr>
              <w:lastRenderedPageBreak/>
              <w:t xml:space="preserve">местного самоуправления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lastRenderedPageBreak/>
              <w:t>всего, 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1073,88</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213,60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174,39</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177,96</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184,43</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190,90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132,60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410,50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58,60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66,70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68,90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68,30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73,60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74,40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rPr>
                <w:rFonts w:ascii="Arial CYR" w:hAnsi="Arial CYR" w:cs="Arial CYR"/>
                <w:sz w:val="24"/>
                <w:szCs w:val="24"/>
              </w:rPr>
            </w:pPr>
            <w:r w:rsidRPr="00834960">
              <w:rPr>
                <w:rFonts w:ascii="Arial CYR" w:hAnsi="Arial CYR" w:cs="Arial CY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663,38</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155,00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107,69</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109,06</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116,13</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117,30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58,20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jc w:val="center"/>
              <w:rPr>
                <w:b/>
                <w:bCs/>
                <w:i/>
                <w:iCs/>
                <w:sz w:val="24"/>
                <w:szCs w:val="24"/>
              </w:rPr>
            </w:pPr>
            <w:r w:rsidRPr="00834960">
              <w:rPr>
                <w:b/>
                <w:bCs/>
                <w:i/>
                <w:iCs/>
                <w:sz w:val="24"/>
                <w:szCs w:val="24"/>
              </w:rPr>
              <w:t>Подпрограмма 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 "Энергосбережение и повышение энергетической эффективности на территории </w:t>
            </w:r>
            <w:proofErr w:type="spellStart"/>
            <w:r w:rsidRPr="00834960">
              <w:rPr>
                <w:b/>
                <w:bCs/>
                <w:i/>
                <w:iCs/>
                <w:sz w:val="24"/>
                <w:szCs w:val="24"/>
              </w:rPr>
              <w:t>Ерышевского</w:t>
            </w:r>
            <w:proofErr w:type="spellEnd"/>
            <w:r w:rsidRPr="00834960">
              <w:rPr>
                <w:b/>
                <w:bCs/>
                <w:i/>
                <w:i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всего,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1,50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0,50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местный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1,50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0,50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color w:val="000000"/>
                <w:sz w:val="24"/>
                <w:szCs w:val="24"/>
              </w:rPr>
            </w:pPr>
            <w:r w:rsidRPr="00834960">
              <w:rPr>
                <w:b/>
                <w:bCs/>
                <w:i/>
                <w:iCs/>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24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i/>
                <w:iCs/>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rsidR="00834960" w:rsidRPr="00834960" w:rsidRDefault="00834960" w:rsidP="00834960">
            <w:pPr>
              <w:widowControl/>
              <w:autoSpaceDE/>
              <w:autoSpaceDN/>
              <w:adjustRightInd/>
              <w:rPr>
                <w:b/>
                <w:bCs/>
                <w:i/>
                <w:iCs/>
                <w:sz w:val="24"/>
                <w:szCs w:val="24"/>
              </w:rPr>
            </w:pPr>
            <w:r w:rsidRPr="00834960">
              <w:rPr>
                <w:b/>
                <w:bCs/>
                <w:i/>
                <w:iCs/>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b/>
                <w:bCs/>
                <w:i/>
                <w:iCs/>
                <w:sz w:val="24"/>
                <w:szCs w:val="24"/>
              </w:rPr>
            </w:pPr>
            <w:r w:rsidRPr="00834960">
              <w:rPr>
                <w:b/>
                <w:bCs/>
                <w:i/>
                <w:iCs/>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электроснабжении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1,50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0,50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1,50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0,50</w:t>
            </w:r>
          </w:p>
        </w:tc>
      </w:tr>
      <w:tr w:rsidR="00834960" w:rsidRPr="00834960" w:rsidTr="007F467A">
        <w:trPr>
          <w:trHeight w:val="28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газоснабжении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27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теплоснабжении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30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4.4.</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водоснабжении</w:t>
            </w: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всего, 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областной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местный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0,00</w:t>
            </w:r>
          </w:p>
        </w:tc>
      </w:tr>
      <w:tr w:rsidR="00834960" w:rsidRPr="00834960" w:rsidTr="007F467A">
        <w:trPr>
          <w:trHeight w:val="28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color w:val="000000"/>
                <w:sz w:val="24"/>
                <w:szCs w:val="24"/>
              </w:rPr>
            </w:pPr>
            <w:r w:rsidRPr="00834960">
              <w:rPr>
                <w:color w:val="000000"/>
                <w:sz w:val="24"/>
                <w:szCs w:val="24"/>
              </w:rPr>
              <w:t xml:space="preserve">внебюджетные фонды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vAlign w:val="bottom"/>
            <w:hideMark/>
          </w:tcPr>
          <w:p w:rsidR="00834960" w:rsidRPr="00834960" w:rsidRDefault="00834960" w:rsidP="00834960">
            <w:pPr>
              <w:widowControl/>
              <w:autoSpaceDE/>
              <w:autoSpaceDN/>
              <w:adjustRightInd/>
              <w:rPr>
                <w:sz w:val="24"/>
                <w:szCs w:val="24"/>
              </w:rPr>
            </w:pPr>
            <w:r w:rsidRPr="00834960">
              <w:rPr>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000000" w:fill="FFFFFF"/>
            <w:hideMark/>
          </w:tcPr>
          <w:p w:rsidR="00834960" w:rsidRPr="00834960" w:rsidRDefault="00834960" w:rsidP="00834960">
            <w:pPr>
              <w:widowControl/>
              <w:autoSpaceDE/>
              <w:autoSpaceDN/>
              <w:adjustRightInd/>
              <w:rPr>
                <w:sz w:val="24"/>
                <w:szCs w:val="24"/>
              </w:rPr>
            </w:pPr>
            <w:r w:rsidRPr="00834960">
              <w:rPr>
                <w:sz w:val="24"/>
                <w:szCs w:val="24"/>
              </w:rPr>
              <w:t>физические лица</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34960" w:rsidRPr="00834960" w:rsidRDefault="00834960" w:rsidP="00834960">
            <w:pPr>
              <w:widowControl/>
              <w:autoSpaceDE/>
              <w:autoSpaceDN/>
              <w:adjustRightInd/>
              <w:jc w:val="right"/>
              <w:rPr>
                <w:sz w:val="24"/>
                <w:szCs w:val="24"/>
              </w:rPr>
            </w:pPr>
            <w:r w:rsidRPr="00834960">
              <w:rPr>
                <w:sz w:val="24"/>
                <w:szCs w:val="24"/>
              </w:rPr>
              <w:t> </w:t>
            </w:r>
          </w:p>
        </w:tc>
      </w:tr>
    </w:tbl>
    <w:p w:rsidR="00834960" w:rsidRDefault="00834960"/>
    <w:p w:rsidR="00834960" w:rsidRDefault="00834960"/>
    <w:p w:rsidR="00834960" w:rsidRDefault="00834960"/>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p w:rsidR="007F467A" w:rsidRDefault="007F467A"/>
    <w:tbl>
      <w:tblPr>
        <w:tblW w:w="0" w:type="auto"/>
        <w:tblInd w:w="93" w:type="dxa"/>
        <w:tblLook w:val="04A0" w:firstRow="1" w:lastRow="0" w:firstColumn="1" w:lastColumn="0" w:noHBand="0" w:noVBand="1"/>
      </w:tblPr>
      <w:tblGrid>
        <w:gridCol w:w="1333"/>
        <w:gridCol w:w="1605"/>
        <w:gridCol w:w="1228"/>
        <w:gridCol w:w="568"/>
        <w:gridCol w:w="538"/>
        <w:gridCol w:w="595"/>
        <w:gridCol w:w="438"/>
        <w:gridCol w:w="623"/>
        <w:gridCol w:w="623"/>
        <w:gridCol w:w="623"/>
        <w:gridCol w:w="623"/>
        <w:gridCol w:w="623"/>
        <w:gridCol w:w="623"/>
      </w:tblGrid>
      <w:tr w:rsidR="00834960" w:rsidRPr="00834960" w:rsidTr="007F467A">
        <w:trPr>
          <w:trHeight w:val="1545"/>
        </w:trPr>
        <w:tc>
          <w:tcPr>
            <w:tcW w:w="0" w:type="auto"/>
            <w:gridSpan w:val="3"/>
            <w:tcBorders>
              <w:top w:val="nil"/>
              <w:left w:val="nil"/>
              <w:bottom w:val="nil"/>
              <w:right w:val="nil"/>
            </w:tcBorders>
            <w:shd w:val="clear" w:color="auto" w:fill="auto"/>
            <w:vAlign w:val="center"/>
            <w:hideMark/>
          </w:tcPr>
          <w:p w:rsidR="00834960" w:rsidRPr="00834960" w:rsidRDefault="00834960" w:rsidP="007F467A">
            <w:pPr>
              <w:widowControl/>
              <w:autoSpaceDE/>
              <w:autoSpaceDN/>
              <w:adjustRightInd/>
              <w:jc w:val="right"/>
              <w:rPr>
                <w:b/>
                <w:bCs/>
                <w:color w:val="000000"/>
                <w:sz w:val="24"/>
                <w:szCs w:val="24"/>
              </w:rPr>
            </w:pPr>
            <w:r w:rsidRPr="00834960">
              <w:rPr>
                <w:b/>
                <w:bCs/>
                <w:color w:val="000000"/>
                <w:sz w:val="24"/>
                <w:szCs w:val="24"/>
              </w:rPr>
              <w:lastRenderedPageBreak/>
              <w:t xml:space="preserve">Расчет бюджетных проектировок на реализацию муниципальной программы "Социально-экономическое развитие </w:t>
            </w:r>
            <w:proofErr w:type="spellStart"/>
            <w:r w:rsidRPr="00834960">
              <w:rPr>
                <w:b/>
                <w:bCs/>
                <w:color w:val="000000"/>
                <w:sz w:val="24"/>
                <w:szCs w:val="24"/>
              </w:rPr>
              <w:t>Ерышевского</w:t>
            </w:r>
            <w:proofErr w:type="spellEnd"/>
            <w:r w:rsidRPr="00834960">
              <w:rPr>
                <w:b/>
                <w:bCs/>
                <w:color w:val="000000"/>
                <w:sz w:val="24"/>
                <w:szCs w:val="24"/>
              </w:rPr>
              <w:t xml:space="preserve"> сельского поселения" в разрезе основных мероприятий на 2018 год и </w:t>
            </w:r>
            <w:proofErr w:type="spellStart"/>
            <w:r w:rsidRPr="00834960">
              <w:rPr>
                <w:b/>
                <w:bCs/>
                <w:color w:val="000000"/>
                <w:sz w:val="24"/>
                <w:szCs w:val="24"/>
              </w:rPr>
              <w:t>планоый</w:t>
            </w:r>
            <w:proofErr w:type="spellEnd"/>
            <w:r w:rsidRPr="00834960">
              <w:rPr>
                <w:b/>
                <w:bCs/>
                <w:color w:val="000000"/>
                <w:sz w:val="24"/>
                <w:szCs w:val="24"/>
              </w:rPr>
              <w:t xml:space="preserve"> период 2019 г.</w:t>
            </w:r>
          </w:p>
        </w:tc>
        <w:tc>
          <w:tcPr>
            <w:tcW w:w="0" w:type="auto"/>
            <w:tcBorders>
              <w:top w:val="nil"/>
              <w:left w:val="nil"/>
              <w:bottom w:val="nil"/>
              <w:right w:val="nil"/>
            </w:tcBorders>
            <w:shd w:val="clear" w:color="000000" w:fill="FFFFFF"/>
            <w:vAlign w:val="center"/>
            <w:hideMark/>
          </w:tcPr>
          <w:p w:rsidR="00834960" w:rsidRPr="00834960" w:rsidRDefault="00834960" w:rsidP="007F467A">
            <w:pPr>
              <w:widowControl/>
              <w:autoSpaceDE/>
              <w:autoSpaceDN/>
              <w:adjustRightInd/>
              <w:jc w:val="right"/>
              <w:rPr>
                <w:b/>
                <w:bCs/>
                <w:color w:val="000000"/>
                <w:sz w:val="24"/>
                <w:szCs w:val="24"/>
              </w:rPr>
            </w:pPr>
            <w:r w:rsidRPr="00834960">
              <w:rPr>
                <w:b/>
                <w:bCs/>
                <w:color w:val="000000"/>
                <w:sz w:val="24"/>
                <w:szCs w:val="24"/>
              </w:rPr>
              <w:t> </w:t>
            </w:r>
          </w:p>
        </w:tc>
        <w:tc>
          <w:tcPr>
            <w:tcW w:w="0" w:type="auto"/>
            <w:tcBorders>
              <w:top w:val="nil"/>
              <w:left w:val="nil"/>
              <w:bottom w:val="nil"/>
              <w:right w:val="nil"/>
            </w:tcBorders>
            <w:shd w:val="clear" w:color="000000" w:fill="FFFFFF"/>
            <w:vAlign w:val="center"/>
            <w:hideMark/>
          </w:tcPr>
          <w:p w:rsidR="00834960" w:rsidRPr="00834960" w:rsidRDefault="00834960" w:rsidP="00834960">
            <w:pPr>
              <w:widowControl/>
              <w:autoSpaceDE/>
              <w:autoSpaceDN/>
              <w:adjustRightInd/>
              <w:rPr>
                <w:b/>
                <w:bCs/>
                <w:color w:val="000000"/>
                <w:sz w:val="24"/>
                <w:szCs w:val="24"/>
              </w:rPr>
            </w:pPr>
            <w:r w:rsidRPr="00834960">
              <w:rPr>
                <w:b/>
                <w:bCs/>
                <w:color w:val="000000"/>
                <w:sz w:val="24"/>
                <w:szCs w:val="24"/>
              </w:rPr>
              <w:t> </w:t>
            </w:r>
          </w:p>
        </w:tc>
        <w:tc>
          <w:tcPr>
            <w:tcW w:w="0" w:type="auto"/>
            <w:tcBorders>
              <w:top w:val="nil"/>
              <w:left w:val="nil"/>
              <w:bottom w:val="nil"/>
              <w:right w:val="nil"/>
            </w:tcBorders>
            <w:shd w:val="clear" w:color="000000" w:fill="FFFFFF"/>
            <w:vAlign w:val="center"/>
            <w:hideMark/>
          </w:tcPr>
          <w:p w:rsidR="00834960" w:rsidRPr="00834960" w:rsidRDefault="00834960" w:rsidP="00834960">
            <w:pPr>
              <w:widowControl/>
              <w:autoSpaceDE/>
              <w:autoSpaceDN/>
              <w:adjustRightInd/>
              <w:rPr>
                <w:b/>
                <w:bCs/>
                <w:color w:val="000000"/>
                <w:sz w:val="24"/>
                <w:szCs w:val="24"/>
              </w:rPr>
            </w:pPr>
            <w:r w:rsidRPr="00834960">
              <w:rPr>
                <w:b/>
                <w:bCs/>
                <w:color w:val="000000"/>
                <w:sz w:val="24"/>
                <w:szCs w:val="24"/>
              </w:rPr>
              <w:t> </w:t>
            </w:r>
          </w:p>
        </w:tc>
        <w:tc>
          <w:tcPr>
            <w:tcW w:w="0" w:type="auto"/>
            <w:tcBorders>
              <w:top w:val="nil"/>
              <w:left w:val="nil"/>
              <w:bottom w:val="nil"/>
              <w:right w:val="nil"/>
            </w:tcBorders>
            <w:shd w:val="clear" w:color="000000" w:fill="FFFFFF"/>
            <w:vAlign w:val="center"/>
            <w:hideMark/>
          </w:tcPr>
          <w:p w:rsidR="00834960" w:rsidRPr="00834960" w:rsidRDefault="00834960" w:rsidP="00834960">
            <w:pPr>
              <w:widowControl/>
              <w:autoSpaceDE/>
              <w:autoSpaceDN/>
              <w:adjustRightInd/>
              <w:rPr>
                <w:b/>
                <w:bCs/>
                <w:color w:val="000000"/>
                <w:sz w:val="24"/>
                <w:szCs w:val="24"/>
              </w:rPr>
            </w:pPr>
            <w:r w:rsidRPr="00834960">
              <w:rPr>
                <w:b/>
                <w:bCs/>
                <w:color w:val="000000"/>
                <w:sz w:val="24"/>
                <w:szCs w:val="24"/>
              </w:rPr>
              <w:t> </w:t>
            </w:r>
          </w:p>
        </w:tc>
        <w:tc>
          <w:tcPr>
            <w:tcW w:w="0" w:type="auto"/>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rPr>
                <w:b/>
                <w:bCs/>
                <w:color w:val="000000"/>
                <w:sz w:val="24"/>
                <w:szCs w:val="24"/>
              </w:rPr>
            </w:pPr>
          </w:p>
        </w:tc>
        <w:tc>
          <w:tcPr>
            <w:tcW w:w="0" w:type="auto"/>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rPr>
                <w:b/>
                <w:bCs/>
                <w:color w:val="000000"/>
                <w:sz w:val="24"/>
                <w:szCs w:val="24"/>
              </w:rPr>
            </w:pPr>
          </w:p>
        </w:tc>
        <w:tc>
          <w:tcPr>
            <w:tcW w:w="0" w:type="auto"/>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rPr>
                <w:b/>
                <w:bCs/>
                <w:color w:val="000000"/>
                <w:sz w:val="24"/>
                <w:szCs w:val="24"/>
              </w:rPr>
            </w:pPr>
          </w:p>
        </w:tc>
        <w:tc>
          <w:tcPr>
            <w:tcW w:w="0" w:type="auto"/>
            <w:tcBorders>
              <w:top w:val="nil"/>
              <w:left w:val="nil"/>
              <w:bottom w:val="nil"/>
              <w:right w:val="nil"/>
            </w:tcBorders>
            <w:shd w:val="clear" w:color="auto" w:fill="auto"/>
            <w:noWrap/>
            <w:vAlign w:val="bottom"/>
            <w:hideMark/>
          </w:tcPr>
          <w:p w:rsidR="00834960" w:rsidRPr="00834960" w:rsidRDefault="00834960" w:rsidP="00834960">
            <w:pPr>
              <w:widowControl/>
              <w:autoSpaceDE/>
              <w:autoSpaceDN/>
              <w:adjustRightInd/>
              <w:rPr>
                <w:rFonts w:ascii="Arial CYR" w:hAnsi="Arial CYR" w:cs="Arial CYR"/>
              </w:rPr>
            </w:pPr>
          </w:p>
        </w:tc>
        <w:tc>
          <w:tcPr>
            <w:tcW w:w="0" w:type="auto"/>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rPr>
                <w:b/>
                <w:bCs/>
                <w:color w:val="000000"/>
                <w:sz w:val="24"/>
                <w:szCs w:val="24"/>
              </w:rPr>
            </w:pPr>
          </w:p>
        </w:tc>
        <w:tc>
          <w:tcPr>
            <w:tcW w:w="0" w:type="auto"/>
            <w:tcBorders>
              <w:top w:val="nil"/>
              <w:left w:val="nil"/>
              <w:bottom w:val="nil"/>
              <w:right w:val="nil"/>
            </w:tcBorders>
            <w:shd w:val="clear" w:color="auto" w:fill="auto"/>
            <w:vAlign w:val="center"/>
            <w:hideMark/>
          </w:tcPr>
          <w:p w:rsidR="00834960" w:rsidRPr="00834960" w:rsidRDefault="00834960" w:rsidP="00834960">
            <w:pPr>
              <w:widowControl/>
              <w:autoSpaceDE/>
              <w:autoSpaceDN/>
              <w:adjustRightInd/>
              <w:rPr>
                <w:b/>
                <w:bCs/>
                <w:color w:val="000000"/>
                <w:sz w:val="24"/>
                <w:szCs w:val="24"/>
              </w:rPr>
            </w:pPr>
          </w:p>
        </w:tc>
      </w:tr>
      <w:tr w:rsidR="00834960" w:rsidRPr="00834960" w:rsidTr="007F467A">
        <w:trPr>
          <w:trHeight w:val="10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xml:space="preserve">Наименование </w:t>
            </w:r>
            <w:r w:rsidRPr="00834960">
              <w:rPr>
                <w:sz w:val="24"/>
                <w:szCs w:val="24"/>
              </w:rPr>
              <w:br/>
              <w:t>государственной программы,</w:t>
            </w:r>
            <w:r w:rsidRPr="00834960">
              <w:rPr>
                <w:sz w:val="24"/>
                <w:szCs w:val="24"/>
              </w:rPr>
              <w:br/>
              <w:t>подпрограммы,</w:t>
            </w:r>
            <w:r w:rsidRPr="00834960">
              <w:rPr>
                <w:sz w:val="24"/>
                <w:szCs w:val="24"/>
              </w:rPr>
              <w:br/>
              <w:t xml:space="preserve">основного мероприятия,  </w:t>
            </w:r>
            <w:r w:rsidRPr="00834960">
              <w:rPr>
                <w:sz w:val="24"/>
                <w:szCs w:val="24"/>
              </w:rPr>
              <w:br/>
              <w:t xml:space="preserve">мероприятия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xml:space="preserve">Наименование </w:t>
            </w:r>
            <w:r w:rsidRPr="00834960">
              <w:rPr>
                <w:sz w:val="24"/>
                <w:szCs w:val="24"/>
              </w:rPr>
              <w:br/>
              <w:t xml:space="preserve">ответственного исполнителя, </w:t>
            </w:r>
            <w:r w:rsidRPr="00834960">
              <w:rPr>
                <w:sz w:val="24"/>
                <w:szCs w:val="24"/>
              </w:rPr>
              <w:br/>
              <w:t>исполнителя - главного распорядителя средств местного бюджета (далее - ГРБС)</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Коды бюджетной классификации</w:t>
            </w:r>
          </w:p>
        </w:tc>
        <w:tc>
          <w:tcPr>
            <w:tcW w:w="0" w:type="auto"/>
            <w:gridSpan w:val="6"/>
            <w:tcBorders>
              <w:top w:val="single" w:sz="4" w:space="0" w:color="auto"/>
              <w:left w:val="nil"/>
              <w:bottom w:val="single" w:sz="4" w:space="0" w:color="auto"/>
              <w:right w:val="single" w:sz="4" w:space="0" w:color="000000"/>
            </w:tcBorders>
            <w:shd w:val="clear" w:color="000000" w:fill="FFFFFF"/>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Сумма бюджетных ассигнований по годам (</w:t>
            </w:r>
            <w:proofErr w:type="spellStart"/>
            <w:r w:rsidRPr="00834960">
              <w:rPr>
                <w:color w:val="000000"/>
                <w:sz w:val="24"/>
                <w:szCs w:val="24"/>
              </w:rPr>
              <w:t>тыс</w:t>
            </w:r>
            <w:proofErr w:type="gramStart"/>
            <w:r w:rsidRPr="00834960">
              <w:rPr>
                <w:color w:val="000000"/>
                <w:sz w:val="24"/>
                <w:szCs w:val="24"/>
              </w:rPr>
              <w:t>.р</w:t>
            </w:r>
            <w:proofErr w:type="gramEnd"/>
            <w:r w:rsidRPr="00834960">
              <w:rPr>
                <w:color w:val="000000"/>
                <w:sz w:val="24"/>
                <w:szCs w:val="24"/>
              </w:rPr>
              <w:t>ублей</w:t>
            </w:r>
            <w:proofErr w:type="spellEnd"/>
            <w:r w:rsidRPr="00834960">
              <w:rPr>
                <w:color w:val="000000"/>
                <w:sz w:val="24"/>
                <w:szCs w:val="24"/>
              </w:rPr>
              <w:t>)</w:t>
            </w:r>
          </w:p>
        </w:tc>
      </w:tr>
      <w:tr w:rsidR="00834960" w:rsidRPr="00834960" w:rsidTr="007F467A">
        <w:trPr>
          <w:trHeight w:val="18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proofErr w:type="spellStart"/>
            <w:r w:rsidRPr="00834960">
              <w:rPr>
                <w:color w:val="000000"/>
                <w:sz w:val="24"/>
                <w:szCs w:val="24"/>
              </w:rPr>
              <w:t>РзПр</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 xml:space="preserve">ЦСР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ВР</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2014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2015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2016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2017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2018</w:t>
            </w:r>
          </w:p>
        </w:tc>
        <w:tc>
          <w:tcPr>
            <w:tcW w:w="0" w:type="auto"/>
            <w:tcBorders>
              <w:top w:val="nil"/>
              <w:left w:val="nil"/>
              <w:bottom w:val="single" w:sz="4" w:space="0" w:color="auto"/>
              <w:right w:val="single" w:sz="4" w:space="0" w:color="auto"/>
            </w:tcBorders>
            <w:shd w:val="clear" w:color="000000" w:fill="FFFFFF"/>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2019</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13</w:t>
            </w:r>
          </w:p>
        </w:tc>
      </w:tr>
      <w:tr w:rsidR="00834960" w:rsidRPr="00834960" w:rsidTr="007F467A">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xml:space="preserve">Социально-экономическое развитие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4 237,80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4 822,15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4 579,59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3 935,16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6 323,20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1 299,90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3 351,00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4 017,20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3 785,71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2 785,43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5 154,60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834,70</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МКУК "</w:t>
            </w:r>
            <w:proofErr w:type="spellStart"/>
            <w:r w:rsidRPr="00834960">
              <w:rPr>
                <w:sz w:val="24"/>
                <w:szCs w:val="24"/>
              </w:rPr>
              <w:t>Ерышевское</w:t>
            </w:r>
            <w:proofErr w:type="spellEnd"/>
            <w:r w:rsidRPr="00834960">
              <w:rPr>
                <w:sz w:val="24"/>
                <w:szCs w:val="24"/>
              </w:rPr>
              <w:t xml:space="preserve"> КДО"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886,80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804,95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793,88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1 149,73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1 168,60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465,20</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r>
      <w:tr w:rsidR="00834960" w:rsidRPr="00834960" w:rsidTr="007F467A">
        <w:trPr>
          <w:trHeight w:val="3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xml:space="preserve">«Развитие инфраструктуры и благоустройство территории </w:t>
            </w:r>
            <w:proofErr w:type="spellStart"/>
            <w:r w:rsidRPr="00834960">
              <w:rPr>
                <w:b/>
                <w:bCs/>
                <w:sz w:val="24"/>
                <w:szCs w:val="24"/>
              </w:rPr>
              <w:lastRenderedPageBreak/>
              <w:t>Ерышевского</w:t>
            </w:r>
            <w:proofErr w:type="spellEnd"/>
            <w:r w:rsidRPr="00834960">
              <w:rPr>
                <w:b/>
                <w:b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663,50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1 673,48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1 152,83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233,94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3 026,50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46,00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100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663,50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1 673,48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1 152,83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233,94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3 026,50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46,00</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lastRenderedPageBreak/>
              <w:t>в том числе:</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r>
      <w:tr w:rsidR="00834960" w:rsidRPr="00834960" w:rsidTr="007F467A">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уличного освещения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95,10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80,76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69,52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69,57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35,00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01 1 01 78670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95,10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80,76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69,52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69,57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35,00</w:t>
            </w:r>
          </w:p>
        </w:tc>
      </w:tr>
      <w:tr w:rsidR="00834960" w:rsidRPr="00834960" w:rsidTr="007F467A">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6,24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3,50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01 1 02 78610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6,24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r>
      <w:tr w:rsidR="00834960" w:rsidRPr="00834960" w:rsidTr="007F467A">
        <w:trPr>
          <w:trHeight w:val="360"/>
        </w:trPr>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1.3</w:t>
            </w:r>
          </w:p>
        </w:tc>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1 295,98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9,92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5,50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100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01 1 03 78610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1 295,98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0,50</w:t>
            </w:r>
          </w:p>
        </w:tc>
      </w:tr>
      <w:tr w:rsidR="00834960" w:rsidRPr="00834960" w:rsidTr="007F467A">
        <w:trPr>
          <w:trHeight w:val="40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single" w:sz="4" w:space="0" w:color="auto"/>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01 1 03 78610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9,92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5,00</w:t>
            </w:r>
          </w:p>
        </w:tc>
      </w:tr>
      <w:tr w:rsidR="00834960" w:rsidRPr="00834960" w:rsidTr="007F467A">
        <w:trPr>
          <w:trHeight w:val="345"/>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Основное </w:t>
            </w:r>
            <w:r w:rsidRPr="00834960">
              <w:rPr>
                <w:sz w:val="24"/>
                <w:szCs w:val="24"/>
              </w:rPr>
              <w:lastRenderedPageBreak/>
              <w:t>мероприятие 1.4</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lastRenderedPageBreak/>
              <w:t xml:space="preserve">Организация </w:t>
            </w:r>
            <w:r w:rsidRPr="00834960">
              <w:rPr>
                <w:sz w:val="24"/>
                <w:szCs w:val="24"/>
              </w:rPr>
              <w:lastRenderedPageBreak/>
              <w:t>газоснабжения</w:t>
            </w:r>
          </w:p>
        </w:tc>
        <w:tc>
          <w:tcPr>
            <w:tcW w:w="0" w:type="auto"/>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w:t>
            </w:r>
            <w:r w:rsidRPr="00834960">
              <w:rPr>
                <w:b/>
                <w:bCs/>
                <w:sz w:val="24"/>
                <w:szCs w:val="24"/>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lastRenderedPageBreak/>
              <w:t>0,0</w:t>
            </w:r>
            <w:r w:rsidRPr="00834960">
              <w:rPr>
                <w:b/>
                <w:bCs/>
                <w:sz w:val="24"/>
                <w:szCs w:val="24"/>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lastRenderedPageBreak/>
              <w:t>14,</w:t>
            </w:r>
            <w:r w:rsidRPr="00834960">
              <w:rPr>
                <w:b/>
                <w:bCs/>
                <w:sz w:val="24"/>
                <w:szCs w:val="24"/>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lastRenderedPageBreak/>
              <w:t>0,0</w:t>
            </w:r>
            <w:r w:rsidRPr="00834960">
              <w:rPr>
                <w:b/>
                <w:bCs/>
                <w:sz w:val="24"/>
                <w:szCs w:val="24"/>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lastRenderedPageBreak/>
              <w:t>0,0</w:t>
            </w:r>
            <w:r w:rsidRPr="00834960">
              <w:rPr>
                <w:b/>
                <w:bCs/>
                <w:sz w:val="24"/>
                <w:szCs w:val="24"/>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lastRenderedPageBreak/>
              <w:t>0,0</w:t>
            </w:r>
            <w:r w:rsidRPr="00834960">
              <w:rPr>
                <w:b/>
                <w:bCs/>
                <w:sz w:val="24"/>
                <w:szCs w:val="24"/>
              </w:rPr>
              <w:lastRenderedPageBreak/>
              <w:t>0</w:t>
            </w:r>
          </w:p>
        </w:tc>
      </w:tr>
      <w:tr w:rsidR="00834960" w:rsidRPr="00834960" w:rsidTr="007F467A">
        <w:trPr>
          <w:trHeight w:val="315"/>
        </w:trPr>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75"/>
        </w:trPr>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01 1 04 78610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45"/>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1.5</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516,80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269,00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1 031,68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r>
      <w:tr w:rsidR="00834960" w:rsidRPr="00834960" w:rsidTr="007F467A">
        <w:trPr>
          <w:trHeight w:val="315"/>
        </w:trPr>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60"/>
        </w:trPr>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04 09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01 1 05 71290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516,80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269,00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1 031,68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Озеленение территории</w:t>
            </w:r>
          </w:p>
        </w:tc>
        <w:tc>
          <w:tcPr>
            <w:tcW w:w="0" w:type="auto"/>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01 1 06 78610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r>
      <w:tr w:rsidR="00834960" w:rsidRPr="00834960" w:rsidTr="007F467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5,09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13,86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01 1 07 78610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13,86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r>
      <w:tr w:rsidR="00834960" w:rsidRPr="00834960" w:rsidTr="007F467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Благоустройство сквера</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19,30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9,24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2 925,00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0,50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01 1 08 78610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19,30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9,24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04 09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01 1 08 78520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2 626,00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04 09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08 S8520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296,00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13,38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35,31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01 1 09 78430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13,38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35,31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r>
      <w:tr w:rsidR="00834960" w:rsidRPr="00834960" w:rsidTr="007F467A">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1.10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proofErr w:type="spellStart"/>
            <w:r w:rsidRPr="00834960">
              <w:rPr>
                <w:sz w:val="24"/>
                <w:szCs w:val="24"/>
              </w:rPr>
              <w:t>Мерориятия</w:t>
            </w:r>
            <w:proofErr w:type="spellEnd"/>
            <w:r w:rsidRPr="00834960">
              <w:rPr>
                <w:sz w:val="24"/>
                <w:szCs w:val="24"/>
              </w:rPr>
              <w:t xml:space="preserve"> по развитию </w:t>
            </w:r>
            <w:proofErr w:type="spellStart"/>
            <w:r w:rsidRPr="00834960">
              <w:rPr>
                <w:sz w:val="24"/>
                <w:szCs w:val="24"/>
              </w:rPr>
              <w:t>градострлительной</w:t>
            </w:r>
            <w:proofErr w:type="spellEnd"/>
            <w:r w:rsidRPr="00834960">
              <w:rPr>
                <w:sz w:val="24"/>
                <w:szCs w:val="24"/>
              </w:rPr>
              <w:t xml:space="preserve"> деятельности</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01 1 10  70850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Подпрограмма 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xml:space="preserve">Развитие культуры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886,80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804,95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793,88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1 149,73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1 168,60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465,20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630"/>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МКУК "</w:t>
            </w:r>
            <w:proofErr w:type="spellStart"/>
            <w:r w:rsidRPr="00834960">
              <w:rPr>
                <w:sz w:val="24"/>
                <w:szCs w:val="24"/>
              </w:rPr>
              <w:t>Ерышев</w:t>
            </w:r>
            <w:r w:rsidRPr="00834960">
              <w:rPr>
                <w:sz w:val="24"/>
                <w:szCs w:val="24"/>
              </w:rPr>
              <w:lastRenderedPageBreak/>
              <w:t>ское</w:t>
            </w:r>
            <w:proofErr w:type="spellEnd"/>
            <w:r w:rsidRPr="00834960">
              <w:rPr>
                <w:sz w:val="24"/>
                <w:szCs w:val="24"/>
              </w:rPr>
              <w:t xml:space="preserve"> КДО"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886,80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804,95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793,88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1 149</w:t>
            </w:r>
            <w:r w:rsidRPr="00834960">
              <w:rPr>
                <w:sz w:val="24"/>
                <w:szCs w:val="24"/>
              </w:rPr>
              <w:lastRenderedPageBreak/>
              <w:t>,73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1 168</w:t>
            </w:r>
            <w:r w:rsidRPr="00834960">
              <w:rPr>
                <w:sz w:val="24"/>
                <w:szCs w:val="24"/>
              </w:rPr>
              <w:lastRenderedPageBreak/>
              <w:t>,60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465,20</w:t>
            </w:r>
          </w:p>
        </w:tc>
      </w:tr>
      <w:tr w:rsidR="00834960" w:rsidRPr="00834960" w:rsidTr="007F467A">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lastRenderedPageBreak/>
              <w:t>в том числе:</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r>
      <w:tr w:rsidR="00834960" w:rsidRPr="00834960" w:rsidTr="007F467A">
        <w:trPr>
          <w:trHeight w:val="37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Культурно-досуговая деятельность и развитие народного творчества</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767,50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658,35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646,18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871,41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1 168,60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465,20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МКУК "</w:t>
            </w:r>
            <w:proofErr w:type="spellStart"/>
            <w:r w:rsidRPr="00834960">
              <w:rPr>
                <w:sz w:val="24"/>
                <w:szCs w:val="24"/>
              </w:rPr>
              <w:t>Ерышевское</w:t>
            </w:r>
            <w:proofErr w:type="spellEnd"/>
            <w:r w:rsidRPr="00834960">
              <w:rPr>
                <w:sz w:val="24"/>
                <w:szCs w:val="24"/>
              </w:rPr>
              <w:t xml:space="preserve"> КДО"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381,50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288,70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335,68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635,84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765,20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282,60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380,90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365,75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306,07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229,77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401,40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181,60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4,43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r>
      <w:tr w:rsidR="00834960" w:rsidRPr="00834960" w:rsidTr="007F467A">
        <w:trPr>
          <w:trHeight w:val="390"/>
        </w:trPr>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2.2</w:t>
            </w:r>
          </w:p>
        </w:tc>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Развитие библиотечного дела</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119,30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146,60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147,70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278,32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МКУК "</w:t>
            </w:r>
            <w:proofErr w:type="spellStart"/>
            <w:r w:rsidRPr="00834960">
              <w:rPr>
                <w:sz w:val="24"/>
                <w:szCs w:val="24"/>
              </w:rPr>
              <w:t>Ерышевское</w:t>
            </w:r>
            <w:proofErr w:type="spellEnd"/>
            <w:r w:rsidRPr="00834960">
              <w:rPr>
                <w:sz w:val="24"/>
                <w:szCs w:val="24"/>
              </w:rPr>
              <w:t xml:space="preserve"> КДО"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119,30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146,60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147,70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278,32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Подпрограмма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2 687,50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2 343,72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2 632,88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2 551,49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2 127,10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788,20</w:t>
            </w:r>
          </w:p>
        </w:tc>
      </w:tr>
      <w:tr w:rsidR="00834960" w:rsidRPr="00834960" w:rsidTr="007F467A">
        <w:trPr>
          <w:trHeight w:val="31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945"/>
        </w:trPr>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w:t>
            </w:r>
            <w:r w:rsidRPr="00834960">
              <w:rPr>
                <w:sz w:val="24"/>
                <w:szCs w:val="24"/>
              </w:rPr>
              <w:lastRenderedPageBreak/>
              <w:t>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2 687,50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2 343,72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2 632,88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2 551,49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2 127,10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788,20</w:t>
            </w:r>
          </w:p>
        </w:tc>
      </w:tr>
      <w:tr w:rsidR="00834960" w:rsidRPr="00834960" w:rsidTr="007F467A">
        <w:trPr>
          <w:trHeight w:val="345"/>
        </w:trPr>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lastRenderedPageBreak/>
              <w:t>Основное мероприятие 3.1</w:t>
            </w:r>
          </w:p>
        </w:tc>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Финансовое обеспечение деятельности органов местного самоуправления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2 473,90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2 169,33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2 454,92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2 367,06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1 936,20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655,60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01 3 01 72020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576,40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570,00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829,19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615,65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658,00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229,00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830,80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735,70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729,82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747,85</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817,90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308,00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861,70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614,56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702,93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794,12</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381,60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90,80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162,60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150,84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153,50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xml:space="preserve">01 07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01 3 01 70120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59,60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9,84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23,57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5,50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24,03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27,77</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31,09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12,00</w:t>
            </w:r>
          </w:p>
        </w:tc>
      </w:tr>
      <w:tr w:rsidR="00834960" w:rsidRPr="00834960" w:rsidTr="007F467A">
        <w:trPr>
          <w:trHeight w:val="315"/>
        </w:trPr>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3,34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1,28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0,30</w:t>
            </w:r>
          </w:p>
        </w:tc>
      </w:tr>
      <w:tr w:rsidR="00834960" w:rsidRPr="00834960" w:rsidTr="007F467A">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w:t>
            </w:r>
            <w:r w:rsidRPr="00834960">
              <w:rPr>
                <w:sz w:val="24"/>
                <w:szCs w:val="24"/>
              </w:rPr>
              <w:lastRenderedPageBreak/>
              <w:t>ие 3.2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lastRenderedPageBreak/>
              <w:t xml:space="preserve">Финансовое обеспечение </w:t>
            </w:r>
            <w:r w:rsidRPr="00834960">
              <w:rPr>
                <w:sz w:val="24"/>
                <w:szCs w:val="24"/>
              </w:rPr>
              <w:lastRenderedPageBreak/>
              <w:t xml:space="preserve">выполнения других расходных обязательств </w:t>
            </w:r>
            <w:proofErr w:type="spellStart"/>
            <w:r w:rsidRPr="00834960">
              <w:rPr>
                <w:sz w:val="24"/>
                <w:szCs w:val="24"/>
              </w:rPr>
              <w:t>Ерышевского</w:t>
            </w:r>
            <w:proofErr w:type="spellEnd"/>
            <w:r w:rsidRPr="00834960">
              <w:rPr>
                <w:sz w:val="24"/>
                <w:szCs w:val="24"/>
              </w:rPr>
              <w:t xml:space="preserve"> сельского поселения органами местного самоуправления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213,60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174,39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177,96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184,43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190,90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132,60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02 03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01 3 02 51180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52,66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61,80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62,30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62,10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67,20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68,00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02 03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01 3 02 51180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5,94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4,90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6,40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6,40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03 09</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01 3 02 71430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1,60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0,20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01 3 02 70470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133,10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104,31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109,06</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114,83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115,30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57,60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10 03</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01 3 02 70490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xml:space="preserve">10 03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01 3 02 70570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19,50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0,30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0,40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xml:space="preserve">10 03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01 3 02 70620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11 01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01 3 02 70410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49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13 01</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color w:val="000000"/>
                <w:sz w:val="24"/>
                <w:szCs w:val="24"/>
              </w:rPr>
            </w:pPr>
            <w:r w:rsidRPr="00834960">
              <w:rPr>
                <w:color w:val="000000"/>
                <w:sz w:val="24"/>
                <w:szCs w:val="24"/>
              </w:rPr>
              <w:t>01 3 02 27880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0,80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3,08</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Подпрограмма 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 xml:space="preserve">"Энергосбережение и повышение </w:t>
            </w:r>
            <w:r w:rsidRPr="00834960">
              <w:rPr>
                <w:b/>
                <w:bCs/>
                <w:sz w:val="24"/>
                <w:szCs w:val="24"/>
              </w:rPr>
              <w:lastRenderedPageBreak/>
              <w:t xml:space="preserve">энергетической эффективности на территории </w:t>
            </w:r>
            <w:proofErr w:type="spellStart"/>
            <w:r w:rsidRPr="00834960">
              <w:rPr>
                <w:b/>
                <w:bCs/>
                <w:sz w:val="24"/>
                <w:szCs w:val="24"/>
              </w:rPr>
              <w:t>Ерышевского</w:t>
            </w:r>
            <w:proofErr w:type="spellEnd"/>
            <w:r w:rsidRPr="00834960">
              <w:rPr>
                <w:b/>
                <w:bCs/>
                <w:sz w:val="24"/>
                <w:szCs w:val="24"/>
              </w:rPr>
              <w:t xml:space="preserve"> сельского поселения"</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0,50</w:t>
            </w:r>
          </w:p>
        </w:tc>
      </w:tr>
      <w:tr w:rsidR="00834960" w:rsidRPr="00834960" w:rsidTr="007F467A">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в том </w:t>
            </w:r>
            <w:r w:rsidRPr="00834960">
              <w:rPr>
                <w:sz w:val="24"/>
                <w:szCs w:val="24"/>
              </w:rPr>
              <w:lastRenderedPageBreak/>
              <w:t>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0,50</w:t>
            </w:r>
          </w:p>
        </w:tc>
      </w:tr>
      <w:tr w:rsidR="00834960" w:rsidRPr="00834960" w:rsidTr="007F467A">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электроснабжении</w:t>
            </w: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0,50</w:t>
            </w:r>
          </w:p>
        </w:tc>
      </w:tr>
      <w:tr w:rsidR="00834960" w:rsidRPr="00834960" w:rsidTr="007F467A">
        <w:trPr>
          <w:trHeight w:val="31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nil"/>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1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01 5 01 72010</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nil"/>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05 03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01 5 01 78670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1,00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0,50</w:t>
            </w: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газоснабжении</w:t>
            </w: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r>
      <w:tr w:rsidR="00834960" w:rsidRPr="00834960" w:rsidTr="007F467A">
        <w:trPr>
          <w:trHeight w:val="31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300"/>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01 5 02 72010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300"/>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420"/>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теплоснабжении</w:t>
            </w: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r>
      <w:tr w:rsidR="00834960" w:rsidRPr="00834960" w:rsidTr="007F467A">
        <w:trPr>
          <w:trHeight w:val="31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01 5 03 72010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450"/>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rPr>
                <w:sz w:val="24"/>
                <w:szCs w:val="24"/>
              </w:rPr>
            </w:pPr>
            <w:r w:rsidRPr="00834960">
              <w:rPr>
                <w:sz w:val="24"/>
                <w:szCs w:val="24"/>
              </w:rPr>
              <w:t>Основное мероприятие 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Повышение </w:t>
            </w:r>
            <w:proofErr w:type="spellStart"/>
            <w:r w:rsidRPr="00834960">
              <w:rPr>
                <w:sz w:val="24"/>
                <w:szCs w:val="24"/>
              </w:rPr>
              <w:t>энергоэффективности</w:t>
            </w:r>
            <w:proofErr w:type="spellEnd"/>
            <w:r w:rsidRPr="00834960">
              <w:rPr>
                <w:sz w:val="24"/>
                <w:szCs w:val="24"/>
              </w:rPr>
              <w:t xml:space="preserve"> в водоснабжен</w:t>
            </w:r>
            <w:r w:rsidRPr="00834960">
              <w:rPr>
                <w:sz w:val="24"/>
                <w:szCs w:val="24"/>
              </w:rPr>
              <w:lastRenderedPageBreak/>
              <w:t>ии</w:t>
            </w:r>
          </w:p>
        </w:tc>
        <w:tc>
          <w:tcPr>
            <w:tcW w:w="0" w:type="auto"/>
            <w:tcBorders>
              <w:top w:val="nil"/>
              <w:left w:val="nil"/>
              <w:bottom w:val="nil"/>
              <w:right w:val="single" w:sz="4" w:space="0" w:color="auto"/>
            </w:tcBorders>
            <w:shd w:val="clear" w:color="auto" w:fill="auto"/>
            <w:hideMark/>
          </w:tcPr>
          <w:p w:rsidR="00834960" w:rsidRPr="00834960" w:rsidRDefault="00834960" w:rsidP="00834960">
            <w:pPr>
              <w:widowControl/>
              <w:autoSpaceDE/>
              <w:autoSpaceDN/>
              <w:adjustRightInd/>
              <w:rPr>
                <w:b/>
                <w:bCs/>
                <w:sz w:val="24"/>
                <w:szCs w:val="24"/>
              </w:rPr>
            </w:pPr>
            <w:r w:rsidRPr="00834960">
              <w:rPr>
                <w:b/>
                <w:bCs/>
                <w:sz w:val="24"/>
                <w:szCs w:val="24"/>
              </w:rPr>
              <w:lastRenderedPageBreak/>
              <w:t>всего</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b/>
                <w:bCs/>
                <w:sz w:val="24"/>
                <w:szCs w:val="24"/>
              </w:rPr>
            </w:pPr>
            <w:r w:rsidRPr="00834960">
              <w:rPr>
                <w:b/>
                <w:bCs/>
                <w:sz w:val="24"/>
                <w:szCs w:val="24"/>
              </w:rPr>
              <w:t>0,00</w:t>
            </w:r>
          </w:p>
        </w:tc>
      </w:tr>
      <w:tr w:rsidR="00834960" w:rsidRPr="00834960" w:rsidTr="007F467A">
        <w:trPr>
          <w:trHeight w:val="31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в том числе по </w:t>
            </w:r>
            <w:r w:rsidRPr="00834960">
              <w:rPr>
                <w:sz w:val="24"/>
                <w:szCs w:val="24"/>
              </w:rPr>
              <w:lastRenderedPageBreak/>
              <w:t>ГРБС:</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 </w:t>
            </w: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34960" w:rsidRPr="00834960" w:rsidRDefault="00834960" w:rsidP="00834960">
            <w:pPr>
              <w:widowControl/>
              <w:autoSpaceDE/>
              <w:autoSpaceDN/>
              <w:adjustRightInd/>
              <w:rPr>
                <w:sz w:val="24"/>
                <w:szCs w:val="24"/>
              </w:rPr>
            </w:pPr>
            <w:r w:rsidRPr="00834960">
              <w:rPr>
                <w:sz w:val="24"/>
                <w:szCs w:val="24"/>
              </w:rPr>
              <w:t xml:space="preserve">Администрация </w:t>
            </w:r>
            <w:proofErr w:type="spellStart"/>
            <w:r w:rsidRPr="00834960">
              <w:rPr>
                <w:sz w:val="24"/>
                <w:szCs w:val="24"/>
              </w:rPr>
              <w:t>Ерышевского</w:t>
            </w:r>
            <w:proofErr w:type="spellEnd"/>
            <w:r w:rsidRPr="00834960">
              <w:rPr>
                <w:sz w:val="24"/>
                <w:szCs w:val="24"/>
              </w:rPr>
              <w:t xml:space="preserve">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01 5 04 72010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200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34960" w:rsidRPr="00834960" w:rsidRDefault="00834960" w:rsidP="00834960">
            <w:pPr>
              <w:widowControl/>
              <w:autoSpaceDE/>
              <w:autoSpaceDN/>
              <w:adjustRightInd/>
              <w:jc w:val="center"/>
              <w:rPr>
                <w:sz w:val="24"/>
                <w:szCs w:val="24"/>
              </w:rPr>
            </w:pPr>
            <w:r w:rsidRPr="00834960">
              <w:rPr>
                <w:sz w:val="24"/>
                <w:szCs w:val="24"/>
              </w:rPr>
              <w:t>0,00</w:t>
            </w:r>
          </w:p>
        </w:tc>
      </w:tr>
      <w:tr w:rsidR="00834960" w:rsidRPr="00834960" w:rsidTr="007F467A">
        <w:trPr>
          <w:trHeight w:val="276"/>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r w:rsidR="00834960" w:rsidRPr="00834960" w:rsidTr="007F467A">
        <w:trPr>
          <w:trHeight w:val="435"/>
        </w:trPr>
        <w:tc>
          <w:tcPr>
            <w:tcW w:w="0" w:type="auto"/>
            <w:vMerge/>
            <w:tcBorders>
              <w:top w:val="nil"/>
              <w:left w:val="single" w:sz="4" w:space="0" w:color="auto"/>
              <w:bottom w:val="single" w:sz="4" w:space="0" w:color="auto"/>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834960" w:rsidRPr="00834960" w:rsidRDefault="00834960" w:rsidP="00834960">
            <w:pPr>
              <w:widowControl/>
              <w:autoSpaceDE/>
              <w:autoSpaceDN/>
              <w:adjustRightInd/>
              <w:rPr>
                <w:sz w:val="24"/>
                <w:szCs w:val="24"/>
              </w:rPr>
            </w:pPr>
          </w:p>
        </w:tc>
      </w:tr>
    </w:tbl>
    <w:p w:rsidR="00834960" w:rsidRDefault="00834960"/>
    <w:p w:rsidR="00834960" w:rsidRDefault="00834960"/>
    <w:p w:rsidR="00834960" w:rsidRDefault="00834960"/>
    <w:p w:rsidR="007F467A" w:rsidRDefault="00834960" w:rsidP="00834960">
      <w:pPr>
        <w:widowControl/>
        <w:suppressAutoHyphens/>
        <w:autoSpaceDE/>
        <w:autoSpaceDN/>
        <w:adjustRightInd/>
        <w:rPr>
          <w:rFonts w:cs="Calibri"/>
          <w:bCs/>
          <w:spacing w:val="-1"/>
          <w:sz w:val="26"/>
          <w:szCs w:val="26"/>
          <w:lang w:eastAsia="ar-SA"/>
        </w:rPr>
      </w:pPr>
      <w:r w:rsidRPr="00834960">
        <w:rPr>
          <w:rFonts w:cs="Calibri"/>
          <w:bCs/>
          <w:spacing w:val="-1"/>
          <w:sz w:val="26"/>
          <w:szCs w:val="26"/>
          <w:lang w:eastAsia="ar-SA"/>
        </w:rPr>
        <w:t xml:space="preserve">                                                                                                 </w:t>
      </w: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7F467A" w:rsidRDefault="007F467A" w:rsidP="00834960">
      <w:pPr>
        <w:widowControl/>
        <w:suppressAutoHyphens/>
        <w:autoSpaceDE/>
        <w:autoSpaceDN/>
        <w:adjustRightInd/>
        <w:rPr>
          <w:rFonts w:cs="Calibri"/>
          <w:bCs/>
          <w:spacing w:val="-1"/>
          <w:sz w:val="26"/>
          <w:szCs w:val="26"/>
          <w:lang w:eastAsia="ar-SA"/>
        </w:rPr>
      </w:pPr>
    </w:p>
    <w:p w:rsidR="00834960" w:rsidRPr="00834960" w:rsidRDefault="00834960" w:rsidP="007F467A">
      <w:pPr>
        <w:widowControl/>
        <w:suppressAutoHyphens/>
        <w:autoSpaceDE/>
        <w:autoSpaceDN/>
        <w:adjustRightInd/>
        <w:jc w:val="right"/>
        <w:rPr>
          <w:rFonts w:cs="Calibri"/>
          <w:bCs/>
          <w:spacing w:val="-1"/>
          <w:sz w:val="26"/>
          <w:szCs w:val="26"/>
          <w:lang w:eastAsia="ar-SA"/>
        </w:rPr>
      </w:pPr>
      <w:r w:rsidRPr="00834960">
        <w:rPr>
          <w:rFonts w:cs="Calibri"/>
          <w:bCs/>
          <w:spacing w:val="-1"/>
          <w:sz w:val="26"/>
          <w:szCs w:val="26"/>
          <w:lang w:eastAsia="ar-SA"/>
        </w:rPr>
        <w:t xml:space="preserve"> Приложение </w:t>
      </w:r>
    </w:p>
    <w:p w:rsidR="00834960" w:rsidRPr="00834960" w:rsidRDefault="00834960" w:rsidP="007F467A">
      <w:pPr>
        <w:widowControl/>
        <w:suppressAutoHyphens/>
        <w:autoSpaceDE/>
        <w:autoSpaceDN/>
        <w:adjustRightInd/>
        <w:ind w:left="6300"/>
        <w:jc w:val="right"/>
        <w:rPr>
          <w:rFonts w:cs="Calibri"/>
          <w:bCs/>
          <w:spacing w:val="-1"/>
          <w:sz w:val="26"/>
          <w:szCs w:val="26"/>
          <w:lang w:eastAsia="ar-SA"/>
        </w:rPr>
      </w:pPr>
      <w:r w:rsidRPr="00834960">
        <w:rPr>
          <w:rFonts w:cs="Calibri"/>
          <w:bCs/>
          <w:spacing w:val="-1"/>
          <w:sz w:val="26"/>
          <w:szCs w:val="26"/>
          <w:lang w:eastAsia="ar-SA"/>
        </w:rPr>
        <w:t>к постановлению администрации</w:t>
      </w:r>
    </w:p>
    <w:p w:rsidR="00834960" w:rsidRPr="00834960" w:rsidRDefault="00834960" w:rsidP="007F467A">
      <w:pPr>
        <w:widowControl/>
        <w:suppressAutoHyphens/>
        <w:autoSpaceDE/>
        <w:autoSpaceDN/>
        <w:adjustRightInd/>
        <w:ind w:left="6300"/>
        <w:jc w:val="right"/>
        <w:rPr>
          <w:rFonts w:cs="Calibri"/>
          <w:bCs/>
          <w:spacing w:val="-1"/>
          <w:sz w:val="26"/>
          <w:szCs w:val="26"/>
          <w:lang w:eastAsia="ar-SA"/>
        </w:rPr>
      </w:pPr>
      <w:proofErr w:type="spellStart"/>
      <w:r w:rsidRPr="00834960">
        <w:rPr>
          <w:rFonts w:cs="Calibri"/>
          <w:bCs/>
          <w:spacing w:val="-1"/>
          <w:sz w:val="26"/>
          <w:szCs w:val="26"/>
          <w:lang w:eastAsia="ar-SA"/>
        </w:rPr>
        <w:t>Ерышевского</w:t>
      </w:r>
      <w:proofErr w:type="spellEnd"/>
      <w:r w:rsidRPr="00834960">
        <w:rPr>
          <w:rFonts w:cs="Calibri"/>
          <w:bCs/>
          <w:spacing w:val="-1"/>
          <w:sz w:val="26"/>
          <w:szCs w:val="26"/>
          <w:lang w:eastAsia="ar-SA"/>
        </w:rPr>
        <w:t xml:space="preserve">  сельского поселения Павловского </w:t>
      </w:r>
    </w:p>
    <w:p w:rsidR="00834960" w:rsidRPr="00834960" w:rsidRDefault="00834960" w:rsidP="007F467A">
      <w:pPr>
        <w:widowControl/>
        <w:suppressAutoHyphens/>
        <w:autoSpaceDE/>
        <w:autoSpaceDN/>
        <w:adjustRightInd/>
        <w:ind w:left="6300"/>
        <w:jc w:val="right"/>
        <w:rPr>
          <w:rFonts w:cs="Calibri"/>
          <w:bCs/>
          <w:spacing w:val="-1"/>
          <w:sz w:val="26"/>
          <w:szCs w:val="26"/>
          <w:lang w:eastAsia="ar-SA"/>
        </w:rPr>
      </w:pPr>
      <w:r w:rsidRPr="00834960">
        <w:rPr>
          <w:rFonts w:cs="Calibri"/>
          <w:bCs/>
          <w:spacing w:val="-1"/>
          <w:sz w:val="26"/>
          <w:szCs w:val="26"/>
          <w:lang w:eastAsia="ar-SA"/>
        </w:rPr>
        <w:t>муниципального района</w:t>
      </w:r>
    </w:p>
    <w:p w:rsidR="00834960" w:rsidRPr="00834960" w:rsidRDefault="00834960" w:rsidP="007F467A">
      <w:pPr>
        <w:widowControl/>
        <w:suppressAutoHyphens/>
        <w:autoSpaceDE/>
        <w:autoSpaceDN/>
        <w:adjustRightInd/>
        <w:ind w:left="6300"/>
        <w:jc w:val="right"/>
        <w:rPr>
          <w:rFonts w:cs="Calibri"/>
          <w:bCs/>
          <w:spacing w:val="-1"/>
          <w:sz w:val="26"/>
          <w:szCs w:val="26"/>
          <w:lang w:eastAsia="ar-SA"/>
        </w:rPr>
      </w:pPr>
      <w:r w:rsidRPr="00834960">
        <w:rPr>
          <w:rFonts w:cs="Calibri"/>
          <w:bCs/>
          <w:spacing w:val="-1"/>
          <w:sz w:val="26"/>
          <w:szCs w:val="26"/>
          <w:lang w:eastAsia="ar-SA"/>
        </w:rPr>
        <w:t>от  21.01.2018г. № 002</w:t>
      </w:r>
    </w:p>
    <w:p w:rsidR="00834960" w:rsidRPr="00834960" w:rsidRDefault="00834960" w:rsidP="00834960">
      <w:pPr>
        <w:widowControl/>
        <w:suppressAutoHyphens/>
        <w:autoSpaceDE/>
        <w:autoSpaceDN/>
        <w:adjustRightInd/>
        <w:ind w:left="6300"/>
        <w:jc w:val="both"/>
        <w:rPr>
          <w:rFonts w:cs="Calibri"/>
          <w:b/>
          <w:bCs/>
          <w:spacing w:val="-1"/>
          <w:sz w:val="26"/>
          <w:szCs w:val="26"/>
          <w:lang w:eastAsia="ar-SA"/>
        </w:rPr>
      </w:pPr>
    </w:p>
    <w:p w:rsidR="00834960" w:rsidRPr="00834960" w:rsidRDefault="00834960" w:rsidP="00834960">
      <w:pPr>
        <w:widowControl/>
        <w:suppressAutoHyphens/>
        <w:autoSpaceDE/>
        <w:autoSpaceDN/>
        <w:adjustRightInd/>
        <w:ind w:left="6300"/>
        <w:jc w:val="both"/>
        <w:rPr>
          <w:rFonts w:cs="Calibri"/>
          <w:b/>
          <w:bCs/>
          <w:spacing w:val="-1"/>
          <w:sz w:val="26"/>
          <w:szCs w:val="26"/>
          <w:lang w:eastAsia="ar-SA"/>
        </w:rPr>
      </w:pPr>
    </w:p>
    <w:p w:rsidR="00834960" w:rsidRPr="00834960" w:rsidRDefault="00834960" w:rsidP="00834960">
      <w:pPr>
        <w:widowControl/>
        <w:suppressAutoHyphens/>
        <w:autoSpaceDE/>
        <w:autoSpaceDN/>
        <w:adjustRightInd/>
        <w:ind w:left="567"/>
        <w:jc w:val="center"/>
        <w:rPr>
          <w:rFonts w:cs="Calibri"/>
          <w:b/>
          <w:bCs/>
          <w:spacing w:val="-1"/>
          <w:sz w:val="26"/>
          <w:szCs w:val="26"/>
          <w:lang w:eastAsia="ar-SA"/>
        </w:rPr>
      </w:pPr>
      <w:r w:rsidRPr="00834960">
        <w:rPr>
          <w:rFonts w:cs="Calibri"/>
          <w:b/>
          <w:bCs/>
          <w:spacing w:val="-1"/>
          <w:sz w:val="26"/>
          <w:szCs w:val="26"/>
          <w:lang w:eastAsia="ar-SA"/>
        </w:rPr>
        <w:t>МУНИЦИПАЛЬНАЯ ПРОГРАММА</w:t>
      </w:r>
    </w:p>
    <w:p w:rsidR="00834960" w:rsidRPr="00834960" w:rsidRDefault="00834960" w:rsidP="00834960">
      <w:pPr>
        <w:widowControl/>
        <w:suppressAutoHyphens/>
        <w:autoSpaceDE/>
        <w:autoSpaceDN/>
        <w:adjustRightInd/>
        <w:ind w:left="567"/>
        <w:jc w:val="center"/>
        <w:rPr>
          <w:rFonts w:cs="Calibri"/>
          <w:b/>
          <w:bCs/>
          <w:sz w:val="26"/>
          <w:szCs w:val="26"/>
          <w:lang w:eastAsia="ar-SA"/>
        </w:rPr>
      </w:pPr>
      <w:r w:rsidRPr="00834960">
        <w:rPr>
          <w:rFonts w:cs="Calibri"/>
          <w:b/>
          <w:sz w:val="26"/>
          <w:szCs w:val="26"/>
          <w:lang w:eastAsia="ar-SA"/>
        </w:rPr>
        <w:t>«СОЦИАЛЬНО-ЭКОНОМИЧЕСКОЕ РАЗВИТИЕ  ЕРЫШЕВСКОГО СЕЛЬСКОГО ПОСЕЛЕНИЯ</w:t>
      </w:r>
      <w:r w:rsidRPr="00834960">
        <w:rPr>
          <w:rFonts w:cs="Calibri"/>
          <w:b/>
          <w:bCs/>
          <w:sz w:val="26"/>
          <w:szCs w:val="26"/>
          <w:lang w:eastAsia="ar-SA"/>
        </w:rPr>
        <w:t>»</w:t>
      </w:r>
    </w:p>
    <w:p w:rsidR="00834960" w:rsidRPr="00834960" w:rsidRDefault="00834960" w:rsidP="00834960">
      <w:pPr>
        <w:shd w:val="clear" w:color="auto" w:fill="FFFFFF"/>
        <w:suppressAutoHyphens/>
        <w:autoSpaceDN/>
        <w:adjustRightInd/>
        <w:ind w:left="648"/>
        <w:jc w:val="center"/>
        <w:rPr>
          <w:rFonts w:cs="Calibri"/>
          <w:b/>
          <w:bCs/>
          <w:sz w:val="26"/>
          <w:szCs w:val="26"/>
          <w:lang w:eastAsia="ar-SA"/>
        </w:rPr>
      </w:pPr>
    </w:p>
    <w:p w:rsidR="00834960" w:rsidRPr="00834960" w:rsidRDefault="00834960" w:rsidP="00834960">
      <w:pPr>
        <w:shd w:val="clear" w:color="auto" w:fill="FFFFFF"/>
        <w:suppressAutoHyphens/>
        <w:autoSpaceDN/>
        <w:adjustRightInd/>
        <w:ind w:left="648"/>
        <w:jc w:val="center"/>
        <w:rPr>
          <w:rFonts w:cs="Calibri"/>
          <w:bCs/>
          <w:sz w:val="26"/>
          <w:szCs w:val="26"/>
          <w:lang w:eastAsia="ar-SA"/>
        </w:rPr>
      </w:pPr>
      <w:proofErr w:type="gramStart"/>
      <w:r w:rsidRPr="00834960">
        <w:rPr>
          <w:rFonts w:cs="Calibri"/>
          <w:bCs/>
          <w:sz w:val="26"/>
          <w:szCs w:val="26"/>
          <w:lang w:eastAsia="ar-SA"/>
        </w:rPr>
        <w:t>П</w:t>
      </w:r>
      <w:proofErr w:type="gramEnd"/>
      <w:r w:rsidRPr="00834960">
        <w:rPr>
          <w:rFonts w:cs="Calibri"/>
          <w:bCs/>
          <w:sz w:val="26"/>
          <w:szCs w:val="26"/>
          <w:lang w:eastAsia="ar-SA"/>
        </w:rPr>
        <w:t xml:space="preserve"> А С П О Р Т</w:t>
      </w:r>
    </w:p>
    <w:p w:rsidR="00834960" w:rsidRPr="00834960" w:rsidRDefault="00834960" w:rsidP="00834960">
      <w:pPr>
        <w:shd w:val="clear" w:color="auto" w:fill="FFFFFF"/>
        <w:suppressAutoHyphens/>
        <w:autoSpaceDN/>
        <w:adjustRightInd/>
        <w:ind w:left="643"/>
        <w:jc w:val="center"/>
        <w:rPr>
          <w:rFonts w:cs="Calibri"/>
          <w:bCs/>
          <w:sz w:val="26"/>
          <w:szCs w:val="26"/>
          <w:lang w:eastAsia="ar-SA"/>
        </w:rPr>
      </w:pPr>
      <w:r w:rsidRPr="00834960">
        <w:rPr>
          <w:rFonts w:cs="Calibri"/>
          <w:bCs/>
          <w:spacing w:val="-1"/>
          <w:sz w:val="26"/>
          <w:szCs w:val="26"/>
          <w:lang w:eastAsia="ar-SA"/>
        </w:rPr>
        <w:t xml:space="preserve">муниципальной программы  </w:t>
      </w:r>
      <w:r w:rsidRPr="00834960">
        <w:rPr>
          <w:rFonts w:cs="Calibri"/>
          <w:bCs/>
          <w:sz w:val="26"/>
          <w:szCs w:val="26"/>
          <w:lang w:eastAsia="ar-SA"/>
        </w:rPr>
        <w:t>«</w:t>
      </w:r>
      <w:r w:rsidRPr="00834960">
        <w:rPr>
          <w:rFonts w:cs="Calibri"/>
          <w:sz w:val="26"/>
          <w:szCs w:val="26"/>
          <w:lang w:eastAsia="ar-SA"/>
        </w:rPr>
        <w:t xml:space="preserve">Социально-экономическое развитие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r w:rsidRPr="00834960">
        <w:rPr>
          <w:rFonts w:cs="Calibri"/>
          <w:bCs/>
          <w:sz w:val="26"/>
          <w:szCs w:val="26"/>
          <w:lang w:eastAsia="ar-SA"/>
        </w:rPr>
        <w:t>»</w:t>
      </w:r>
    </w:p>
    <w:p w:rsidR="00834960" w:rsidRPr="00834960" w:rsidRDefault="00834960" w:rsidP="00834960">
      <w:pPr>
        <w:shd w:val="clear" w:color="auto" w:fill="FFFFFF"/>
        <w:suppressAutoHyphens/>
        <w:autoSpaceDN/>
        <w:adjustRightInd/>
        <w:ind w:left="3456"/>
        <w:rPr>
          <w:rFonts w:cs="Calibri"/>
          <w:sz w:val="26"/>
          <w:szCs w:val="26"/>
          <w:lang w:eastAsia="ar-SA"/>
        </w:rPr>
      </w:pPr>
      <w:r w:rsidRPr="00834960">
        <w:rPr>
          <w:rFonts w:cs="Calibri"/>
          <w:sz w:val="26"/>
          <w:szCs w:val="26"/>
          <w:lang w:eastAsia="ar-SA"/>
        </w:rPr>
        <w:t>(далее – муниципальная программа)</w:t>
      </w:r>
    </w:p>
    <w:tbl>
      <w:tblPr>
        <w:tblW w:w="0" w:type="auto"/>
        <w:tblInd w:w="575" w:type="dxa"/>
        <w:tblLayout w:type="fixed"/>
        <w:tblCellMar>
          <w:left w:w="40" w:type="dxa"/>
          <w:right w:w="40" w:type="dxa"/>
        </w:tblCellMar>
        <w:tblLook w:val="0000" w:firstRow="0" w:lastRow="0" w:firstColumn="0" w:lastColumn="0" w:noHBand="0" w:noVBand="0"/>
      </w:tblPr>
      <w:tblGrid>
        <w:gridCol w:w="2410"/>
        <w:gridCol w:w="992"/>
        <w:gridCol w:w="2086"/>
        <w:gridCol w:w="1937"/>
        <w:gridCol w:w="2421"/>
      </w:tblGrid>
      <w:tr w:rsidR="00834960" w:rsidRPr="00834960" w:rsidTr="005A592E">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pacing w:val="-2"/>
                <w:sz w:val="24"/>
                <w:szCs w:val="24"/>
                <w:lang w:eastAsia="ar-SA"/>
              </w:rPr>
              <w:t>Ответственный</w:t>
            </w:r>
          </w:p>
          <w:p w:rsidR="00834960" w:rsidRPr="00834960" w:rsidRDefault="00834960" w:rsidP="00834960">
            <w:pPr>
              <w:shd w:val="clear" w:color="auto" w:fill="FFFFFF"/>
              <w:suppressAutoHyphens/>
              <w:autoSpaceDN/>
              <w:adjustRightInd/>
              <w:rPr>
                <w:rFonts w:cs="Calibri"/>
                <w:bCs/>
                <w:sz w:val="24"/>
                <w:szCs w:val="24"/>
                <w:lang w:eastAsia="ar-SA"/>
              </w:rPr>
            </w:pPr>
            <w:r w:rsidRPr="00834960">
              <w:rPr>
                <w:rFonts w:cs="Calibri"/>
                <w:bCs/>
                <w:sz w:val="24"/>
                <w:szCs w:val="24"/>
                <w:lang w:eastAsia="ar-SA"/>
              </w:rPr>
              <w:t>исполнитель</w:t>
            </w:r>
          </w:p>
          <w:p w:rsidR="00834960" w:rsidRPr="00834960" w:rsidRDefault="00834960" w:rsidP="00834960">
            <w:pPr>
              <w:shd w:val="clear" w:color="auto" w:fill="FFFFFF"/>
              <w:suppressAutoHyphens/>
              <w:autoSpaceDN/>
              <w:adjustRightInd/>
              <w:rPr>
                <w:rFonts w:cs="Calibri"/>
                <w:bCs/>
                <w:sz w:val="24"/>
                <w:szCs w:val="24"/>
                <w:lang w:eastAsia="ar-SA"/>
              </w:rPr>
            </w:pPr>
            <w:r w:rsidRPr="00834960">
              <w:rPr>
                <w:rFonts w:cs="Calibri"/>
                <w:bCs/>
                <w:sz w:val="24"/>
                <w:szCs w:val="24"/>
                <w:lang w:eastAsia="ar-SA"/>
              </w:rPr>
              <w:t>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right="23"/>
              <w:rPr>
                <w:rFonts w:cs="Calibri"/>
                <w:spacing w:val="-1"/>
                <w:sz w:val="24"/>
                <w:szCs w:val="24"/>
                <w:lang w:eastAsia="ar-SA"/>
              </w:rPr>
            </w:pPr>
            <w:r w:rsidRPr="00834960">
              <w:rPr>
                <w:rFonts w:cs="Calibri"/>
                <w:spacing w:val="-1"/>
                <w:sz w:val="24"/>
                <w:szCs w:val="24"/>
                <w:lang w:eastAsia="ar-SA"/>
              </w:rPr>
              <w:t xml:space="preserve">Администрация </w:t>
            </w:r>
            <w:proofErr w:type="spellStart"/>
            <w:r w:rsidRPr="00834960">
              <w:rPr>
                <w:rFonts w:cs="Calibri"/>
                <w:spacing w:val="-1"/>
                <w:sz w:val="24"/>
                <w:szCs w:val="24"/>
                <w:lang w:eastAsia="ar-SA"/>
              </w:rPr>
              <w:t>Ерышевского</w:t>
            </w:r>
            <w:proofErr w:type="spellEnd"/>
            <w:r w:rsidRPr="00834960">
              <w:rPr>
                <w:rFonts w:cs="Calibri"/>
                <w:spacing w:val="-1"/>
                <w:sz w:val="24"/>
                <w:szCs w:val="24"/>
                <w:lang w:eastAsia="ar-SA"/>
              </w:rPr>
              <w:t xml:space="preserve">  сельского поселения </w:t>
            </w:r>
          </w:p>
        </w:tc>
      </w:tr>
      <w:tr w:rsidR="00834960" w:rsidRPr="00834960" w:rsidTr="005A592E">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pacing w:val="-2"/>
                <w:sz w:val="24"/>
                <w:szCs w:val="24"/>
                <w:lang w:eastAsia="ar-SA"/>
              </w:rPr>
              <w:t xml:space="preserve">Исполнители </w:t>
            </w:r>
            <w:r w:rsidRPr="00834960">
              <w:rPr>
                <w:rFonts w:cs="Calibri"/>
                <w:bCs/>
                <w:sz w:val="24"/>
                <w:szCs w:val="24"/>
                <w:lang w:eastAsia="ar-SA"/>
              </w:rPr>
              <w:t>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right="23"/>
              <w:rPr>
                <w:rFonts w:cs="Calibri"/>
                <w:spacing w:val="-1"/>
                <w:sz w:val="24"/>
                <w:szCs w:val="24"/>
                <w:lang w:eastAsia="ar-SA"/>
              </w:rPr>
            </w:pPr>
            <w:r w:rsidRPr="00834960">
              <w:rPr>
                <w:rFonts w:cs="Calibri"/>
                <w:spacing w:val="-1"/>
                <w:sz w:val="24"/>
                <w:szCs w:val="24"/>
                <w:lang w:eastAsia="ar-SA"/>
              </w:rPr>
              <w:t xml:space="preserve">Администрация </w:t>
            </w:r>
            <w:proofErr w:type="spellStart"/>
            <w:r w:rsidRPr="00834960">
              <w:rPr>
                <w:rFonts w:cs="Calibri"/>
                <w:spacing w:val="-1"/>
                <w:sz w:val="24"/>
                <w:szCs w:val="24"/>
                <w:lang w:eastAsia="ar-SA"/>
              </w:rPr>
              <w:t>Ерышевского</w:t>
            </w:r>
            <w:proofErr w:type="spellEnd"/>
            <w:r w:rsidRPr="00834960">
              <w:rPr>
                <w:rFonts w:cs="Calibri"/>
                <w:spacing w:val="-1"/>
                <w:sz w:val="24"/>
                <w:szCs w:val="24"/>
                <w:lang w:eastAsia="ar-SA"/>
              </w:rPr>
              <w:t xml:space="preserve">  сельского поселения </w:t>
            </w:r>
          </w:p>
          <w:p w:rsidR="00834960" w:rsidRPr="00834960" w:rsidRDefault="00834960" w:rsidP="00834960">
            <w:pPr>
              <w:shd w:val="clear" w:color="auto" w:fill="FFFFFF"/>
              <w:suppressAutoHyphens/>
              <w:autoSpaceDN/>
              <w:adjustRightInd/>
              <w:ind w:left="101" w:right="23"/>
              <w:rPr>
                <w:rFonts w:cs="Calibri"/>
                <w:spacing w:val="-1"/>
                <w:sz w:val="24"/>
                <w:szCs w:val="24"/>
                <w:lang w:eastAsia="ar-SA"/>
              </w:rPr>
            </w:pPr>
            <w:r w:rsidRPr="00834960">
              <w:rPr>
                <w:rFonts w:cs="Calibri"/>
                <w:spacing w:val="-1"/>
                <w:sz w:val="24"/>
                <w:szCs w:val="24"/>
                <w:lang w:eastAsia="ar-SA"/>
              </w:rPr>
              <w:t>МКУК «</w:t>
            </w:r>
            <w:proofErr w:type="spellStart"/>
            <w:r w:rsidRPr="00834960">
              <w:rPr>
                <w:rFonts w:cs="Calibri"/>
                <w:spacing w:val="-1"/>
                <w:sz w:val="24"/>
                <w:szCs w:val="24"/>
                <w:lang w:eastAsia="ar-SA"/>
              </w:rPr>
              <w:t>Ерышевское</w:t>
            </w:r>
            <w:proofErr w:type="spellEnd"/>
            <w:r w:rsidRPr="00834960">
              <w:rPr>
                <w:rFonts w:cs="Calibri"/>
                <w:spacing w:val="-1"/>
                <w:sz w:val="24"/>
                <w:szCs w:val="24"/>
                <w:lang w:eastAsia="ar-SA"/>
              </w:rPr>
              <w:t xml:space="preserve"> КДО»</w:t>
            </w:r>
          </w:p>
        </w:tc>
      </w:tr>
      <w:tr w:rsidR="00834960" w:rsidRPr="00834960" w:rsidTr="005A592E">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Основные разработчики 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right="23"/>
              <w:rPr>
                <w:rFonts w:cs="Calibri"/>
                <w:spacing w:val="-1"/>
                <w:sz w:val="24"/>
                <w:szCs w:val="24"/>
                <w:lang w:eastAsia="ar-SA"/>
              </w:rPr>
            </w:pPr>
            <w:r w:rsidRPr="00834960">
              <w:rPr>
                <w:rFonts w:cs="Calibri"/>
                <w:spacing w:val="-1"/>
                <w:sz w:val="24"/>
                <w:szCs w:val="24"/>
                <w:lang w:eastAsia="ar-SA"/>
              </w:rPr>
              <w:t xml:space="preserve">Администрация </w:t>
            </w:r>
            <w:proofErr w:type="spellStart"/>
            <w:r w:rsidRPr="00834960">
              <w:rPr>
                <w:rFonts w:cs="Calibri"/>
                <w:spacing w:val="-1"/>
                <w:sz w:val="24"/>
                <w:szCs w:val="24"/>
                <w:lang w:eastAsia="ar-SA"/>
              </w:rPr>
              <w:t>Ерышевского</w:t>
            </w:r>
            <w:proofErr w:type="spellEnd"/>
            <w:r w:rsidRPr="00834960">
              <w:rPr>
                <w:rFonts w:cs="Calibri"/>
                <w:spacing w:val="-1"/>
                <w:sz w:val="24"/>
                <w:szCs w:val="24"/>
                <w:lang w:eastAsia="ar-SA"/>
              </w:rPr>
              <w:t xml:space="preserve"> сельского поселения</w:t>
            </w:r>
          </w:p>
        </w:tc>
      </w:tr>
      <w:tr w:rsidR="00834960" w:rsidRPr="00834960" w:rsidTr="005A592E">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pacing w:val="-2"/>
                <w:sz w:val="24"/>
                <w:szCs w:val="24"/>
                <w:lang w:eastAsia="ar-SA"/>
              </w:rPr>
              <w:t xml:space="preserve">Подпрограммы </w:t>
            </w:r>
            <w:r w:rsidRPr="00834960">
              <w:rPr>
                <w:rFonts w:cs="Calibri"/>
                <w:bCs/>
                <w:sz w:val="24"/>
                <w:szCs w:val="24"/>
                <w:lang w:eastAsia="ar-SA"/>
              </w:rPr>
              <w:t>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tabs>
                <w:tab w:val="left" w:pos="427"/>
              </w:tabs>
              <w:suppressAutoHyphens/>
              <w:autoSpaceDN/>
              <w:adjustRightInd/>
              <w:snapToGrid w:val="0"/>
              <w:ind w:left="101" w:right="23"/>
              <w:rPr>
                <w:rFonts w:cs="Calibri"/>
                <w:sz w:val="24"/>
                <w:szCs w:val="24"/>
                <w:lang w:eastAsia="ar-SA"/>
              </w:rPr>
            </w:pPr>
            <w:r w:rsidRPr="00834960">
              <w:rPr>
                <w:rFonts w:cs="Calibri"/>
                <w:sz w:val="24"/>
                <w:szCs w:val="24"/>
                <w:lang w:eastAsia="ar-SA"/>
              </w:rPr>
              <w:t xml:space="preserve">1. Развитие инфраструктуры и благоустройство территории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w:t>
            </w:r>
          </w:p>
          <w:p w:rsidR="00834960" w:rsidRPr="00834960" w:rsidRDefault="00834960" w:rsidP="00834960">
            <w:pPr>
              <w:shd w:val="clear" w:color="auto" w:fill="FFFFFF"/>
              <w:tabs>
                <w:tab w:val="left" w:pos="427"/>
              </w:tabs>
              <w:suppressAutoHyphens/>
              <w:autoSpaceDN/>
              <w:adjustRightInd/>
              <w:ind w:left="101" w:right="23"/>
              <w:rPr>
                <w:rFonts w:cs="Calibri"/>
                <w:sz w:val="24"/>
                <w:szCs w:val="24"/>
                <w:lang w:eastAsia="ar-SA"/>
              </w:rPr>
            </w:pPr>
            <w:r w:rsidRPr="00834960">
              <w:rPr>
                <w:rFonts w:cs="Calibri"/>
                <w:spacing w:val="-2"/>
                <w:sz w:val="24"/>
                <w:szCs w:val="24"/>
                <w:lang w:eastAsia="ar-SA"/>
              </w:rPr>
              <w:t>2.</w:t>
            </w:r>
            <w:r w:rsidRPr="00834960">
              <w:rPr>
                <w:rFonts w:cs="Calibri"/>
                <w:sz w:val="24"/>
                <w:szCs w:val="24"/>
                <w:lang w:eastAsia="ar-SA"/>
              </w:rPr>
              <w:t xml:space="preserve"> Развитие культуры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w:t>
            </w:r>
          </w:p>
          <w:p w:rsidR="00834960" w:rsidRPr="00834960" w:rsidRDefault="00834960" w:rsidP="00834960">
            <w:pPr>
              <w:shd w:val="clear" w:color="auto" w:fill="FFFFFF"/>
              <w:tabs>
                <w:tab w:val="left" w:pos="427"/>
              </w:tabs>
              <w:suppressAutoHyphens/>
              <w:autoSpaceDN/>
              <w:adjustRightInd/>
              <w:ind w:left="101" w:right="23"/>
              <w:rPr>
                <w:rFonts w:cs="Calibri"/>
                <w:sz w:val="24"/>
                <w:szCs w:val="24"/>
                <w:lang w:eastAsia="ar-SA"/>
              </w:rPr>
            </w:pPr>
            <w:r w:rsidRPr="00834960">
              <w:rPr>
                <w:rFonts w:cs="Calibri"/>
                <w:sz w:val="24"/>
                <w:szCs w:val="24"/>
                <w:lang w:eastAsia="ar-SA"/>
              </w:rPr>
              <w:t>3. Обеспечение реализации муниципальной программы;</w:t>
            </w:r>
          </w:p>
          <w:p w:rsidR="00834960" w:rsidRPr="00834960" w:rsidRDefault="00834960" w:rsidP="00834960">
            <w:pPr>
              <w:shd w:val="clear" w:color="auto" w:fill="FFFFFF"/>
              <w:tabs>
                <w:tab w:val="left" w:pos="427"/>
              </w:tabs>
              <w:suppressAutoHyphens/>
              <w:autoSpaceDN/>
              <w:adjustRightInd/>
              <w:ind w:left="101" w:right="23"/>
              <w:rPr>
                <w:rFonts w:cs="Calibri"/>
                <w:sz w:val="24"/>
                <w:szCs w:val="24"/>
                <w:lang w:eastAsia="ar-SA"/>
              </w:rPr>
            </w:pPr>
            <w:r w:rsidRPr="00834960">
              <w:rPr>
                <w:rFonts w:cs="Calibri"/>
                <w:sz w:val="24"/>
                <w:szCs w:val="24"/>
                <w:lang w:eastAsia="ar-SA"/>
              </w:rPr>
              <w:t xml:space="preserve">4. Энергосбережение и повышение энергетической эффективности на территории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w:t>
            </w:r>
          </w:p>
        </w:tc>
      </w:tr>
      <w:tr w:rsidR="00834960" w:rsidRPr="00834960" w:rsidTr="005A592E">
        <w:trPr>
          <w:trHeight w:val="650"/>
        </w:trPr>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Цель 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right="23"/>
              <w:rPr>
                <w:rFonts w:cs="Calibri"/>
                <w:spacing w:val="-5"/>
                <w:sz w:val="24"/>
                <w:szCs w:val="24"/>
                <w:lang w:eastAsia="ar-SA"/>
              </w:rPr>
            </w:pPr>
            <w:r w:rsidRPr="00834960">
              <w:rPr>
                <w:rFonts w:cs="Calibri"/>
                <w:spacing w:val="-5"/>
                <w:sz w:val="24"/>
                <w:szCs w:val="24"/>
                <w:lang w:eastAsia="ar-SA"/>
              </w:rPr>
              <w:t xml:space="preserve">Обеспечение долгосрочного социально-экономического развития </w:t>
            </w:r>
            <w:proofErr w:type="spellStart"/>
            <w:r w:rsidRPr="00834960">
              <w:rPr>
                <w:rFonts w:cs="Calibri"/>
                <w:spacing w:val="-5"/>
                <w:sz w:val="24"/>
                <w:szCs w:val="24"/>
                <w:lang w:eastAsia="ar-SA"/>
              </w:rPr>
              <w:t>Ерышевского</w:t>
            </w:r>
            <w:proofErr w:type="spellEnd"/>
            <w:r w:rsidRPr="00834960">
              <w:rPr>
                <w:rFonts w:cs="Calibri"/>
                <w:spacing w:val="-5"/>
                <w:sz w:val="24"/>
                <w:szCs w:val="24"/>
                <w:lang w:eastAsia="ar-SA"/>
              </w:rPr>
              <w:t xml:space="preserve">  сельского поселения</w:t>
            </w:r>
          </w:p>
        </w:tc>
      </w:tr>
      <w:tr w:rsidR="00834960" w:rsidRPr="00834960" w:rsidTr="005A592E">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Задачи 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numPr>
                <w:ilvl w:val="0"/>
                <w:numId w:val="4"/>
              </w:numPr>
              <w:shd w:val="clear" w:color="auto" w:fill="FFFFFF"/>
              <w:tabs>
                <w:tab w:val="left" w:pos="501"/>
              </w:tabs>
              <w:suppressAutoHyphens/>
              <w:autoSpaceDN/>
              <w:adjustRightInd/>
              <w:snapToGrid w:val="0"/>
              <w:ind w:right="10"/>
              <w:rPr>
                <w:rFonts w:cs="Calibri"/>
                <w:sz w:val="24"/>
                <w:szCs w:val="24"/>
                <w:lang w:eastAsia="ar-SA"/>
              </w:rPr>
            </w:pPr>
            <w:r w:rsidRPr="00834960">
              <w:rPr>
                <w:rFonts w:cs="Calibri"/>
                <w:sz w:val="24"/>
                <w:szCs w:val="24"/>
                <w:lang w:eastAsia="ar-SA"/>
              </w:rPr>
              <w:t>Организация благоустройства территории поселения;</w:t>
            </w:r>
          </w:p>
          <w:p w:rsidR="00834960" w:rsidRPr="00834960" w:rsidRDefault="00834960" w:rsidP="00834960">
            <w:pPr>
              <w:numPr>
                <w:ilvl w:val="0"/>
                <w:numId w:val="4"/>
              </w:numPr>
              <w:shd w:val="clear" w:color="auto" w:fill="FFFFFF"/>
              <w:tabs>
                <w:tab w:val="left" w:pos="501"/>
              </w:tabs>
              <w:suppressAutoHyphens/>
              <w:autoSpaceDN/>
              <w:adjustRightInd/>
              <w:ind w:right="10"/>
              <w:rPr>
                <w:rFonts w:cs="Calibri"/>
                <w:sz w:val="24"/>
                <w:szCs w:val="24"/>
                <w:lang w:eastAsia="ar-SA"/>
              </w:rPr>
            </w:pPr>
            <w:r w:rsidRPr="00834960">
              <w:rPr>
                <w:rFonts w:cs="Calibri"/>
                <w:sz w:val="24"/>
                <w:szCs w:val="24"/>
                <w:lang w:eastAsia="ar-SA"/>
              </w:rPr>
              <w:t xml:space="preserve">Совершенствование и развитие инфраструктуры </w:t>
            </w:r>
            <w:proofErr w:type="gramStart"/>
            <w:r w:rsidRPr="00834960">
              <w:rPr>
                <w:rFonts w:cs="Calibri"/>
                <w:sz w:val="24"/>
                <w:szCs w:val="24"/>
                <w:lang w:eastAsia="ar-SA"/>
              </w:rPr>
              <w:t>сельского</w:t>
            </w:r>
            <w:proofErr w:type="gramEnd"/>
          </w:p>
          <w:p w:rsidR="00834960" w:rsidRPr="00834960" w:rsidRDefault="00834960" w:rsidP="00834960">
            <w:pPr>
              <w:shd w:val="clear" w:color="auto" w:fill="FFFFFF"/>
              <w:suppressAutoHyphens/>
              <w:autoSpaceDN/>
              <w:adjustRightInd/>
              <w:ind w:left="141" w:right="10"/>
              <w:rPr>
                <w:rFonts w:cs="Calibri"/>
                <w:sz w:val="24"/>
                <w:szCs w:val="24"/>
                <w:lang w:eastAsia="ar-SA"/>
              </w:rPr>
            </w:pPr>
            <w:r w:rsidRPr="00834960">
              <w:rPr>
                <w:rFonts w:cs="Calibri"/>
                <w:sz w:val="24"/>
                <w:szCs w:val="24"/>
                <w:lang w:eastAsia="ar-SA"/>
              </w:rPr>
              <w:t>поселения;</w:t>
            </w:r>
          </w:p>
          <w:p w:rsidR="00834960" w:rsidRPr="00834960" w:rsidRDefault="00834960" w:rsidP="00834960">
            <w:pPr>
              <w:numPr>
                <w:ilvl w:val="0"/>
                <w:numId w:val="4"/>
              </w:numPr>
              <w:shd w:val="clear" w:color="auto" w:fill="FFFFFF"/>
              <w:tabs>
                <w:tab w:val="left" w:pos="501"/>
              </w:tabs>
              <w:suppressAutoHyphens/>
              <w:autoSpaceDN/>
              <w:adjustRightInd/>
              <w:ind w:right="10"/>
              <w:rPr>
                <w:rFonts w:cs="Calibri"/>
                <w:sz w:val="24"/>
                <w:szCs w:val="24"/>
                <w:lang w:eastAsia="ar-SA"/>
              </w:rPr>
            </w:pPr>
            <w:r w:rsidRPr="00834960">
              <w:rPr>
                <w:rFonts w:cs="Calibri"/>
                <w:sz w:val="24"/>
                <w:szCs w:val="24"/>
                <w:lang w:eastAsia="ar-SA"/>
              </w:rPr>
              <w:t>Улучшение экологической обстановки;</w:t>
            </w:r>
          </w:p>
          <w:p w:rsidR="00834960" w:rsidRPr="00834960" w:rsidRDefault="00834960" w:rsidP="00834960">
            <w:pPr>
              <w:widowControl/>
              <w:numPr>
                <w:ilvl w:val="0"/>
                <w:numId w:val="4"/>
              </w:numPr>
              <w:tabs>
                <w:tab w:val="left" w:pos="501"/>
              </w:tabs>
              <w:suppressAutoHyphens/>
              <w:autoSpaceDN/>
              <w:adjustRightInd/>
              <w:ind w:right="23"/>
              <w:jc w:val="both"/>
              <w:rPr>
                <w:sz w:val="24"/>
                <w:szCs w:val="24"/>
                <w:lang w:eastAsia="ar-SA"/>
              </w:rPr>
            </w:pPr>
            <w:r w:rsidRPr="00834960">
              <w:rPr>
                <w:sz w:val="24"/>
                <w:szCs w:val="24"/>
                <w:lang w:eastAsia="ar-SA"/>
              </w:rPr>
              <w:t>Создание комфортной среды проживания.</w:t>
            </w:r>
          </w:p>
          <w:p w:rsidR="00834960" w:rsidRPr="00834960" w:rsidRDefault="00834960" w:rsidP="00834960">
            <w:pPr>
              <w:widowControl/>
              <w:numPr>
                <w:ilvl w:val="0"/>
                <w:numId w:val="4"/>
              </w:numPr>
              <w:tabs>
                <w:tab w:val="left" w:pos="501"/>
              </w:tabs>
              <w:suppressAutoHyphens/>
              <w:autoSpaceDN/>
              <w:adjustRightInd/>
              <w:ind w:right="23"/>
              <w:jc w:val="both"/>
              <w:rPr>
                <w:sz w:val="24"/>
                <w:szCs w:val="24"/>
                <w:lang w:eastAsia="ar-SA"/>
              </w:rPr>
            </w:pPr>
            <w:r w:rsidRPr="00834960">
              <w:rPr>
                <w:sz w:val="24"/>
                <w:szCs w:val="24"/>
                <w:lang w:eastAsia="ar-SA"/>
              </w:rPr>
              <w:t>Создание условий для эффективной культурной деятельности;</w:t>
            </w:r>
          </w:p>
          <w:p w:rsidR="00834960" w:rsidRPr="00834960" w:rsidRDefault="00834960" w:rsidP="00834960">
            <w:pPr>
              <w:widowControl/>
              <w:numPr>
                <w:ilvl w:val="0"/>
                <w:numId w:val="4"/>
              </w:numPr>
              <w:tabs>
                <w:tab w:val="left" w:pos="501"/>
              </w:tabs>
              <w:suppressAutoHyphens/>
              <w:autoSpaceDN/>
              <w:adjustRightInd/>
              <w:ind w:right="23"/>
              <w:jc w:val="both"/>
              <w:rPr>
                <w:sz w:val="24"/>
                <w:szCs w:val="24"/>
                <w:lang w:eastAsia="ar-SA"/>
              </w:rPr>
            </w:pPr>
            <w:r w:rsidRPr="00834960">
              <w:rPr>
                <w:sz w:val="24"/>
                <w:szCs w:val="24"/>
                <w:lang w:eastAsia="ar-SA"/>
              </w:rPr>
              <w:t>Сохранение использование культурного наследия;</w:t>
            </w:r>
          </w:p>
          <w:p w:rsidR="00834960" w:rsidRPr="00834960" w:rsidRDefault="00834960" w:rsidP="00834960">
            <w:pPr>
              <w:widowControl/>
              <w:numPr>
                <w:ilvl w:val="0"/>
                <w:numId w:val="4"/>
              </w:numPr>
              <w:tabs>
                <w:tab w:val="left" w:pos="501"/>
              </w:tabs>
              <w:suppressAutoHyphens/>
              <w:autoSpaceDN/>
              <w:adjustRightInd/>
              <w:ind w:right="23"/>
              <w:jc w:val="both"/>
              <w:rPr>
                <w:sz w:val="24"/>
                <w:szCs w:val="24"/>
                <w:lang w:eastAsia="ar-SA"/>
              </w:rPr>
            </w:pPr>
            <w:r w:rsidRPr="00834960">
              <w:rPr>
                <w:sz w:val="24"/>
                <w:szCs w:val="24"/>
                <w:lang w:eastAsia="ar-SA"/>
              </w:rPr>
              <w:t>Укрепление материально-технической базы учреждений культуры;</w:t>
            </w:r>
          </w:p>
          <w:p w:rsidR="00834960" w:rsidRPr="00834960" w:rsidRDefault="00834960" w:rsidP="00834960">
            <w:pPr>
              <w:widowControl/>
              <w:numPr>
                <w:ilvl w:val="0"/>
                <w:numId w:val="4"/>
              </w:numPr>
              <w:tabs>
                <w:tab w:val="left" w:pos="501"/>
              </w:tabs>
              <w:suppressAutoHyphens/>
              <w:autoSpaceDN/>
              <w:adjustRightInd/>
              <w:ind w:right="23"/>
              <w:jc w:val="both"/>
              <w:rPr>
                <w:sz w:val="24"/>
                <w:szCs w:val="24"/>
                <w:lang w:eastAsia="ar-SA"/>
              </w:rPr>
            </w:pPr>
            <w:r w:rsidRPr="00834960">
              <w:rPr>
                <w:sz w:val="24"/>
                <w:szCs w:val="24"/>
                <w:lang w:eastAsia="ar-SA"/>
              </w:rPr>
              <w:t>Развитие и поддержка любительского искусства, самодеятельного художественного творчества;</w:t>
            </w:r>
          </w:p>
          <w:p w:rsidR="00834960" w:rsidRPr="00834960" w:rsidRDefault="00834960" w:rsidP="00834960">
            <w:pPr>
              <w:widowControl/>
              <w:numPr>
                <w:ilvl w:val="0"/>
                <w:numId w:val="4"/>
              </w:numPr>
              <w:tabs>
                <w:tab w:val="left" w:pos="462"/>
              </w:tabs>
              <w:suppressAutoHyphens/>
              <w:autoSpaceDN/>
              <w:adjustRightInd/>
              <w:ind w:left="462" w:right="23"/>
              <w:jc w:val="both"/>
              <w:rPr>
                <w:sz w:val="24"/>
                <w:szCs w:val="24"/>
                <w:lang w:eastAsia="ar-SA"/>
              </w:rPr>
            </w:pPr>
            <w:r w:rsidRPr="00834960">
              <w:rPr>
                <w:sz w:val="24"/>
                <w:szCs w:val="24"/>
                <w:lang w:eastAsia="ar-SA"/>
              </w:rPr>
              <w:t xml:space="preserve">Обеспечение условий для реализации муниципальной программы, эффективное выполнение полномочий (функций) администрации  </w:t>
            </w:r>
            <w:proofErr w:type="spellStart"/>
            <w:r w:rsidRPr="00834960">
              <w:rPr>
                <w:sz w:val="24"/>
                <w:szCs w:val="24"/>
                <w:lang w:eastAsia="ar-SA"/>
              </w:rPr>
              <w:lastRenderedPageBreak/>
              <w:t>Ерышевского</w:t>
            </w:r>
            <w:proofErr w:type="spellEnd"/>
            <w:r w:rsidRPr="00834960">
              <w:rPr>
                <w:sz w:val="24"/>
                <w:szCs w:val="24"/>
                <w:lang w:eastAsia="ar-SA"/>
              </w:rPr>
              <w:t xml:space="preserve">  сельского поселения;</w:t>
            </w:r>
          </w:p>
          <w:p w:rsidR="00834960" w:rsidRPr="00834960" w:rsidRDefault="00834960" w:rsidP="00834960">
            <w:pPr>
              <w:widowControl/>
              <w:numPr>
                <w:ilvl w:val="0"/>
                <w:numId w:val="4"/>
              </w:numPr>
              <w:suppressAutoHyphens/>
              <w:autoSpaceDN/>
              <w:adjustRightInd/>
              <w:ind w:right="23"/>
              <w:jc w:val="both"/>
              <w:rPr>
                <w:sz w:val="24"/>
                <w:szCs w:val="24"/>
                <w:lang w:eastAsia="ar-SA"/>
              </w:rPr>
            </w:pPr>
            <w:r w:rsidRPr="00834960">
              <w:rPr>
                <w:sz w:val="24"/>
                <w:szCs w:val="24"/>
                <w:lang w:eastAsia="ar-SA"/>
              </w:rPr>
              <w:t>Модернизация объектов коммунальной инфраструктуры;</w:t>
            </w:r>
          </w:p>
          <w:p w:rsidR="00834960" w:rsidRPr="00834960" w:rsidRDefault="00834960" w:rsidP="00834960">
            <w:pPr>
              <w:widowControl/>
              <w:numPr>
                <w:ilvl w:val="0"/>
                <w:numId w:val="4"/>
              </w:numPr>
              <w:tabs>
                <w:tab w:val="left" w:pos="462"/>
              </w:tabs>
              <w:suppressAutoHyphens/>
              <w:autoSpaceDN/>
              <w:adjustRightInd/>
              <w:ind w:right="23"/>
              <w:jc w:val="both"/>
              <w:rPr>
                <w:sz w:val="24"/>
                <w:szCs w:val="24"/>
                <w:lang w:eastAsia="ar-SA"/>
              </w:rPr>
            </w:pPr>
            <w:r w:rsidRPr="00834960">
              <w:rPr>
                <w:sz w:val="24"/>
                <w:szCs w:val="24"/>
                <w:lang w:eastAsia="ar-SA"/>
              </w:rPr>
              <w:t>Повышение эффективности управления объектами коммунальной инфраструктуры.</w:t>
            </w:r>
          </w:p>
          <w:p w:rsidR="00834960" w:rsidRPr="00834960" w:rsidRDefault="00834960" w:rsidP="00834960">
            <w:pPr>
              <w:widowControl/>
              <w:ind w:left="142" w:right="23"/>
              <w:jc w:val="both"/>
              <w:rPr>
                <w:sz w:val="24"/>
                <w:szCs w:val="24"/>
                <w:lang w:eastAsia="ar-SA"/>
              </w:rPr>
            </w:pPr>
          </w:p>
        </w:tc>
      </w:tr>
      <w:tr w:rsidR="00834960" w:rsidRPr="00834960" w:rsidTr="005A592E">
        <w:tc>
          <w:tcPr>
            <w:tcW w:w="2410" w:type="dxa"/>
            <w:tcBorders>
              <w:top w:val="single" w:sz="4" w:space="0" w:color="000000"/>
              <w:left w:val="single" w:sz="4" w:space="0" w:color="000000"/>
              <w:bottom w:val="single" w:sz="4" w:space="0" w:color="000000"/>
            </w:tcBorders>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lastRenderedPageBreak/>
              <w:t xml:space="preserve">Целевые </w:t>
            </w:r>
            <w:r w:rsidRPr="00834960">
              <w:rPr>
                <w:rFonts w:cs="Calibri"/>
                <w:bCs/>
                <w:spacing w:val="-2"/>
                <w:sz w:val="24"/>
                <w:szCs w:val="24"/>
                <w:lang w:eastAsia="ar-SA"/>
              </w:rPr>
              <w:t xml:space="preserve">индикаторы и </w:t>
            </w:r>
            <w:r w:rsidRPr="00834960">
              <w:rPr>
                <w:rFonts w:cs="Calibri"/>
                <w:bCs/>
                <w:sz w:val="24"/>
                <w:szCs w:val="24"/>
                <w:lang w:eastAsia="ar-SA"/>
              </w:rPr>
              <w:t>показатели 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widowControl/>
              <w:numPr>
                <w:ilvl w:val="0"/>
                <w:numId w:val="9"/>
              </w:numPr>
              <w:tabs>
                <w:tab w:val="left" w:pos="462"/>
              </w:tabs>
              <w:suppressAutoHyphens/>
              <w:autoSpaceDN/>
              <w:adjustRightInd/>
              <w:snapToGrid w:val="0"/>
              <w:ind w:left="462"/>
              <w:jc w:val="both"/>
              <w:rPr>
                <w:rFonts w:cs="Calibri"/>
                <w:sz w:val="24"/>
                <w:szCs w:val="24"/>
                <w:lang w:eastAsia="ar-SA"/>
              </w:rPr>
            </w:pPr>
            <w:r w:rsidRPr="00834960">
              <w:rPr>
                <w:rFonts w:cs="Calibri"/>
                <w:sz w:val="24"/>
                <w:szCs w:val="24"/>
                <w:lang w:eastAsia="ar-SA"/>
              </w:rPr>
              <w:t xml:space="preserve"> </w:t>
            </w:r>
            <w:r w:rsidRPr="00834960">
              <w:rPr>
                <w:rFonts w:cs="Calibri"/>
                <w:sz w:val="24"/>
                <w:szCs w:val="24"/>
                <w:lang w:eastAsia="en-US"/>
              </w:rPr>
              <w:t>Доля протяженности освещенных частей улиц, проездов, набережных к их общей протяженности</w:t>
            </w:r>
            <w:proofErr w:type="gramStart"/>
            <w:r w:rsidRPr="00834960">
              <w:rPr>
                <w:rFonts w:cs="Calibri"/>
                <w:sz w:val="24"/>
                <w:szCs w:val="24"/>
                <w:lang w:eastAsia="ar-SA"/>
              </w:rPr>
              <w:t xml:space="preserve"> ;</w:t>
            </w:r>
            <w:proofErr w:type="gramEnd"/>
          </w:p>
          <w:p w:rsidR="00834960" w:rsidRPr="00834960" w:rsidRDefault="00834960" w:rsidP="00834960">
            <w:pPr>
              <w:widowControl/>
              <w:numPr>
                <w:ilvl w:val="0"/>
                <w:numId w:val="9"/>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Устройство  ограждения кладбищ;</w:t>
            </w:r>
          </w:p>
          <w:p w:rsidR="00834960" w:rsidRPr="00834960" w:rsidRDefault="00834960" w:rsidP="00834960">
            <w:pPr>
              <w:widowControl/>
              <w:numPr>
                <w:ilvl w:val="0"/>
                <w:numId w:val="9"/>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en-US"/>
              </w:rPr>
              <w:t>Обеспеченность сельского населения питьевой водой</w:t>
            </w:r>
            <w:r w:rsidRPr="00834960">
              <w:rPr>
                <w:rFonts w:cs="Calibri"/>
                <w:sz w:val="24"/>
                <w:szCs w:val="24"/>
                <w:lang w:eastAsia="ar-SA"/>
              </w:rPr>
              <w:t>;</w:t>
            </w:r>
          </w:p>
          <w:p w:rsidR="00834960" w:rsidRPr="00834960" w:rsidRDefault="00834960" w:rsidP="00834960">
            <w:pPr>
              <w:widowControl/>
              <w:numPr>
                <w:ilvl w:val="0"/>
                <w:numId w:val="9"/>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en-US"/>
              </w:rPr>
              <w:t>Уровень газификации домов сетевым газом</w:t>
            </w:r>
            <w:r w:rsidRPr="00834960">
              <w:rPr>
                <w:rFonts w:cs="Calibri"/>
                <w:sz w:val="24"/>
                <w:szCs w:val="24"/>
                <w:lang w:eastAsia="ar-SA"/>
              </w:rPr>
              <w:t>;</w:t>
            </w:r>
          </w:p>
          <w:p w:rsidR="00834960" w:rsidRPr="00834960" w:rsidRDefault="00834960" w:rsidP="00834960">
            <w:pPr>
              <w:widowControl/>
              <w:suppressAutoHyphens/>
              <w:autoSpaceDN/>
              <w:adjustRightInd/>
              <w:ind w:firstLine="102"/>
              <w:jc w:val="both"/>
              <w:rPr>
                <w:rFonts w:cs="Calibri"/>
                <w:sz w:val="24"/>
                <w:szCs w:val="24"/>
                <w:lang w:eastAsia="ar-SA"/>
              </w:rPr>
            </w:pPr>
            <w:r w:rsidRPr="00834960">
              <w:rPr>
                <w:rFonts w:cs="Calibri"/>
                <w:sz w:val="24"/>
                <w:szCs w:val="24"/>
                <w:lang w:eastAsia="ar-SA"/>
              </w:rPr>
              <w:t xml:space="preserve">5.  </w:t>
            </w:r>
            <w:r w:rsidRPr="00834960">
              <w:rPr>
                <w:rFonts w:cs="Calibri"/>
                <w:sz w:val="24"/>
                <w:szCs w:val="24"/>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roofErr w:type="gramStart"/>
            <w:r w:rsidRPr="00834960">
              <w:rPr>
                <w:rFonts w:cs="Calibri"/>
                <w:sz w:val="24"/>
                <w:szCs w:val="24"/>
                <w:lang w:eastAsia="ar-SA"/>
              </w:rPr>
              <w:t xml:space="preserve"> ;</w:t>
            </w:r>
            <w:proofErr w:type="gramEnd"/>
          </w:p>
          <w:p w:rsidR="00834960" w:rsidRPr="00834960" w:rsidRDefault="00834960" w:rsidP="00834960">
            <w:pPr>
              <w:widowControl/>
              <w:tabs>
                <w:tab w:val="left" w:pos="462"/>
              </w:tabs>
              <w:suppressAutoHyphens/>
              <w:autoSpaceDN/>
              <w:adjustRightInd/>
              <w:jc w:val="both"/>
              <w:rPr>
                <w:rFonts w:cs="Calibri"/>
                <w:sz w:val="24"/>
                <w:szCs w:val="24"/>
                <w:lang w:eastAsia="ar-SA"/>
              </w:rPr>
            </w:pPr>
            <w:r w:rsidRPr="00834960">
              <w:rPr>
                <w:rFonts w:cs="Calibri"/>
                <w:sz w:val="24"/>
                <w:szCs w:val="24"/>
                <w:lang w:eastAsia="ar-SA"/>
              </w:rPr>
              <w:t xml:space="preserve">  6.   Количество высаженных деревьев;</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 xml:space="preserve">Количество </w:t>
            </w:r>
            <w:proofErr w:type="gramStart"/>
            <w:r w:rsidRPr="00834960">
              <w:rPr>
                <w:rFonts w:cs="Calibri"/>
                <w:sz w:val="24"/>
                <w:szCs w:val="24"/>
                <w:lang w:eastAsia="ar-SA"/>
              </w:rPr>
              <w:t>отремонтированных</w:t>
            </w:r>
            <w:proofErr w:type="gramEnd"/>
            <w:r w:rsidRPr="00834960">
              <w:rPr>
                <w:rFonts w:cs="Calibri"/>
                <w:sz w:val="24"/>
                <w:szCs w:val="24"/>
                <w:lang w:eastAsia="ar-SA"/>
              </w:rPr>
              <w:t xml:space="preserve"> и благоустроенных воинских </w:t>
            </w:r>
          </w:p>
          <w:p w:rsidR="00834960" w:rsidRPr="00834960" w:rsidRDefault="00834960" w:rsidP="00834960">
            <w:pPr>
              <w:widowControl/>
              <w:suppressAutoHyphens/>
              <w:autoSpaceDN/>
              <w:adjustRightInd/>
              <w:jc w:val="both"/>
              <w:rPr>
                <w:rFonts w:cs="Calibri"/>
                <w:sz w:val="24"/>
                <w:szCs w:val="24"/>
                <w:lang w:eastAsia="ar-SA"/>
              </w:rPr>
            </w:pPr>
            <w:r w:rsidRPr="00834960">
              <w:rPr>
                <w:rFonts w:cs="Calibri"/>
                <w:sz w:val="24"/>
                <w:szCs w:val="24"/>
                <w:lang w:eastAsia="ar-SA"/>
              </w:rPr>
              <w:t>захоронений;</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 xml:space="preserve">Количество </w:t>
            </w:r>
            <w:proofErr w:type="gramStart"/>
            <w:r w:rsidRPr="00834960">
              <w:rPr>
                <w:rFonts w:cs="Calibri"/>
                <w:sz w:val="24"/>
                <w:szCs w:val="24"/>
                <w:lang w:eastAsia="ar-SA"/>
              </w:rPr>
              <w:t>посещающих</w:t>
            </w:r>
            <w:proofErr w:type="gramEnd"/>
            <w:r w:rsidRPr="00834960">
              <w:rPr>
                <w:rFonts w:cs="Calibri"/>
                <w:sz w:val="24"/>
                <w:szCs w:val="24"/>
                <w:lang w:eastAsia="ar-SA"/>
              </w:rPr>
              <w:t xml:space="preserve"> культурно-досуговые мероприятия;</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Количество культурно-досуговых формирований;</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Количество участников в культурно-досуговых формированиях;</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Число читателей;</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Число посещений библиотек;</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Число книговыдач;</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Массовые мероприятия;</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Новые поступления, пополнение книжного фонда;</w:t>
            </w:r>
          </w:p>
          <w:p w:rsidR="00834960" w:rsidRPr="00834960" w:rsidRDefault="00834960" w:rsidP="00834960">
            <w:pPr>
              <w:widowControl/>
              <w:numPr>
                <w:ilvl w:val="0"/>
                <w:numId w:val="14"/>
              </w:numPr>
              <w:tabs>
                <w:tab w:val="left" w:pos="462"/>
              </w:tabs>
              <w:suppressAutoHyphens/>
              <w:autoSpaceDN/>
              <w:adjustRightInd/>
              <w:ind w:left="462"/>
              <w:jc w:val="both"/>
              <w:rPr>
                <w:rFonts w:cs="Calibri"/>
                <w:sz w:val="24"/>
                <w:szCs w:val="24"/>
                <w:lang w:eastAsia="ar-SA"/>
              </w:rPr>
            </w:pPr>
            <w:r w:rsidRPr="00834960">
              <w:rPr>
                <w:rFonts w:cs="Calibri"/>
                <w:sz w:val="24"/>
                <w:szCs w:val="24"/>
                <w:lang w:eastAsia="ar-SA"/>
              </w:rPr>
              <w:t>Уровень исполнения плановых значений по расходам на реализацию подпрограммы.</w:t>
            </w:r>
          </w:p>
          <w:p w:rsidR="00834960" w:rsidRPr="00834960" w:rsidRDefault="00834960" w:rsidP="00834960">
            <w:pPr>
              <w:shd w:val="clear" w:color="auto" w:fill="FFFFFF"/>
              <w:tabs>
                <w:tab w:val="left" w:pos="-40"/>
              </w:tabs>
              <w:suppressAutoHyphens/>
              <w:autoSpaceDN/>
              <w:adjustRightInd/>
              <w:jc w:val="both"/>
              <w:rPr>
                <w:rFonts w:cs="Calibri"/>
                <w:sz w:val="24"/>
                <w:szCs w:val="24"/>
                <w:lang w:eastAsia="ar-SA"/>
              </w:rPr>
            </w:pPr>
            <w:r w:rsidRPr="00834960">
              <w:rPr>
                <w:rFonts w:cs="Calibri"/>
                <w:sz w:val="24"/>
                <w:szCs w:val="24"/>
                <w:lang w:eastAsia="ar-SA"/>
              </w:rPr>
              <w:t>17.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834960" w:rsidRPr="00834960" w:rsidRDefault="00834960" w:rsidP="00834960">
            <w:pPr>
              <w:shd w:val="clear" w:color="auto" w:fill="FFFFFF"/>
              <w:tabs>
                <w:tab w:val="left" w:pos="-40"/>
              </w:tabs>
              <w:suppressAutoHyphens/>
              <w:autoSpaceDN/>
              <w:adjustRightInd/>
              <w:ind w:left="-40"/>
              <w:jc w:val="both"/>
              <w:rPr>
                <w:rFonts w:cs="Calibri"/>
                <w:sz w:val="24"/>
                <w:szCs w:val="24"/>
                <w:lang w:eastAsia="ar-SA"/>
              </w:rPr>
            </w:pPr>
            <w:r w:rsidRPr="00834960">
              <w:rPr>
                <w:rFonts w:cs="Calibri"/>
                <w:sz w:val="24"/>
                <w:szCs w:val="24"/>
                <w:lang w:eastAsia="ar-SA"/>
              </w:rPr>
              <w:t>18.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834960" w:rsidRPr="00834960" w:rsidRDefault="00834960" w:rsidP="00834960">
            <w:pPr>
              <w:shd w:val="clear" w:color="auto" w:fill="FFFFFF"/>
              <w:tabs>
                <w:tab w:val="left" w:pos="-40"/>
              </w:tabs>
              <w:suppressAutoHyphens/>
              <w:autoSpaceDN/>
              <w:adjustRightInd/>
              <w:ind w:left="-40"/>
              <w:jc w:val="both"/>
              <w:rPr>
                <w:rFonts w:cs="Calibri"/>
                <w:sz w:val="24"/>
                <w:szCs w:val="24"/>
                <w:lang w:eastAsia="ar-SA"/>
              </w:rPr>
            </w:pPr>
            <w:r w:rsidRPr="00834960">
              <w:rPr>
                <w:rFonts w:cs="Calibri"/>
                <w:sz w:val="24"/>
                <w:szCs w:val="24"/>
                <w:lang w:eastAsia="ar-SA"/>
              </w:rPr>
              <w:t xml:space="preserve">19. Доля расходов бюджета на   обеспечение энергетическими  ресурсами бюджетных учреждений             </w:t>
            </w:r>
          </w:p>
        </w:tc>
      </w:tr>
      <w:tr w:rsidR="00834960" w:rsidRPr="00834960" w:rsidTr="005A592E">
        <w:tc>
          <w:tcPr>
            <w:tcW w:w="241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pacing w:val="-2"/>
                <w:sz w:val="24"/>
                <w:szCs w:val="24"/>
                <w:lang w:eastAsia="ar-SA"/>
              </w:rPr>
              <w:t xml:space="preserve">Этапы и сроки </w:t>
            </w:r>
            <w:r w:rsidRPr="00834960">
              <w:rPr>
                <w:rFonts w:cs="Calibri"/>
                <w:bCs/>
                <w:sz w:val="24"/>
                <w:szCs w:val="24"/>
                <w:lang w:eastAsia="ar-SA"/>
              </w:rPr>
              <w:t>реализации муниципальной</w:t>
            </w:r>
          </w:p>
          <w:p w:rsidR="00834960" w:rsidRPr="00834960" w:rsidRDefault="00834960" w:rsidP="00834960">
            <w:pPr>
              <w:shd w:val="clear" w:color="auto" w:fill="FFFFFF"/>
              <w:suppressAutoHyphens/>
              <w:autoSpaceDN/>
              <w:adjustRightInd/>
              <w:rPr>
                <w:rFonts w:cs="Calibri"/>
                <w:bCs/>
                <w:sz w:val="24"/>
                <w:szCs w:val="24"/>
                <w:lang w:eastAsia="ar-SA"/>
              </w:rPr>
            </w:pPr>
            <w:r w:rsidRPr="00834960">
              <w:rPr>
                <w:rFonts w:cs="Calibri"/>
                <w:bCs/>
                <w:sz w:val="24"/>
                <w:szCs w:val="24"/>
                <w:lang w:eastAsia="ar-SA"/>
              </w:rPr>
              <w:t>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right="23"/>
              <w:rPr>
                <w:rFonts w:cs="Calibri"/>
                <w:sz w:val="24"/>
                <w:szCs w:val="24"/>
                <w:lang w:eastAsia="ar-SA"/>
              </w:rPr>
            </w:pPr>
            <w:r w:rsidRPr="00834960">
              <w:rPr>
                <w:rFonts w:cs="Calibri"/>
                <w:sz w:val="24"/>
                <w:szCs w:val="24"/>
                <w:lang w:eastAsia="ar-SA"/>
              </w:rPr>
              <w:t>На постоянной основе 01.01.2014 — 31.12.2019</w:t>
            </w:r>
          </w:p>
        </w:tc>
      </w:tr>
      <w:tr w:rsidR="00834960" w:rsidRPr="00834960" w:rsidTr="005A592E">
        <w:tc>
          <w:tcPr>
            <w:tcW w:w="2410" w:type="dxa"/>
            <w:tcBorders>
              <w:top w:val="single" w:sz="4" w:space="0" w:color="000000"/>
              <w:left w:val="single" w:sz="4" w:space="0" w:color="000000"/>
              <w:bottom w:val="single" w:sz="4" w:space="0" w:color="auto"/>
            </w:tcBorders>
            <w:shd w:val="clear" w:color="auto" w:fill="FFFFFF"/>
          </w:tcPr>
          <w:p w:rsidR="00834960" w:rsidRPr="00834960" w:rsidRDefault="00834960" w:rsidP="00834960">
            <w:pPr>
              <w:shd w:val="clear" w:color="auto" w:fill="FFFFFF"/>
              <w:tabs>
                <w:tab w:val="left" w:pos="2330"/>
              </w:tabs>
              <w:suppressAutoHyphens/>
              <w:autoSpaceDN/>
              <w:adjustRightInd/>
              <w:snapToGrid w:val="0"/>
              <w:rPr>
                <w:rFonts w:cs="Calibri"/>
                <w:bCs/>
                <w:sz w:val="24"/>
                <w:szCs w:val="24"/>
                <w:lang w:eastAsia="ar-SA"/>
              </w:rPr>
            </w:pPr>
            <w:r w:rsidRPr="00834960">
              <w:rPr>
                <w:rFonts w:cs="Calibri"/>
                <w:bCs/>
                <w:sz w:val="24"/>
                <w:szCs w:val="24"/>
                <w:lang w:eastAsia="ar-SA"/>
              </w:rPr>
              <w:t>Объемы и источники финансирования муниципальной программы (в действующих ценах каждого года реализации 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hd w:val="clear" w:color="auto" w:fill="FFFFFF"/>
              <w:suppressAutoHyphens/>
              <w:autoSpaceDN/>
              <w:adjustRightInd/>
              <w:snapToGrid w:val="0"/>
              <w:ind w:left="101" w:right="23"/>
              <w:jc w:val="both"/>
              <w:rPr>
                <w:rFonts w:cs="Calibri"/>
                <w:sz w:val="24"/>
                <w:szCs w:val="24"/>
                <w:lang w:eastAsia="ar-SA"/>
              </w:rPr>
            </w:pPr>
            <w:r w:rsidRPr="00834960">
              <w:rPr>
                <w:rFonts w:cs="Calibri"/>
                <w:sz w:val="24"/>
                <w:szCs w:val="24"/>
                <w:lang w:eastAsia="ar-SA"/>
              </w:rPr>
              <w:t xml:space="preserve">Объем бюджетных ассигнований на реализацию муниципальной программы составляет -25197,80 тыс. рублей, </w:t>
            </w: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r w:rsidRPr="00834960">
              <w:rPr>
                <w:rFonts w:cs="Calibri"/>
                <w:spacing w:val="-8"/>
                <w:sz w:val="24"/>
                <w:szCs w:val="24"/>
                <w:lang w:eastAsia="ar-SA"/>
              </w:rPr>
              <w:t xml:space="preserve">Объем бюджетных ассигнований на реализацию подпрограмм </w:t>
            </w:r>
            <w:r w:rsidRPr="00834960">
              <w:rPr>
                <w:rFonts w:cs="Calibri"/>
                <w:sz w:val="24"/>
                <w:szCs w:val="24"/>
                <w:lang w:eastAsia="ar-SA"/>
              </w:rPr>
              <w:t>составляет:</w:t>
            </w: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r w:rsidRPr="00834960">
              <w:rPr>
                <w:rFonts w:cs="Calibri"/>
                <w:sz w:val="24"/>
                <w:szCs w:val="24"/>
                <w:lang w:eastAsia="ar-SA"/>
              </w:rPr>
              <w:t xml:space="preserve">Подпрограмма 1. Развитие инфраструктуры и благоустройство территории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 – 6796,25  </w:t>
            </w:r>
            <w:proofErr w:type="spellStart"/>
            <w:r w:rsidRPr="00834960">
              <w:rPr>
                <w:rFonts w:cs="Calibri"/>
                <w:sz w:val="24"/>
                <w:szCs w:val="24"/>
                <w:lang w:eastAsia="ar-SA"/>
              </w:rPr>
              <w:t>тыс</w:t>
            </w:r>
            <w:proofErr w:type="gramStart"/>
            <w:r w:rsidRPr="00834960">
              <w:rPr>
                <w:rFonts w:cs="Calibri"/>
                <w:sz w:val="24"/>
                <w:szCs w:val="24"/>
                <w:lang w:eastAsia="ar-SA"/>
              </w:rPr>
              <w:t>.р</w:t>
            </w:r>
            <w:proofErr w:type="gramEnd"/>
            <w:r w:rsidRPr="00834960">
              <w:rPr>
                <w:rFonts w:cs="Calibri"/>
                <w:sz w:val="24"/>
                <w:szCs w:val="24"/>
                <w:lang w:eastAsia="ar-SA"/>
              </w:rPr>
              <w:t>ублей</w:t>
            </w:r>
            <w:proofErr w:type="spellEnd"/>
            <w:r w:rsidRPr="00834960">
              <w:rPr>
                <w:rFonts w:cs="Calibri"/>
                <w:sz w:val="24"/>
                <w:szCs w:val="24"/>
                <w:lang w:eastAsia="ar-SA"/>
              </w:rPr>
              <w:t>;</w:t>
            </w: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r w:rsidRPr="00834960">
              <w:rPr>
                <w:rFonts w:cs="Calibri"/>
                <w:spacing w:val="-9"/>
                <w:sz w:val="24"/>
                <w:szCs w:val="24"/>
                <w:lang w:eastAsia="ar-SA"/>
              </w:rPr>
              <w:t xml:space="preserve">Подпрограмма 2. Развитие культуры </w:t>
            </w:r>
            <w:proofErr w:type="spellStart"/>
            <w:r w:rsidRPr="00834960">
              <w:rPr>
                <w:rFonts w:cs="Calibri"/>
                <w:spacing w:val="-9"/>
                <w:sz w:val="24"/>
                <w:szCs w:val="24"/>
                <w:lang w:eastAsia="ar-SA"/>
              </w:rPr>
              <w:t>Ерышевского</w:t>
            </w:r>
            <w:proofErr w:type="spellEnd"/>
            <w:r w:rsidRPr="00834960">
              <w:rPr>
                <w:rFonts w:cs="Calibri"/>
                <w:spacing w:val="-9"/>
                <w:sz w:val="24"/>
                <w:szCs w:val="24"/>
                <w:lang w:eastAsia="ar-SA"/>
              </w:rPr>
              <w:t xml:space="preserve"> сельского поселения </w:t>
            </w:r>
            <w:r w:rsidRPr="00834960">
              <w:rPr>
                <w:rFonts w:cs="Calibri"/>
                <w:sz w:val="24"/>
                <w:szCs w:val="24"/>
                <w:lang w:eastAsia="ar-SA"/>
              </w:rPr>
              <w:t xml:space="preserve"> – 5269,16 тыс. рублей;</w:t>
            </w: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r w:rsidRPr="00834960">
              <w:rPr>
                <w:rFonts w:cs="Calibri"/>
                <w:spacing w:val="-9"/>
                <w:sz w:val="24"/>
                <w:szCs w:val="24"/>
                <w:lang w:eastAsia="ar-SA"/>
              </w:rPr>
              <w:t xml:space="preserve">Подпрограмма 3. </w:t>
            </w:r>
            <w:r w:rsidRPr="00834960">
              <w:rPr>
                <w:rFonts w:cs="Calibri"/>
                <w:sz w:val="24"/>
                <w:szCs w:val="24"/>
                <w:lang w:eastAsia="ar-SA"/>
              </w:rPr>
              <w:t>Обеспечение реализации муниципальной программы – 13130,89 тыс. рублей.</w:t>
            </w: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r w:rsidRPr="00834960">
              <w:rPr>
                <w:rFonts w:cs="Calibri"/>
                <w:sz w:val="24"/>
                <w:szCs w:val="24"/>
                <w:lang w:eastAsia="ar-SA"/>
              </w:rPr>
              <w:t xml:space="preserve">Подпрограмма 4. Энергосбережение и повышение энергетической </w:t>
            </w:r>
            <w:r w:rsidRPr="00834960">
              <w:rPr>
                <w:rFonts w:cs="Calibri"/>
                <w:sz w:val="24"/>
                <w:szCs w:val="24"/>
                <w:lang w:eastAsia="ar-SA"/>
              </w:rPr>
              <w:lastRenderedPageBreak/>
              <w:t xml:space="preserve">эффективности на территории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 – 1,5 тыс. руб.</w:t>
            </w: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p>
          <w:p w:rsidR="00834960" w:rsidRPr="00834960" w:rsidRDefault="00834960" w:rsidP="00834960">
            <w:pPr>
              <w:shd w:val="clear" w:color="auto" w:fill="FFFFFF"/>
              <w:suppressAutoHyphens/>
              <w:autoSpaceDN/>
              <w:adjustRightInd/>
              <w:ind w:left="101" w:right="23"/>
              <w:jc w:val="both"/>
              <w:rPr>
                <w:rFonts w:cs="Calibri"/>
                <w:sz w:val="24"/>
                <w:szCs w:val="24"/>
                <w:lang w:eastAsia="ar-SA"/>
              </w:rPr>
            </w:pPr>
            <w:r w:rsidRPr="00834960">
              <w:rPr>
                <w:rFonts w:cs="Calibri"/>
                <w:sz w:val="24"/>
                <w:szCs w:val="24"/>
                <w:lang w:eastAsia="ar-SA"/>
              </w:rPr>
              <w:t>Объем бюджетных ассигнований на реализацию муниципальной программы по годам составляет</w:t>
            </w:r>
            <w:proofErr w:type="gramStart"/>
            <w:r w:rsidRPr="00834960">
              <w:rPr>
                <w:rFonts w:cs="Calibri"/>
                <w:sz w:val="24"/>
                <w:szCs w:val="24"/>
                <w:lang w:eastAsia="ar-SA"/>
              </w:rPr>
              <w:t xml:space="preserve"> :</w:t>
            </w:r>
            <w:proofErr w:type="gramEnd"/>
          </w:p>
          <w:p w:rsidR="00834960" w:rsidRPr="00834960" w:rsidRDefault="00834960" w:rsidP="00834960">
            <w:pPr>
              <w:shd w:val="clear" w:color="auto" w:fill="FFFFFF"/>
              <w:suppressAutoHyphens/>
              <w:autoSpaceDN/>
              <w:adjustRightInd/>
              <w:ind w:left="101" w:right="23"/>
              <w:rPr>
                <w:rFonts w:cs="Calibri"/>
                <w:sz w:val="24"/>
                <w:szCs w:val="24"/>
                <w:lang w:eastAsia="ar-SA"/>
              </w:rPr>
            </w:pPr>
            <w:r w:rsidRPr="00834960">
              <w:rPr>
                <w:rFonts w:cs="Calibri"/>
                <w:sz w:val="24"/>
                <w:szCs w:val="24"/>
                <w:lang w:eastAsia="ar-SA"/>
              </w:rPr>
              <w:t xml:space="preserve">                                                                                                (тыс. рублей):</w:t>
            </w:r>
          </w:p>
        </w:tc>
      </w:tr>
      <w:tr w:rsidR="00834960" w:rsidRPr="00834960" w:rsidTr="005A592E">
        <w:trPr>
          <w:cantSplit/>
          <w:trHeight w:hRule="exact" w:val="838"/>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rsidR="00834960" w:rsidRPr="00834960" w:rsidRDefault="00834960" w:rsidP="00834960">
            <w:pPr>
              <w:shd w:val="clear" w:color="auto" w:fill="FFFFFF"/>
              <w:tabs>
                <w:tab w:val="left" w:pos="2330"/>
              </w:tabs>
              <w:suppressAutoHyphens/>
              <w:autoSpaceDN/>
              <w:adjustRightInd/>
              <w:snapToGrid w:val="0"/>
              <w:rPr>
                <w:rFonts w:cs="Calibri"/>
                <w:sz w:val="24"/>
                <w:szCs w:val="24"/>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Год</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Всего</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pacing w:val="-2"/>
                <w:sz w:val="24"/>
                <w:szCs w:val="24"/>
                <w:lang w:eastAsia="ar-SA"/>
              </w:rPr>
            </w:pPr>
            <w:r w:rsidRPr="00834960">
              <w:rPr>
                <w:rFonts w:cs="Calibri"/>
                <w:spacing w:val="-2"/>
                <w:sz w:val="24"/>
                <w:szCs w:val="24"/>
                <w:lang w:eastAsia="ar-SA"/>
              </w:rPr>
              <w:t>Областной  бюджет</w:t>
            </w:r>
          </w:p>
        </w:tc>
        <w:tc>
          <w:tcPr>
            <w:tcW w:w="2421" w:type="dxa"/>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pacing w:val="-2"/>
                <w:sz w:val="24"/>
                <w:szCs w:val="24"/>
                <w:lang w:eastAsia="ar-SA"/>
              </w:rPr>
            </w:pPr>
            <w:r w:rsidRPr="00834960">
              <w:rPr>
                <w:rFonts w:cs="Calibri"/>
                <w:spacing w:val="-2"/>
                <w:sz w:val="24"/>
                <w:szCs w:val="24"/>
                <w:lang w:eastAsia="ar-SA"/>
              </w:rPr>
              <w:t xml:space="preserve">Бюджет </w:t>
            </w:r>
            <w:proofErr w:type="spellStart"/>
            <w:r w:rsidRPr="00834960">
              <w:rPr>
                <w:rFonts w:cs="Calibri"/>
                <w:spacing w:val="-2"/>
                <w:sz w:val="24"/>
                <w:szCs w:val="24"/>
                <w:lang w:eastAsia="ar-SA"/>
              </w:rPr>
              <w:t>Ерышевского</w:t>
            </w:r>
            <w:proofErr w:type="spellEnd"/>
            <w:r w:rsidRPr="00834960">
              <w:rPr>
                <w:rFonts w:cs="Calibri"/>
                <w:spacing w:val="-2"/>
                <w:sz w:val="24"/>
                <w:szCs w:val="24"/>
                <w:lang w:eastAsia="ar-SA"/>
              </w:rPr>
              <w:t xml:space="preserve"> сельского поселения</w:t>
            </w:r>
          </w:p>
        </w:tc>
      </w:tr>
      <w:tr w:rsidR="00834960" w:rsidRPr="00834960" w:rsidTr="005A592E">
        <w:trPr>
          <w:cantSplit/>
          <w:trHeight w:hRule="exact" w:val="286"/>
        </w:trPr>
        <w:tc>
          <w:tcPr>
            <w:tcW w:w="2410" w:type="dxa"/>
            <w:vMerge/>
            <w:tcBorders>
              <w:left w:val="single" w:sz="4" w:space="0" w:color="auto"/>
              <w:bottom w:val="single" w:sz="4" w:space="0" w:color="auto"/>
              <w:right w:val="single" w:sz="4" w:space="0" w:color="auto"/>
            </w:tcBorders>
            <w:shd w:val="clear" w:color="auto" w:fill="FFFFFF"/>
          </w:tcPr>
          <w:p w:rsidR="00834960" w:rsidRPr="00834960" w:rsidRDefault="00834960" w:rsidP="00834960">
            <w:pPr>
              <w:suppressAutoHyphens/>
              <w:autoSpaceDN/>
              <w:adjustRightInd/>
              <w:rPr>
                <w:rFonts w:cs="Calibri"/>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2014</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4237,8</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0</w:t>
            </w:r>
          </w:p>
        </w:tc>
        <w:tc>
          <w:tcPr>
            <w:tcW w:w="2421" w:type="dxa"/>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4237,8</w:t>
            </w:r>
          </w:p>
        </w:tc>
      </w:tr>
      <w:tr w:rsidR="00834960" w:rsidRPr="00834960" w:rsidTr="005A592E">
        <w:trPr>
          <w:cantSplit/>
          <w:trHeight w:hRule="exact" w:val="286"/>
        </w:trPr>
        <w:tc>
          <w:tcPr>
            <w:tcW w:w="2410" w:type="dxa"/>
            <w:vMerge/>
            <w:tcBorders>
              <w:left w:val="single" w:sz="4" w:space="0" w:color="auto"/>
              <w:bottom w:val="single" w:sz="4" w:space="0" w:color="auto"/>
              <w:right w:val="single" w:sz="4" w:space="0" w:color="auto"/>
            </w:tcBorders>
            <w:shd w:val="clear" w:color="auto" w:fill="FFFFFF"/>
          </w:tcPr>
          <w:p w:rsidR="00834960" w:rsidRPr="00834960" w:rsidRDefault="00834960" w:rsidP="00834960">
            <w:pPr>
              <w:suppressAutoHyphens/>
              <w:autoSpaceDN/>
              <w:adjustRightInd/>
              <w:rPr>
                <w:rFonts w:cs="Calibri"/>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2015</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4822,15</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60,58</w:t>
            </w:r>
          </w:p>
        </w:tc>
        <w:tc>
          <w:tcPr>
            <w:tcW w:w="2421" w:type="dxa"/>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4761,57</w:t>
            </w:r>
          </w:p>
        </w:tc>
      </w:tr>
      <w:tr w:rsidR="00834960" w:rsidRPr="00834960" w:rsidTr="005A592E">
        <w:trPr>
          <w:cantSplit/>
          <w:trHeight w:hRule="exact" w:val="286"/>
        </w:trPr>
        <w:tc>
          <w:tcPr>
            <w:tcW w:w="2410" w:type="dxa"/>
            <w:vMerge/>
            <w:tcBorders>
              <w:left w:val="single" w:sz="4" w:space="0" w:color="auto"/>
              <w:bottom w:val="single" w:sz="4" w:space="0" w:color="auto"/>
              <w:right w:val="single" w:sz="4" w:space="0" w:color="auto"/>
            </w:tcBorders>
            <w:shd w:val="clear" w:color="auto" w:fill="FFFFFF"/>
          </w:tcPr>
          <w:p w:rsidR="00834960" w:rsidRPr="00834960" w:rsidRDefault="00834960" w:rsidP="00834960">
            <w:pPr>
              <w:suppressAutoHyphens/>
              <w:autoSpaceDN/>
              <w:adjustRightInd/>
              <w:rPr>
                <w:rFonts w:cs="Calibri"/>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2016</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4579,59</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528,3</w:t>
            </w:r>
          </w:p>
        </w:tc>
        <w:tc>
          <w:tcPr>
            <w:tcW w:w="2421" w:type="dxa"/>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4051,29</w:t>
            </w:r>
          </w:p>
        </w:tc>
      </w:tr>
      <w:tr w:rsidR="00834960" w:rsidRPr="00834960" w:rsidTr="005A592E">
        <w:trPr>
          <w:cantSplit/>
          <w:trHeight w:hRule="exact" w:val="286"/>
        </w:trPr>
        <w:tc>
          <w:tcPr>
            <w:tcW w:w="2410" w:type="dxa"/>
            <w:vMerge/>
            <w:tcBorders>
              <w:left w:val="single" w:sz="4" w:space="0" w:color="auto"/>
              <w:bottom w:val="single" w:sz="4" w:space="0" w:color="auto"/>
              <w:right w:val="single" w:sz="4" w:space="0" w:color="auto"/>
            </w:tcBorders>
            <w:shd w:val="clear" w:color="auto" w:fill="FFFFFF"/>
          </w:tcPr>
          <w:p w:rsidR="00834960" w:rsidRPr="00834960" w:rsidRDefault="00834960" w:rsidP="00834960">
            <w:pPr>
              <w:suppressAutoHyphens/>
              <w:autoSpaceDN/>
              <w:adjustRightInd/>
              <w:rPr>
                <w:rFonts w:cs="Calibri"/>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2017</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3935,16</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28,27</w:t>
            </w:r>
          </w:p>
        </w:tc>
        <w:tc>
          <w:tcPr>
            <w:tcW w:w="2421" w:type="dxa"/>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3906,89</w:t>
            </w:r>
          </w:p>
        </w:tc>
      </w:tr>
      <w:tr w:rsidR="00834960" w:rsidRPr="00834960" w:rsidTr="005A592E">
        <w:trPr>
          <w:cantSplit/>
          <w:trHeight w:hRule="exact" w:val="286"/>
        </w:trPr>
        <w:tc>
          <w:tcPr>
            <w:tcW w:w="2410" w:type="dxa"/>
            <w:vMerge/>
            <w:tcBorders>
              <w:left w:val="single" w:sz="4" w:space="0" w:color="auto"/>
              <w:bottom w:val="single" w:sz="4" w:space="0" w:color="auto"/>
              <w:right w:val="single" w:sz="4" w:space="0" w:color="auto"/>
            </w:tcBorders>
            <w:shd w:val="clear" w:color="auto" w:fill="FFFFFF"/>
          </w:tcPr>
          <w:p w:rsidR="00834960" w:rsidRPr="00834960" w:rsidRDefault="00834960" w:rsidP="00834960">
            <w:pPr>
              <w:suppressAutoHyphens/>
              <w:autoSpaceDN/>
              <w:adjustRightInd/>
              <w:rPr>
                <w:rFonts w:cs="Calibri"/>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2018</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6323,2</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2626,0</w:t>
            </w:r>
          </w:p>
        </w:tc>
        <w:tc>
          <w:tcPr>
            <w:tcW w:w="2421" w:type="dxa"/>
            <w:tcBorders>
              <w:top w:val="single" w:sz="4" w:space="0" w:color="000000"/>
              <w:left w:val="single" w:sz="4" w:space="0" w:color="000000"/>
              <w:bottom w:val="single" w:sz="4" w:space="0" w:color="000000"/>
              <w:right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3697,2</w:t>
            </w:r>
          </w:p>
        </w:tc>
      </w:tr>
      <w:tr w:rsidR="00834960" w:rsidRPr="00834960" w:rsidTr="005A592E">
        <w:trPr>
          <w:cantSplit/>
        </w:trPr>
        <w:tc>
          <w:tcPr>
            <w:tcW w:w="2410" w:type="dxa"/>
            <w:vMerge/>
            <w:tcBorders>
              <w:left w:val="single" w:sz="4" w:space="0" w:color="auto"/>
              <w:bottom w:val="single" w:sz="4" w:space="0" w:color="auto"/>
              <w:right w:val="single" w:sz="4" w:space="0" w:color="auto"/>
            </w:tcBorders>
            <w:shd w:val="clear" w:color="auto" w:fill="FFFFFF"/>
          </w:tcPr>
          <w:p w:rsidR="00834960" w:rsidRPr="00834960" w:rsidRDefault="00834960" w:rsidP="00834960">
            <w:pPr>
              <w:suppressAutoHyphens/>
              <w:autoSpaceDN/>
              <w:adjustRightInd/>
              <w:rPr>
                <w:rFonts w:cs="Calibri"/>
                <w:lang w:eastAsia="ar-SA"/>
              </w:rPr>
            </w:pPr>
          </w:p>
        </w:tc>
        <w:tc>
          <w:tcPr>
            <w:tcW w:w="992" w:type="dxa"/>
            <w:tcBorders>
              <w:top w:val="single" w:sz="4" w:space="0" w:color="000000"/>
              <w:left w:val="single" w:sz="4" w:space="0" w:color="auto"/>
              <w:bottom w:val="single" w:sz="4" w:space="0" w:color="000000"/>
            </w:tcBorders>
          </w:tcPr>
          <w:p w:rsidR="00834960" w:rsidRPr="00834960" w:rsidRDefault="00834960" w:rsidP="00834960">
            <w:pPr>
              <w:shd w:val="clear" w:color="auto" w:fill="FFFFFF"/>
              <w:suppressAutoHyphens/>
              <w:autoSpaceDN/>
              <w:adjustRightInd/>
              <w:snapToGrid w:val="0"/>
              <w:ind w:left="101" w:right="23"/>
              <w:jc w:val="center"/>
              <w:rPr>
                <w:rFonts w:cs="Calibri"/>
                <w:sz w:val="24"/>
                <w:szCs w:val="24"/>
                <w:lang w:eastAsia="ar-SA"/>
              </w:rPr>
            </w:pPr>
            <w:r w:rsidRPr="00834960">
              <w:rPr>
                <w:rFonts w:cs="Calibri"/>
                <w:sz w:val="24"/>
                <w:szCs w:val="24"/>
                <w:lang w:eastAsia="ar-SA"/>
              </w:rPr>
              <w:t>2019</w:t>
            </w:r>
          </w:p>
        </w:tc>
        <w:tc>
          <w:tcPr>
            <w:tcW w:w="2086"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1299,9</w:t>
            </w:r>
          </w:p>
        </w:tc>
        <w:tc>
          <w:tcPr>
            <w:tcW w:w="1937" w:type="dxa"/>
            <w:tcBorders>
              <w:top w:val="single" w:sz="4" w:space="0" w:color="000000"/>
              <w:left w:val="single" w:sz="4" w:space="0" w:color="000000"/>
              <w:bottom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0</w:t>
            </w:r>
          </w:p>
        </w:tc>
        <w:tc>
          <w:tcPr>
            <w:tcW w:w="2421" w:type="dxa"/>
            <w:tcBorders>
              <w:top w:val="single" w:sz="4" w:space="0" w:color="000000"/>
              <w:left w:val="single" w:sz="4" w:space="0" w:color="000000"/>
              <w:right w:val="single" w:sz="4" w:space="0" w:color="000000"/>
            </w:tcBorders>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1299,9</w:t>
            </w:r>
          </w:p>
        </w:tc>
      </w:tr>
      <w:tr w:rsidR="00834960" w:rsidRPr="00834960" w:rsidTr="005A592E">
        <w:tc>
          <w:tcPr>
            <w:tcW w:w="2410" w:type="dxa"/>
            <w:tcBorders>
              <w:top w:val="single" w:sz="4" w:space="0" w:color="auto"/>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Ожидаемые непосредственные результаты реализации подпрограммы муниципальной программы</w:t>
            </w:r>
          </w:p>
        </w:tc>
        <w:tc>
          <w:tcPr>
            <w:tcW w:w="7436" w:type="dxa"/>
            <w:gridSpan w:val="4"/>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widowControl/>
              <w:suppressAutoHyphens/>
              <w:autoSpaceDN/>
              <w:adjustRightInd/>
              <w:snapToGrid w:val="0"/>
              <w:jc w:val="both"/>
              <w:rPr>
                <w:rFonts w:cs="Calibri"/>
                <w:sz w:val="24"/>
                <w:szCs w:val="24"/>
                <w:lang w:eastAsia="ar-SA"/>
              </w:rPr>
            </w:pPr>
            <w:r w:rsidRPr="00834960">
              <w:rPr>
                <w:rFonts w:cs="Calibri"/>
                <w:sz w:val="24"/>
                <w:szCs w:val="24"/>
                <w:lang w:eastAsia="ar-SA"/>
              </w:rPr>
              <w:t xml:space="preserve"> 1. Повышение уровня благоустройства сельской территории;</w:t>
            </w:r>
          </w:p>
          <w:p w:rsidR="00834960" w:rsidRPr="00834960" w:rsidRDefault="00834960" w:rsidP="00834960">
            <w:pPr>
              <w:widowControl/>
              <w:suppressAutoHyphens/>
              <w:autoSpaceDN/>
              <w:adjustRightInd/>
              <w:jc w:val="both"/>
              <w:rPr>
                <w:rFonts w:cs="Calibri"/>
                <w:sz w:val="24"/>
                <w:szCs w:val="24"/>
                <w:lang w:eastAsia="ar-SA"/>
              </w:rPr>
            </w:pPr>
            <w:r w:rsidRPr="00834960">
              <w:rPr>
                <w:rFonts w:cs="Calibri"/>
                <w:sz w:val="24"/>
                <w:szCs w:val="24"/>
                <w:lang w:eastAsia="ar-SA"/>
              </w:rPr>
              <w:t xml:space="preserve"> 2. Создание комфортных условий для отдыха населения;</w:t>
            </w:r>
          </w:p>
          <w:p w:rsidR="00834960" w:rsidRPr="00834960" w:rsidRDefault="00834960" w:rsidP="00834960">
            <w:pPr>
              <w:widowControl/>
              <w:suppressAutoHyphens/>
              <w:autoSpaceDN/>
              <w:adjustRightInd/>
              <w:jc w:val="both"/>
              <w:rPr>
                <w:rFonts w:cs="Calibri"/>
                <w:sz w:val="24"/>
                <w:szCs w:val="24"/>
                <w:lang w:eastAsia="ar-SA"/>
              </w:rPr>
            </w:pPr>
            <w:r w:rsidRPr="00834960">
              <w:rPr>
                <w:rFonts w:cs="Calibri"/>
                <w:sz w:val="24"/>
                <w:szCs w:val="24"/>
                <w:lang w:eastAsia="ar-SA"/>
              </w:rPr>
              <w:t xml:space="preserve"> 3. Повышение степени удовлетворенности населения уровнем    благоустройства;</w:t>
            </w:r>
          </w:p>
          <w:p w:rsidR="00834960" w:rsidRPr="00834960" w:rsidRDefault="00834960" w:rsidP="00834960">
            <w:pPr>
              <w:widowControl/>
              <w:suppressAutoHyphens/>
              <w:autoSpaceDE/>
              <w:autoSpaceDN/>
              <w:adjustRightInd/>
              <w:rPr>
                <w:rFonts w:cs="Calibri"/>
                <w:sz w:val="24"/>
                <w:szCs w:val="24"/>
                <w:lang w:eastAsia="ar-SA"/>
              </w:rPr>
            </w:pPr>
            <w:r w:rsidRPr="00834960">
              <w:rPr>
                <w:rFonts w:cs="Calibri"/>
                <w:sz w:val="24"/>
                <w:szCs w:val="24"/>
                <w:lang w:eastAsia="ar-SA"/>
              </w:rPr>
              <w:t xml:space="preserve">  4. Сохранение и эффективное использование культурного наследия;</w:t>
            </w:r>
          </w:p>
          <w:p w:rsidR="00834960" w:rsidRPr="00834960" w:rsidRDefault="00834960" w:rsidP="00834960">
            <w:pPr>
              <w:widowControl/>
              <w:suppressAutoHyphens/>
              <w:autoSpaceDE/>
              <w:autoSpaceDN/>
              <w:adjustRightInd/>
              <w:rPr>
                <w:rFonts w:cs="Calibri"/>
                <w:sz w:val="24"/>
                <w:szCs w:val="24"/>
                <w:lang w:eastAsia="ar-SA"/>
              </w:rPr>
            </w:pPr>
            <w:r w:rsidRPr="00834960">
              <w:rPr>
                <w:rFonts w:cs="Calibri"/>
                <w:sz w:val="24"/>
                <w:szCs w:val="24"/>
                <w:lang w:eastAsia="ar-SA"/>
              </w:rPr>
              <w:t xml:space="preserve">  5. Увеличение предложений населению культурных благ, расширение доступа граждан к культурным ценностям;</w:t>
            </w:r>
          </w:p>
          <w:p w:rsidR="00834960" w:rsidRPr="00834960" w:rsidRDefault="00834960" w:rsidP="00834960">
            <w:pPr>
              <w:widowControl/>
              <w:suppressAutoHyphens/>
              <w:autoSpaceDE/>
              <w:autoSpaceDN/>
              <w:adjustRightInd/>
              <w:rPr>
                <w:rFonts w:cs="Calibri"/>
                <w:sz w:val="24"/>
                <w:szCs w:val="24"/>
                <w:lang w:eastAsia="ar-SA"/>
              </w:rPr>
            </w:pPr>
            <w:r w:rsidRPr="00834960">
              <w:rPr>
                <w:rFonts w:cs="Calibri"/>
                <w:sz w:val="24"/>
                <w:szCs w:val="24"/>
                <w:lang w:eastAsia="ar-SA"/>
              </w:rPr>
              <w:t xml:space="preserve">  6. Увеличение количества участников в клубных формированиях;</w:t>
            </w:r>
          </w:p>
          <w:p w:rsidR="00834960" w:rsidRPr="00834960" w:rsidRDefault="00834960" w:rsidP="00834960">
            <w:pPr>
              <w:widowControl/>
              <w:suppressAutoHyphens/>
              <w:autoSpaceDE/>
              <w:autoSpaceDN/>
              <w:adjustRightInd/>
              <w:rPr>
                <w:rFonts w:cs="Calibri"/>
                <w:sz w:val="24"/>
                <w:szCs w:val="24"/>
                <w:lang w:eastAsia="ar-SA"/>
              </w:rPr>
            </w:pPr>
            <w:r w:rsidRPr="00834960">
              <w:rPr>
                <w:rFonts w:cs="Calibri"/>
                <w:sz w:val="24"/>
                <w:szCs w:val="24"/>
                <w:lang w:eastAsia="ar-SA"/>
              </w:rPr>
              <w:t xml:space="preserve">  7. Решение организации досуга молодежи, формирование правильной ценностной ориентации подрастающего поколения;</w:t>
            </w:r>
          </w:p>
          <w:p w:rsidR="00834960" w:rsidRPr="00834960" w:rsidRDefault="00834960" w:rsidP="00834960">
            <w:pPr>
              <w:widowControl/>
              <w:suppressAutoHyphens/>
              <w:autoSpaceDN/>
              <w:adjustRightInd/>
              <w:ind w:right="23"/>
              <w:jc w:val="both"/>
              <w:rPr>
                <w:rFonts w:cs="Calibri"/>
                <w:sz w:val="24"/>
                <w:szCs w:val="24"/>
                <w:lang w:eastAsia="ar-SA"/>
              </w:rPr>
            </w:pPr>
            <w:r w:rsidRPr="00834960">
              <w:rPr>
                <w:rFonts w:cs="Calibri"/>
                <w:sz w:val="24"/>
                <w:szCs w:val="24"/>
                <w:lang w:eastAsia="ar-SA"/>
              </w:rPr>
              <w:t xml:space="preserve">  8. Создание эффективной системы планирования и управления реализацией мероприятий муниципальной программы;</w:t>
            </w:r>
          </w:p>
          <w:p w:rsidR="00834960" w:rsidRPr="00834960" w:rsidRDefault="00834960" w:rsidP="00834960">
            <w:pPr>
              <w:widowControl/>
              <w:suppressAutoHyphens/>
              <w:autoSpaceDN/>
              <w:adjustRightInd/>
              <w:ind w:right="23"/>
              <w:jc w:val="both"/>
              <w:rPr>
                <w:rFonts w:cs="Calibri"/>
                <w:sz w:val="24"/>
                <w:szCs w:val="24"/>
                <w:lang w:eastAsia="ar-SA"/>
              </w:rPr>
            </w:pPr>
            <w:r w:rsidRPr="00834960">
              <w:rPr>
                <w:rFonts w:cs="Calibri"/>
                <w:sz w:val="24"/>
                <w:szCs w:val="24"/>
                <w:lang w:eastAsia="ar-SA"/>
              </w:rPr>
              <w:t xml:space="preserve">  9. Обеспечение эффективного и целенаправленного расходования бюджетных средств;</w:t>
            </w:r>
          </w:p>
          <w:p w:rsidR="00834960" w:rsidRPr="00834960" w:rsidRDefault="00834960" w:rsidP="00834960">
            <w:pPr>
              <w:widowControl/>
              <w:suppressAutoHyphens/>
              <w:autoSpaceDN/>
              <w:adjustRightInd/>
              <w:jc w:val="both"/>
              <w:rPr>
                <w:rFonts w:cs="Arial"/>
                <w:sz w:val="24"/>
                <w:szCs w:val="24"/>
                <w:lang w:eastAsia="ar-SA"/>
              </w:rPr>
            </w:pPr>
            <w:r w:rsidRPr="00834960">
              <w:rPr>
                <w:rFonts w:ascii="Arial" w:hAnsi="Arial" w:cs="Arial"/>
                <w:sz w:val="24"/>
                <w:szCs w:val="24"/>
                <w:lang w:eastAsia="ar-SA"/>
              </w:rPr>
              <w:t>10.</w:t>
            </w:r>
            <w:r w:rsidRPr="00834960">
              <w:rPr>
                <w:rFonts w:cs="Arial"/>
                <w:sz w:val="18"/>
                <w:szCs w:val="18"/>
                <w:lang w:eastAsia="ar-SA"/>
              </w:rPr>
              <w:t xml:space="preserve"> </w:t>
            </w:r>
            <w:r w:rsidRPr="00834960">
              <w:rPr>
                <w:rFonts w:cs="Arial"/>
                <w:sz w:val="24"/>
                <w:szCs w:val="24"/>
                <w:lang w:eastAsia="ar-SA"/>
              </w:rPr>
              <w:t xml:space="preserve">Наличие в органе </w:t>
            </w:r>
            <w:r w:rsidRPr="00834960">
              <w:rPr>
                <w:sz w:val="24"/>
                <w:szCs w:val="24"/>
                <w:lang w:eastAsia="ar-SA"/>
              </w:rPr>
              <w:t>местного самоуправления, муниципальных казенных учреждениях</w:t>
            </w:r>
            <w:r w:rsidRPr="00834960">
              <w:rPr>
                <w:rFonts w:cs="Arial"/>
                <w:sz w:val="24"/>
                <w:szCs w:val="24"/>
                <w:lang w:eastAsia="ar-SA"/>
              </w:rPr>
              <w:t>:</w:t>
            </w:r>
          </w:p>
          <w:p w:rsidR="00834960" w:rsidRPr="00834960" w:rsidRDefault="00834960" w:rsidP="00834960">
            <w:pPr>
              <w:suppressAutoHyphens/>
              <w:autoSpaceDN/>
              <w:adjustRightInd/>
              <w:ind w:firstLine="553"/>
              <w:rPr>
                <w:rFonts w:cs="Calibri"/>
                <w:sz w:val="24"/>
                <w:szCs w:val="24"/>
                <w:lang w:eastAsia="ar-SA"/>
              </w:rPr>
            </w:pPr>
            <w:r w:rsidRPr="00834960">
              <w:rPr>
                <w:rFonts w:cs="Calibri"/>
                <w:sz w:val="24"/>
                <w:szCs w:val="24"/>
                <w:lang w:eastAsia="ar-SA"/>
              </w:rPr>
              <w:tab/>
              <w:t>-энергетических паспортов;</w:t>
            </w:r>
          </w:p>
          <w:p w:rsidR="00834960" w:rsidRPr="00834960" w:rsidRDefault="00834960" w:rsidP="00834960">
            <w:pPr>
              <w:suppressAutoHyphens/>
              <w:autoSpaceDN/>
              <w:adjustRightInd/>
              <w:ind w:firstLine="553"/>
              <w:rPr>
                <w:rFonts w:cs="Calibri"/>
                <w:sz w:val="24"/>
                <w:szCs w:val="24"/>
                <w:lang w:eastAsia="ar-SA"/>
              </w:rPr>
            </w:pPr>
            <w:r w:rsidRPr="00834960">
              <w:rPr>
                <w:rFonts w:cs="Calibri"/>
                <w:sz w:val="24"/>
                <w:szCs w:val="24"/>
                <w:lang w:eastAsia="ar-SA"/>
              </w:rPr>
              <w:tab/>
              <w:t>-топливно-энергетических балансов;</w:t>
            </w:r>
          </w:p>
          <w:p w:rsidR="00834960" w:rsidRPr="00834960" w:rsidRDefault="00834960" w:rsidP="00834960">
            <w:pPr>
              <w:suppressAutoHyphens/>
              <w:autoSpaceDN/>
              <w:adjustRightInd/>
              <w:ind w:firstLine="553"/>
              <w:rPr>
                <w:rFonts w:cs="Calibri"/>
                <w:sz w:val="24"/>
                <w:szCs w:val="24"/>
                <w:lang w:eastAsia="ar-SA"/>
              </w:rPr>
            </w:pPr>
            <w:r w:rsidRPr="00834960">
              <w:rPr>
                <w:rFonts w:cs="Calibri"/>
                <w:sz w:val="24"/>
                <w:szCs w:val="24"/>
                <w:lang w:eastAsia="ar-SA"/>
              </w:rPr>
              <w:tab/>
              <w:t>-актов энергетических обследований;</w:t>
            </w:r>
          </w:p>
          <w:p w:rsidR="00834960" w:rsidRPr="00834960" w:rsidRDefault="00834960" w:rsidP="00834960">
            <w:pPr>
              <w:suppressAutoHyphens/>
              <w:autoSpaceDN/>
              <w:adjustRightInd/>
              <w:ind w:firstLine="553"/>
              <w:rPr>
                <w:rFonts w:cs="Calibri"/>
                <w:sz w:val="24"/>
                <w:szCs w:val="24"/>
                <w:lang w:eastAsia="ar-SA"/>
              </w:rPr>
            </w:pPr>
            <w:r w:rsidRPr="00834960">
              <w:rPr>
                <w:rFonts w:cs="Calibri"/>
                <w:sz w:val="24"/>
                <w:szCs w:val="24"/>
                <w:lang w:eastAsia="ar-SA"/>
              </w:rPr>
              <w:tab/>
              <w:t>-установленных нормативов и лимитов энергопотребления;</w:t>
            </w:r>
          </w:p>
          <w:p w:rsidR="00834960" w:rsidRPr="00834960" w:rsidRDefault="00834960" w:rsidP="00834960">
            <w:pPr>
              <w:suppressAutoHyphens/>
              <w:autoSpaceDN/>
              <w:adjustRightInd/>
              <w:ind w:firstLine="720"/>
              <w:rPr>
                <w:rFonts w:cs="Calibri"/>
                <w:sz w:val="24"/>
                <w:szCs w:val="24"/>
                <w:lang w:eastAsia="ar-SA"/>
              </w:rPr>
            </w:pPr>
            <w:r w:rsidRPr="00834960">
              <w:rPr>
                <w:rFonts w:cs="Calibri"/>
                <w:sz w:val="24"/>
                <w:szCs w:val="24"/>
                <w:lang w:eastAsia="ar-SA"/>
              </w:rPr>
              <w:t>- снижения относительных затрат местного бюджета на оплату коммунальных ресурсов.</w:t>
            </w:r>
          </w:p>
          <w:p w:rsidR="00834960" w:rsidRPr="00834960" w:rsidRDefault="00834960" w:rsidP="00834960">
            <w:pPr>
              <w:widowControl/>
              <w:suppressAutoHyphens/>
              <w:autoSpaceDN/>
              <w:adjustRightInd/>
              <w:ind w:right="23"/>
              <w:jc w:val="both"/>
              <w:rPr>
                <w:rFonts w:cs="Calibri"/>
                <w:sz w:val="24"/>
                <w:szCs w:val="24"/>
                <w:lang w:eastAsia="ar-SA"/>
              </w:rPr>
            </w:pPr>
          </w:p>
        </w:tc>
      </w:tr>
    </w:tbl>
    <w:p w:rsidR="00834960" w:rsidRPr="00834960" w:rsidRDefault="00834960" w:rsidP="00834960">
      <w:pPr>
        <w:suppressAutoHyphens/>
        <w:autoSpaceDN/>
        <w:adjustRightInd/>
        <w:rPr>
          <w:rFonts w:cs="Calibri"/>
          <w:lang w:eastAsia="ar-SA"/>
        </w:rPr>
        <w:sectPr w:rsidR="00834960" w:rsidRPr="00834960" w:rsidSect="007F467A">
          <w:headerReference w:type="default" r:id="rId8"/>
          <w:footnotePr>
            <w:pos w:val="beneathText"/>
          </w:footnotePr>
          <w:pgSz w:w="11905" w:h="16837"/>
          <w:pgMar w:top="1134" w:right="851" w:bottom="1134" w:left="1134" w:header="397" w:footer="397" w:gutter="0"/>
          <w:pgNumType w:start="1"/>
          <w:cols w:space="720"/>
          <w:titlePg/>
          <w:docGrid w:linePitch="272"/>
        </w:sectPr>
      </w:pPr>
    </w:p>
    <w:p w:rsidR="00834960" w:rsidRPr="00834960" w:rsidRDefault="00834960" w:rsidP="00834960">
      <w:pPr>
        <w:shd w:val="clear" w:color="auto" w:fill="FFFFFF"/>
        <w:suppressAutoHyphens/>
        <w:autoSpaceDN/>
        <w:adjustRightInd/>
        <w:ind w:right="11"/>
        <w:jc w:val="both"/>
        <w:rPr>
          <w:rFonts w:cs="Calibri"/>
          <w:b/>
          <w:sz w:val="26"/>
          <w:szCs w:val="26"/>
          <w:lang w:eastAsia="ar-SA"/>
        </w:rPr>
      </w:pPr>
      <w:r w:rsidRPr="00834960">
        <w:rPr>
          <w:rFonts w:cs="Calibri"/>
          <w:b/>
          <w:bCs/>
          <w:sz w:val="26"/>
          <w:szCs w:val="26"/>
          <w:lang w:eastAsia="ar-SA"/>
        </w:rPr>
        <w:lastRenderedPageBreak/>
        <w:t xml:space="preserve">1. </w:t>
      </w:r>
      <w:r w:rsidRPr="00834960">
        <w:rPr>
          <w:rFonts w:cs="Calibri"/>
          <w:b/>
          <w:sz w:val="26"/>
          <w:szCs w:val="26"/>
          <w:lang w:eastAsia="ar-SA"/>
        </w:rPr>
        <w:t>Общая характеристика сферы реализации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Муниципальная 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социально-экономического развития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2014-</w:t>
      </w:r>
      <w:smartTag w:uri="urn:schemas-microsoft-com:office:smarttags" w:element="metricconverter">
        <w:smartTagPr>
          <w:attr w:name="ProductID" w:val="2019 г"/>
        </w:smartTagPr>
        <w:r w:rsidRPr="00834960">
          <w:rPr>
            <w:rFonts w:cs="Calibri"/>
            <w:sz w:val="26"/>
            <w:szCs w:val="26"/>
            <w:lang w:eastAsia="ar-SA"/>
          </w:rPr>
          <w:t xml:space="preserve">2019 </w:t>
        </w:r>
        <w:proofErr w:type="spellStart"/>
        <w:r w:rsidRPr="00834960">
          <w:rPr>
            <w:rFonts w:cs="Calibri"/>
            <w:sz w:val="26"/>
            <w:szCs w:val="26"/>
            <w:lang w:eastAsia="ar-SA"/>
          </w:rPr>
          <w:t>г</w:t>
        </w:r>
      </w:smartTag>
      <w:r w:rsidRPr="00834960">
        <w:rPr>
          <w:rFonts w:cs="Calibri"/>
          <w:sz w:val="26"/>
          <w:szCs w:val="26"/>
          <w:lang w:eastAsia="ar-SA"/>
        </w:rPr>
        <w:t>.</w:t>
      </w:r>
      <w:proofErr w:type="gramStart"/>
      <w:r w:rsidRPr="00834960">
        <w:rPr>
          <w:rFonts w:cs="Calibri"/>
          <w:sz w:val="26"/>
          <w:szCs w:val="26"/>
          <w:lang w:eastAsia="ar-SA"/>
        </w:rPr>
        <w:t>г</w:t>
      </w:r>
      <w:proofErr w:type="spellEnd"/>
      <w:proofErr w:type="gramEnd"/>
      <w:r w:rsidRPr="00834960">
        <w:rPr>
          <w:rFonts w:cs="Calibri"/>
          <w:sz w:val="26"/>
          <w:szCs w:val="26"/>
          <w:lang w:eastAsia="ar-SA"/>
        </w:rPr>
        <w:t>.</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Целью успешного развития сельского поселения является создание экономического механизма саморазвития, формирование бюджета на основе надежных источников финансирования.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 Её выполнение связано с рядом трудностей, которые заключаются в отсутствии чёткой нормативной базы по реализации процесса стратегического планирования в муниципальных образованиях.</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Основным методом, обеспечивающим поступательное развитие сельского поселения, является программно-целевой метод планирования социально-экономического развития. Данное положение закреплено в законодательной форме и относится к полномочиям органов местного самоуправления по решению вопросов местного значения. Документами, определяющими некоторые ориентиры, связанные с программно-целевым планированием являются «Основы стратегического планирования в РФ» принятые указом президента № 536 от 12 мая 2009 года, Концепция долгосрочного социально-экономического развития РФ до 2020 года, Стратегия национальной безопасности РФ от 2009 года. По сути, они регламентируют разработку программно-целевых документов социально-экономического развития. </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ab/>
      </w:r>
      <w:proofErr w:type="spellStart"/>
      <w:r w:rsidRPr="00834960">
        <w:rPr>
          <w:rFonts w:cs="Calibri"/>
          <w:sz w:val="26"/>
          <w:szCs w:val="26"/>
          <w:lang w:eastAsia="ar-SA"/>
        </w:rPr>
        <w:t>Ерышевское</w:t>
      </w:r>
      <w:proofErr w:type="spellEnd"/>
      <w:r w:rsidRPr="00834960">
        <w:rPr>
          <w:rFonts w:cs="Calibri"/>
          <w:sz w:val="26"/>
          <w:szCs w:val="26"/>
          <w:lang w:eastAsia="ar-SA"/>
        </w:rPr>
        <w:t xml:space="preserve"> сельское поселения – муниципальное образование, обеспечивающее достойный уровень жизни населения, высокое качество функционирования среды жизнедеятельности. Возможные пути социально-экономического развития сельского поселения зависят от многих факторов.</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Отбор проблем для решения путем реализации мероприятий муниципальной программы необходимо выполнять по следующим критериям:</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xml:space="preserve">- соответствие приоритетам социально-экономического развития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соответствие полномочиям органов местного самоуправления и действующему законодательству;</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значимость проблемы и её комплексный характер;</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направленность на реформирование жилищно-коммунального хозяйства, достижение качественно нового уровня развития, в том числе повышение доступности и качества государственных и муниципальных услуг, снижение расходов на их оказание;</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невозможность эффективного решения данных проблем в приемлемые сроки за счет использования действующих механизмов.</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Кроме того, необходимо учитывать и тот факт, что реализация муниципальной программы невозможна без исполнения обязательной части, которая включает в себя выполнение мероприятий по совершенствованию и развитию инженерной инфраструктуры,  культуры сельского поселения.</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Основные проблемы, требующие решения программным путем, определены на основании анализа социально-экономического развития сельского поселения:</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низкий уровень жизни населения;</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xml:space="preserve">- </w:t>
      </w:r>
      <w:r w:rsidRPr="00834960">
        <w:rPr>
          <w:rFonts w:cs="Calibri"/>
          <w:sz w:val="26"/>
          <w:szCs w:val="26"/>
          <w:lang w:eastAsia="en-US"/>
        </w:rPr>
        <w:t>изношенность жилищно-коммунального хозяйства;</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низкое качество дорог, освещения улиц и придомовых территорий;</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уборка территории и вывоз мусора;</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обеспечение населения качественной питьевой водой;</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низкий уровень материально-технической базы учреждений культуры.</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lastRenderedPageBreak/>
        <w:t>Решение задач, связанных с социально-экономическим развитием сельской территории относится к компетенции органов местного самоуправления. Однако, учитывая недостаточную бюджетную обеспеченность сельского поселения, возникает потребность в областной и районной поддержке муниципальных инициатив по комплексному развитию сельского поселения.</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spacing w:before="278"/>
        <w:rPr>
          <w:rFonts w:cs="Calibri"/>
          <w:b/>
          <w:sz w:val="26"/>
          <w:szCs w:val="26"/>
          <w:lang w:eastAsia="ar-SA"/>
        </w:rPr>
      </w:pPr>
      <w:r w:rsidRPr="00834960">
        <w:rPr>
          <w:rFonts w:cs="Calibri"/>
          <w:b/>
          <w:bCs/>
          <w:sz w:val="26"/>
          <w:szCs w:val="26"/>
          <w:lang w:eastAsia="ar-SA"/>
        </w:rPr>
        <w:t xml:space="preserve">2. </w:t>
      </w:r>
      <w:r w:rsidRPr="00834960">
        <w:rPr>
          <w:rFonts w:cs="Calibri"/>
          <w:b/>
          <w:sz w:val="26"/>
          <w:szCs w:val="26"/>
          <w:lang w:eastAsia="ar-SA"/>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spacing w:before="278"/>
        <w:ind w:firstLine="567"/>
        <w:jc w:val="both"/>
        <w:rPr>
          <w:rFonts w:cs="Calibri"/>
          <w:sz w:val="26"/>
          <w:szCs w:val="26"/>
          <w:lang w:eastAsia="ar-SA"/>
        </w:rPr>
      </w:pPr>
      <w:r w:rsidRPr="00834960">
        <w:rPr>
          <w:rFonts w:cs="Calibri"/>
          <w:sz w:val="26"/>
          <w:szCs w:val="26"/>
          <w:lang w:eastAsia="ar-SA"/>
        </w:rPr>
        <w:t>С учетом складывающихся тенденций и необходимости решения существующих проблем приоритетами социальной политики сельского поселения определены:</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ind w:firstLine="567"/>
        <w:jc w:val="both"/>
        <w:rPr>
          <w:rFonts w:cs="Calibri"/>
          <w:sz w:val="26"/>
          <w:szCs w:val="26"/>
          <w:lang w:eastAsia="ar-SA"/>
        </w:rPr>
      </w:pPr>
      <w:r w:rsidRPr="00834960">
        <w:rPr>
          <w:rFonts w:cs="Calibri"/>
          <w:sz w:val="26"/>
          <w:szCs w:val="26"/>
          <w:lang w:eastAsia="ar-SA"/>
        </w:rPr>
        <w:t>- устойчивое развитие сельской территории;</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ind w:firstLine="567"/>
        <w:jc w:val="both"/>
        <w:rPr>
          <w:rFonts w:cs="Calibri"/>
          <w:sz w:val="26"/>
          <w:szCs w:val="26"/>
          <w:lang w:eastAsia="ar-SA"/>
        </w:rPr>
      </w:pPr>
      <w:r w:rsidRPr="00834960">
        <w:rPr>
          <w:rFonts w:cs="Calibri"/>
          <w:sz w:val="26"/>
          <w:szCs w:val="26"/>
          <w:lang w:eastAsia="ar-SA"/>
        </w:rPr>
        <w:t>- совершенствование транспортной и коммунальной инфраструктуры;</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ind w:firstLine="567"/>
        <w:jc w:val="both"/>
        <w:rPr>
          <w:rFonts w:cs="Calibri"/>
          <w:sz w:val="26"/>
          <w:szCs w:val="26"/>
          <w:lang w:eastAsia="ar-SA"/>
        </w:rPr>
      </w:pPr>
      <w:r w:rsidRPr="00834960">
        <w:rPr>
          <w:rFonts w:cs="Calibri"/>
          <w:sz w:val="26"/>
          <w:szCs w:val="26"/>
          <w:lang w:eastAsia="ar-SA"/>
        </w:rPr>
        <w:t>- развитие культуры и народного творчества сельского поселения;</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ind w:firstLine="567"/>
        <w:jc w:val="both"/>
        <w:rPr>
          <w:rFonts w:cs="Calibri"/>
          <w:sz w:val="26"/>
          <w:szCs w:val="26"/>
          <w:lang w:eastAsia="ar-SA"/>
        </w:rPr>
      </w:pPr>
      <w:r w:rsidRPr="00834960">
        <w:rPr>
          <w:rFonts w:cs="Calibri"/>
          <w:sz w:val="26"/>
          <w:szCs w:val="26"/>
          <w:lang w:eastAsia="ar-SA"/>
        </w:rPr>
        <w:t>- обеспечение долгосрочной сбалансированности и устойчивости бюджетной системы сельского поселения.</w:t>
      </w:r>
    </w:p>
    <w:p w:rsidR="00834960" w:rsidRPr="00834960" w:rsidRDefault="00834960" w:rsidP="00834960">
      <w:pPr>
        <w:shd w:val="clear" w:color="auto" w:fill="FFFFFF"/>
        <w:tabs>
          <w:tab w:val="left" w:pos="1253"/>
          <w:tab w:val="left" w:pos="2995"/>
          <w:tab w:val="left" w:pos="5184"/>
          <w:tab w:val="left" w:pos="6610"/>
          <w:tab w:val="left" w:pos="7104"/>
          <w:tab w:val="left" w:pos="8083"/>
        </w:tabs>
        <w:suppressAutoHyphens/>
        <w:autoSpaceDN/>
        <w:adjustRightInd/>
        <w:ind w:firstLine="567"/>
        <w:jc w:val="both"/>
        <w:rPr>
          <w:rFonts w:cs="Calibri"/>
          <w:sz w:val="26"/>
          <w:szCs w:val="26"/>
          <w:lang w:eastAsia="ar-SA"/>
        </w:rPr>
      </w:pPr>
      <w:r w:rsidRPr="00834960">
        <w:rPr>
          <w:rFonts w:cs="Calibri"/>
          <w:sz w:val="26"/>
          <w:szCs w:val="26"/>
          <w:lang w:eastAsia="ar-SA"/>
        </w:rPr>
        <w:t>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 обеспечивающих благоприятные условия для проживания и успешной деятельности.</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Основная цель программы – обеспечение стабильного повышения качества жизни населения посредством формирования эффективной инвестиционной политики сельского поселения, формирования и развития экономической базы поселения, увеличения налоговой базы, развития инженерной, транспортной, коммунальной инфраструктуры сельской территории, создание условий для сохранения и развития культуры, искусства и народного творчества, эффективного финансового и административного управления.</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Достижение цели муниципальной программы будет осуществляться путем решения задач в рамках соответствующих подпрограмм.</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Состава целей, задач и подпрограмм муниципальной программы требует решения комплекса задач подпрограммы.</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834960" w:rsidRPr="00834960" w:rsidRDefault="00834960" w:rsidP="00834960">
      <w:pPr>
        <w:widowControl/>
        <w:suppressAutoHyphens/>
        <w:autoSpaceDN/>
        <w:adjustRightInd/>
        <w:ind w:firstLine="708"/>
        <w:jc w:val="both"/>
        <w:rPr>
          <w:rFonts w:cs="Calibri"/>
          <w:sz w:val="26"/>
          <w:szCs w:val="26"/>
          <w:lang w:eastAsia="ar-SA"/>
        </w:rPr>
      </w:pP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Достижение запланированных результатов муниципальной программы характеризуется следующими целевыми показателями (индикаторами):</w:t>
      </w:r>
    </w:p>
    <w:p w:rsidR="00834960" w:rsidRPr="00834960" w:rsidRDefault="00834960" w:rsidP="00834960">
      <w:pPr>
        <w:widowControl/>
        <w:numPr>
          <w:ilvl w:val="0"/>
          <w:numId w:val="21"/>
        </w:numPr>
        <w:suppressAutoHyphens/>
        <w:autoSpaceDN/>
        <w:adjustRightInd/>
        <w:jc w:val="both"/>
        <w:rPr>
          <w:rFonts w:cs="Calibri"/>
          <w:sz w:val="24"/>
          <w:szCs w:val="24"/>
          <w:lang w:eastAsia="en-US"/>
        </w:rPr>
      </w:pPr>
      <w:r w:rsidRPr="00834960">
        <w:rPr>
          <w:rFonts w:cs="Calibri"/>
          <w:sz w:val="24"/>
          <w:szCs w:val="24"/>
          <w:lang w:eastAsia="en-US"/>
        </w:rPr>
        <w:t>Доля протяженности освещенных частей улиц, проездов, набережных к их общей протяженности.</w:t>
      </w:r>
    </w:p>
    <w:p w:rsidR="00834960" w:rsidRPr="00834960" w:rsidRDefault="00834960" w:rsidP="00834960">
      <w:pPr>
        <w:widowControl/>
        <w:suppressAutoHyphens/>
        <w:autoSpaceDN/>
        <w:adjustRightInd/>
        <w:ind w:firstLine="708"/>
        <w:jc w:val="both"/>
        <w:rPr>
          <w:rFonts w:cs="Calibri"/>
          <w:sz w:val="24"/>
          <w:szCs w:val="24"/>
          <w:lang w:eastAsia="en-US"/>
        </w:rPr>
      </w:pP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 xml:space="preserve">Показатель рассчитывается по формуле </w:t>
      </w:r>
      <w:proofErr w:type="spellStart"/>
      <w:r w:rsidRPr="00834960">
        <w:rPr>
          <w:rFonts w:cs="Calibri"/>
          <w:sz w:val="24"/>
          <w:szCs w:val="24"/>
          <w:lang w:eastAsia="en-US"/>
        </w:rPr>
        <w:t>Дп</w:t>
      </w:r>
      <w:proofErr w:type="spellEnd"/>
      <w:r w:rsidRPr="00834960">
        <w:rPr>
          <w:rFonts w:cs="Calibri"/>
          <w:sz w:val="24"/>
          <w:szCs w:val="24"/>
          <w:lang w:eastAsia="en-US"/>
        </w:rPr>
        <w:t xml:space="preserve"> = </w:t>
      </w:r>
      <w:proofErr w:type="spellStart"/>
      <w:r w:rsidRPr="00834960">
        <w:rPr>
          <w:rFonts w:cs="Calibri"/>
          <w:sz w:val="24"/>
          <w:szCs w:val="24"/>
          <w:u w:val="single"/>
          <w:lang w:eastAsia="en-US"/>
        </w:rPr>
        <w:t>Поч</w:t>
      </w:r>
      <w:proofErr w:type="spellEnd"/>
      <w:r w:rsidRPr="00834960">
        <w:rPr>
          <w:rFonts w:cs="Calibri"/>
          <w:sz w:val="24"/>
          <w:szCs w:val="24"/>
          <w:lang w:eastAsia="en-US"/>
        </w:rPr>
        <w:t xml:space="preserve"> *100</w:t>
      </w: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 xml:space="preserve">                                                                              Оп</w:t>
      </w: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 xml:space="preserve"> Где </w:t>
      </w:r>
      <w:proofErr w:type="spellStart"/>
      <w:r w:rsidRPr="00834960">
        <w:rPr>
          <w:rFonts w:cs="Calibri"/>
          <w:sz w:val="24"/>
          <w:szCs w:val="24"/>
          <w:lang w:eastAsia="en-US"/>
        </w:rPr>
        <w:t>Дп</w:t>
      </w:r>
      <w:proofErr w:type="spellEnd"/>
      <w:r w:rsidRPr="00834960">
        <w:rPr>
          <w:rFonts w:cs="Calibri"/>
          <w:sz w:val="24"/>
          <w:szCs w:val="24"/>
          <w:lang w:eastAsia="en-US"/>
        </w:rPr>
        <w:t xml:space="preserve">  – доля протяженности освещенных частей улиц, проездов, набережных в их общей протяженности на конец отчетного года, %;</w:t>
      </w:r>
    </w:p>
    <w:p w:rsidR="00834960" w:rsidRPr="00834960" w:rsidRDefault="00834960" w:rsidP="00834960">
      <w:pPr>
        <w:widowControl/>
        <w:suppressAutoHyphens/>
        <w:autoSpaceDN/>
        <w:adjustRightInd/>
        <w:ind w:firstLine="708"/>
        <w:jc w:val="both"/>
        <w:rPr>
          <w:rFonts w:cs="Calibri"/>
          <w:sz w:val="24"/>
          <w:szCs w:val="24"/>
          <w:lang w:eastAsia="en-US"/>
        </w:rPr>
      </w:pPr>
      <w:proofErr w:type="spellStart"/>
      <w:r w:rsidRPr="00834960">
        <w:rPr>
          <w:rFonts w:cs="Calibri"/>
          <w:sz w:val="24"/>
          <w:szCs w:val="24"/>
          <w:lang w:eastAsia="en-US"/>
        </w:rPr>
        <w:t>Поч</w:t>
      </w:r>
      <w:proofErr w:type="spellEnd"/>
      <w:r w:rsidRPr="00834960">
        <w:rPr>
          <w:rFonts w:cs="Calibri"/>
          <w:sz w:val="24"/>
          <w:szCs w:val="24"/>
          <w:lang w:eastAsia="en-US"/>
        </w:rPr>
        <w:t xml:space="preserve"> –протяженность освещенных частей улиц, проездов, набережных, км;</w:t>
      </w:r>
    </w:p>
    <w:p w:rsidR="00834960" w:rsidRPr="00834960" w:rsidRDefault="00834960" w:rsidP="00834960">
      <w:pPr>
        <w:widowControl/>
        <w:suppressAutoHyphens/>
        <w:autoSpaceDN/>
        <w:adjustRightInd/>
        <w:ind w:firstLine="708"/>
        <w:jc w:val="both"/>
        <w:rPr>
          <w:rFonts w:cs="Calibri"/>
          <w:sz w:val="24"/>
          <w:szCs w:val="24"/>
          <w:lang w:eastAsia="en-US"/>
        </w:rPr>
      </w:pPr>
      <w:proofErr w:type="spellStart"/>
      <w:r w:rsidRPr="00834960">
        <w:rPr>
          <w:rFonts w:cs="Calibri"/>
          <w:sz w:val="24"/>
          <w:szCs w:val="24"/>
          <w:lang w:eastAsia="en-US"/>
        </w:rPr>
        <w:t>Поч</w:t>
      </w:r>
      <w:proofErr w:type="spellEnd"/>
      <w:r w:rsidRPr="00834960">
        <w:rPr>
          <w:rFonts w:cs="Calibri"/>
          <w:sz w:val="24"/>
          <w:szCs w:val="24"/>
          <w:lang w:eastAsia="en-US"/>
        </w:rPr>
        <w:t xml:space="preserve"> рассчитывается по формуле: </w:t>
      </w:r>
      <w:proofErr w:type="spellStart"/>
      <w:r w:rsidRPr="00834960">
        <w:rPr>
          <w:rFonts w:cs="Calibri"/>
          <w:sz w:val="24"/>
          <w:szCs w:val="24"/>
          <w:lang w:eastAsia="en-US"/>
        </w:rPr>
        <w:t>Поч</w:t>
      </w:r>
      <w:proofErr w:type="spellEnd"/>
      <w:r w:rsidRPr="00834960">
        <w:rPr>
          <w:rFonts w:cs="Calibri"/>
          <w:sz w:val="24"/>
          <w:szCs w:val="24"/>
          <w:lang w:eastAsia="en-US"/>
        </w:rPr>
        <w:t xml:space="preserve"> = </w:t>
      </w:r>
      <w:r w:rsidRPr="00834960">
        <w:rPr>
          <w:rFonts w:cs="Calibri"/>
          <w:sz w:val="24"/>
          <w:szCs w:val="24"/>
          <w:u w:val="single"/>
          <w:lang w:eastAsia="en-US"/>
        </w:rPr>
        <w:t xml:space="preserve">(Кол ф)*80 </w:t>
      </w:r>
      <w:r w:rsidRPr="00834960">
        <w:rPr>
          <w:rFonts w:cs="Calibri"/>
          <w:sz w:val="24"/>
          <w:szCs w:val="24"/>
          <w:lang w:eastAsia="en-US"/>
        </w:rPr>
        <w:t>, км</w:t>
      </w: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 xml:space="preserve">                                                                         1000</w:t>
      </w: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Где Кол ф – количество действующих фонарей, шт.;</w:t>
      </w: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80 – протяженность установки светильников уличного освещения через одну опору, м;</w:t>
      </w: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4"/>
          <w:szCs w:val="24"/>
          <w:lang w:eastAsia="en-US"/>
        </w:rPr>
        <w:t>Оп – общая протяженность улиц, проездов, набережных, км</w:t>
      </w:r>
    </w:p>
    <w:p w:rsidR="00834960" w:rsidRPr="00834960" w:rsidRDefault="00834960" w:rsidP="00834960">
      <w:pPr>
        <w:widowControl/>
        <w:suppressAutoHyphens/>
        <w:autoSpaceDN/>
        <w:adjustRightInd/>
        <w:ind w:firstLine="708"/>
        <w:jc w:val="both"/>
        <w:rPr>
          <w:rFonts w:cs="Calibri"/>
          <w:sz w:val="26"/>
          <w:szCs w:val="26"/>
          <w:lang w:eastAsia="ar-SA"/>
        </w:rPr>
      </w:pP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lastRenderedPageBreak/>
        <w:t>2.Устройство ограждения кладбищ.</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Данный показатель определяет протяженность ограждений на кладбищах.</w:t>
      </w:r>
    </w:p>
    <w:p w:rsidR="00834960" w:rsidRPr="00834960" w:rsidRDefault="00834960" w:rsidP="00834960">
      <w:pPr>
        <w:widowControl/>
        <w:suppressAutoHyphens/>
        <w:autoSpaceDN/>
        <w:adjustRightInd/>
        <w:ind w:left="708"/>
        <w:jc w:val="both"/>
        <w:rPr>
          <w:rFonts w:cs="Calibri"/>
          <w:sz w:val="26"/>
          <w:szCs w:val="26"/>
          <w:lang w:eastAsia="ar-SA"/>
        </w:rPr>
      </w:pPr>
    </w:p>
    <w:p w:rsidR="00834960" w:rsidRPr="00834960" w:rsidRDefault="00834960" w:rsidP="00834960">
      <w:pPr>
        <w:widowControl/>
        <w:jc w:val="both"/>
        <w:rPr>
          <w:rFonts w:cs="Calibri"/>
          <w:sz w:val="24"/>
          <w:szCs w:val="24"/>
          <w:lang w:eastAsia="en-US"/>
        </w:rPr>
      </w:pPr>
      <w:r w:rsidRPr="00834960">
        <w:rPr>
          <w:rFonts w:cs="Calibri"/>
          <w:sz w:val="24"/>
          <w:szCs w:val="24"/>
          <w:lang w:eastAsia="en-US"/>
        </w:rPr>
        <w:t xml:space="preserve">            3.Обеспеченность сельского населения питьевой водой.</w:t>
      </w:r>
    </w:p>
    <w:p w:rsidR="00834960" w:rsidRPr="00834960" w:rsidRDefault="00834960" w:rsidP="00834960">
      <w:pPr>
        <w:widowControl/>
        <w:suppressAutoHyphens/>
        <w:autoSpaceDN/>
        <w:adjustRightInd/>
        <w:jc w:val="both"/>
        <w:rPr>
          <w:rFonts w:cs="Calibri"/>
          <w:sz w:val="24"/>
          <w:szCs w:val="24"/>
          <w:lang w:eastAsia="en-US"/>
        </w:rPr>
      </w:pPr>
      <w:r w:rsidRPr="00834960">
        <w:rPr>
          <w:rFonts w:cs="Calibri"/>
          <w:sz w:val="24"/>
          <w:szCs w:val="24"/>
          <w:lang w:eastAsia="en-US"/>
        </w:rPr>
        <w:t>Показатель рассчитывается по формуле:</w:t>
      </w:r>
    </w:p>
    <w:p w:rsidR="00834960" w:rsidRPr="00834960" w:rsidRDefault="00834960" w:rsidP="00834960">
      <w:pPr>
        <w:widowControl/>
        <w:suppressAutoHyphens/>
        <w:autoSpaceDN/>
        <w:adjustRightInd/>
        <w:jc w:val="both"/>
        <w:rPr>
          <w:rFonts w:cs="Calibri"/>
          <w:sz w:val="24"/>
          <w:szCs w:val="24"/>
          <w:lang w:eastAsia="en-US"/>
        </w:rPr>
      </w:pPr>
      <w:r w:rsidRPr="00834960">
        <w:rPr>
          <w:rFonts w:cs="Calibri"/>
          <w:sz w:val="24"/>
          <w:szCs w:val="24"/>
          <w:lang w:eastAsia="en-US"/>
        </w:rPr>
        <w:t xml:space="preserve">                      Об = </w:t>
      </w:r>
      <w:proofErr w:type="spellStart"/>
      <w:r w:rsidRPr="00834960">
        <w:rPr>
          <w:rFonts w:cs="Calibri"/>
          <w:sz w:val="24"/>
          <w:szCs w:val="24"/>
          <w:u w:val="single"/>
          <w:lang w:eastAsia="en-US"/>
        </w:rPr>
        <w:t>Чоб</w:t>
      </w:r>
      <w:proofErr w:type="spellEnd"/>
      <w:r w:rsidRPr="00834960">
        <w:rPr>
          <w:rFonts w:cs="Calibri"/>
          <w:sz w:val="24"/>
          <w:szCs w:val="24"/>
          <w:lang w:eastAsia="en-US"/>
        </w:rPr>
        <w:t xml:space="preserve">  *100</w:t>
      </w:r>
    </w:p>
    <w:p w:rsidR="00834960" w:rsidRPr="00834960" w:rsidRDefault="00834960" w:rsidP="00834960">
      <w:pPr>
        <w:widowControl/>
        <w:suppressAutoHyphens/>
        <w:autoSpaceDN/>
        <w:adjustRightInd/>
        <w:jc w:val="both"/>
        <w:rPr>
          <w:rFonts w:cs="Calibri"/>
          <w:sz w:val="24"/>
          <w:szCs w:val="24"/>
          <w:lang w:eastAsia="en-US"/>
        </w:rPr>
      </w:pPr>
      <w:r w:rsidRPr="00834960">
        <w:rPr>
          <w:rFonts w:cs="Calibri"/>
          <w:sz w:val="24"/>
          <w:szCs w:val="24"/>
          <w:lang w:eastAsia="en-US"/>
        </w:rPr>
        <w:t xml:space="preserve">                                 Ч</w:t>
      </w:r>
    </w:p>
    <w:p w:rsidR="00834960" w:rsidRPr="00834960" w:rsidRDefault="00834960" w:rsidP="00834960">
      <w:pPr>
        <w:widowControl/>
        <w:suppressAutoHyphens/>
        <w:autoSpaceDN/>
        <w:adjustRightInd/>
        <w:jc w:val="both"/>
        <w:rPr>
          <w:rFonts w:cs="Calibri"/>
          <w:sz w:val="24"/>
          <w:szCs w:val="24"/>
          <w:lang w:eastAsia="en-US"/>
        </w:rPr>
      </w:pPr>
      <w:r w:rsidRPr="00834960">
        <w:rPr>
          <w:rFonts w:cs="Calibri"/>
          <w:sz w:val="24"/>
          <w:szCs w:val="24"/>
          <w:lang w:eastAsia="en-US"/>
        </w:rPr>
        <w:t>где:     Об – обеспеченность сельского населения питьевой водой, %</w:t>
      </w:r>
    </w:p>
    <w:p w:rsidR="00834960" w:rsidRPr="00834960" w:rsidRDefault="00834960" w:rsidP="00834960">
      <w:pPr>
        <w:widowControl/>
        <w:suppressAutoHyphens/>
        <w:autoSpaceDN/>
        <w:adjustRightInd/>
        <w:jc w:val="both"/>
        <w:rPr>
          <w:rFonts w:cs="Calibri"/>
          <w:sz w:val="24"/>
          <w:szCs w:val="24"/>
          <w:lang w:eastAsia="en-US"/>
        </w:rPr>
      </w:pPr>
      <w:proofErr w:type="spellStart"/>
      <w:r w:rsidRPr="00834960">
        <w:rPr>
          <w:rFonts w:cs="Calibri"/>
          <w:sz w:val="24"/>
          <w:szCs w:val="24"/>
          <w:lang w:eastAsia="en-US"/>
        </w:rPr>
        <w:t>Чоб</w:t>
      </w:r>
      <w:proofErr w:type="spellEnd"/>
      <w:r w:rsidRPr="00834960">
        <w:rPr>
          <w:rFonts w:cs="Calibri"/>
          <w:sz w:val="24"/>
          <w:szCs w:val="24"/>
          <w:lang w:eastAsia="en-US"/>
        </w:rPr>
        <w:t xml:space="preserve"> – численность сельского населения, обеспеченного питьевой водой, чел.</w:t>
      </w:r>
    </w:p>
    <w:p w:rsidR="00834960" w:rsidRPr="00834960" w:rsidRDefault="00834960" w:rsidP="00834960">
      <w:pPr>
        <w:widowControl/>
        <w:suppressAutoHyphens/>
        <w:autoSpaceDN/>
        <w:adjustRightInd/>
        <w:jc w:val="both"/>
        <w:rPr>
          <w:rFonts w:cs="Calibri"/>
          <w:sz w:val="24"/>
          <w:szCs w:val="24"/>
          <w:lang w:eastAsia="en-US"/>
        </w:rPr>
      </w:pPr>
      <w:r w:rsidRPr="00834960">
        <w:rPr>
          <w:rFonts w:cs="Calibri"/>
          <w:sz w:val="24"/>
          <w:szCs w:val="24"/>
          <w:lang w:eastAsia="en-US"/>
        </w:rPr>
        <w:t>Ч- численность сельского населения, чел.</w:t>
      </w:r>
    </w:p>
    <w:p w:rsidR="00834960" w:rsidRPr="00834960" w:rsidRDefault="00834960" w:rsidP="00834960">
      <w:pPr>
        <w:widowControl/>
        <w:suppressAutoHyphens/>
        <w:autoSpaceDN/>
        <w:adjustRightInd/>
        <w:jc w:val="both"/>
        <w:rPr>
          <w:rFonts w:cs="Calibri"/>
          <w:sz w:val="24"/>
          <w:szCs w:val="24"/>
          <w:lang w:eastAsia="en-US"/>
        </w:rPr>
      </w:pPr>
    </w:p>
    <w:p w:rsidR="00834960" w:rsidRPr="00834960" w:rsidRDefault="00834960" w:rsidP="00834960">
      <w:pPr>
        <w:widowControl/>
        <w:numPr>
          <w:ilvl w:val="0"/>
          <w:numId w:val="22"/>
        </w:numPr>
        <w:suppressAutoHyphens/>
        <w:autoSpaceDN/>
        <w:adjustRightInd/>
        <w:jc w:val="both"/>
        <w:rPr>
          <w:rFonts w:cs="Calibri"/>
          <w:sz w:val="24"/>
          <w:szCs w:val="24"/>
          <w:lang w:eastAsia="en-US"/>
        </w:rPr>
      </w:pPr>
      <w:r w:rsidRPr="00834960">
        <w:rPr>
          <w:rFonts w:cs="Calibri"/>
          <w:sz w:val="24"/>
          <w:szCs w:val="24"/>
          <w:lang w:eastAsia="en-US"/>
        </w:rPr>
        <w:t>Уровень газификации домов сетевым газом.</w:t>
      </w:r>
    </w:p>
    <w:p w:rsidR="00834960" w:rsidRPr="00834960" w:rsidRDefault="00834960" w:rsidP="00834960">
      <w:pPr>
        <w:widowControl/>
        <w:suppressAutoHyphens/>
        <w:autoSpaceDN/>
        <w:adjustRightInd/>
        <w:ind w:left="708"/>
        <w:jc w:val="both"/>
        <w:rPr>
          <w:rFonts w:cs="Calibri"/>
          <w:sz w:val="24"/>
          <w:szCs w:val="24"/>
          <w:lang w:eastAsia="en-US"/>
        </w:rPr>
      </w:pPr>
      <w:r w:rsidRPr="00834960">
        <w:rPr>
          <w:rFonts w:cs="Calibri"/>
          <w:sz w:val="24"/>
          <w:szCs w:val="24"/>
          <w:lang w:eastAsia="en-US"/>
        </w:rPr>
        <w:t>Данный показатель рассчитывается по формуле:</w:t>
      </w:r>
    </w:p>
    <w:p w:rsidR="00834960" w:rsidRPr="00834960" w:rsidRDefault="00834960" w:rsidP="00834960">
      <w:pPr>
        <w:widowControl/>
        <w:suppressAutoHyphens/>
        <w:autoSpaceDN/>
        <w:adjustRightInd/>
        <w:ind w:left="708"/>
        <w:jc w:val="both"/>
        <w:rPr>
          <w:rFonts w:cs="Calibri"/>
          <w:sz w:val="24"/>
          <w:szCs w:val="24"/>
          <w:lang w:eastAsia="en-US"/>
        </w:rPr>
      </w:pPr>
      <w:r w:rsidRPr="00834960">
        <w:rPr>
          <w:rFonts w:cs="Calibri"/>
          <w:sz w:val="24"/>
          <w:szCs w:val="24"/>
          <w:lang w:eastAsia="en-US"/>
        </w:rPr>
        <w:t xml:space="preserve">                                        </w:t>
      </w:r>
      <w:proofErr w:type="spellStart"/>
      <w:r w:rsidRPr="00834960">
        <w:rPr>
          <w:rFonts w:cs="Calibri"/>
          <w:sz w:val="24"/>
          <w:szCs w:val="24"/>
          <w:lang w:eastAsia="en-US"/>
        </w:rPr>
        <w:t>Уг</w:t>
      </w:r>
      <w:proofErr w:type="spellEnd"/>
      <w:r w:rsidRPr="00834960">
        <w:rPr>
          <w:rFonts w:cs="Calibri"/>
          <w:sz w:val="24"/>
          <w:szCs w:val="24"/>
          <w:lang w:eastAsia="en-US"/>
        </w:rPr>
        <w:t xml:space="preserve"> = </w:t>
      </w:r>
      <w:r w:rsidRPr="00834960">
        <w:rPr>
          <w:rFonts w:cs="Calibri"/>
          <w:sz w:val="24"/>
          <w:szCs w:val="24"/>
          <w:u w:val="single"/>
          <w:lang w:eastAsia="en-US"/>
        </w:rPr>
        <w:t>ЖД газ</w:t>
      </w:r>
      <w:r w:rsidRPr="00834960">
        <w:rPr>
          <w:rFonts w:cs="Calibri"/>
          <w:sz w:val="24"/>
          <w:szCs w:val="24"/>
          <w:lang w:eastAsia="en-US"/>
        </w:rPr>
        <w:t xml:space="preserve">  *100</w:t>
      </w:r>
    </w:p>
    <w:p w:rsidR="00834960" w:rsidRPr="00834960" w:rsidRDefault="00834960" w:rsidP="00834960">
      <w:pPr>
        <w:widowControl/>
        <w:suppressAutoHyphens/>
        <w:autoSpaceDN/>
        <w:adjustRightInd/>
        <w:ind w:left="708"/>
        <w:jc w:val="both"/>
        <w:rPr>
          <w:rFonts w:cs="Calibri"/>
          <w:sz w:val="24"/>
          <w:szCs w:val="24"/>
          <w:lang w:eastAsia="en-US"/>
        </w:rPr>
      </w:pPr>
      <w:r w:rsidRPr="00834960">
        <w:rPr>
          <w:rFonts w:cs="Calibri"/>
          <w:sz w:val="24"/>
          <w:szCs w:val="24"/>
          <w:lang w:eastAsia="en-US"/>
        </w:rPr>
        <w:t xml:space="preserve">                                                    ЖД</w:t>
      </w:r>
    </w:p>
    <w:p w:rsidR="00834960" w:rsidRPr="00834960" w:rsidRDefault="00834960" w:rsidP="00834960">
      <w:pPr>
        <w:widowControl/>
        <w:suppressAutoHyphens/>
        <w:autoSpaceDN/>
        <w:adjustRightInd/>
        <w:ind w:left="708"/>
        <w:jc w:val="both"/>
        <w:rPr>
          <w:rFonts w:cs="Calibri"/>
          <w:sz w:val="24"/>
          <w:szCs w:val="24"/>
          <w:lang w:eastAsia="en-US"/>
        </w:rPr>
      </w:pPr>
      <w:r w:rsidRPr="00834960">
        <w:rPr>
          <w:rFonts w:cs="Calibri"/>
          <w:sz w:val="24"/>
          <w:szCs w:val="24"/>
          <w:lang w:eastAsia="en-US"/>
        </w:rPr>
        <w:t xml:space="preserve"> где  </w:t>
      </w:r>
      <w:proofErr w:type="spellStart"/>
      <w:r w:rsidRPr="00834960">
        <w:rPr>
          <w:rFonts w:cs="Calibri"/>
          <w:sz w:val="24"/>
          <w:szCs w:val="24"/>
          <w:lang w:eastAsia="en-US"/>
        </w:rPr>
        <w:t>Уг</w:t>
      </w:r>
      <w:proofErr w:type="spellEnd"/>
      <w:r w:rsidRPr="00834960">
        <w:rPr>
          <w:rFonts w:cs="Calibri"/>
          <w:sz w:val="24"/>
          <w:szCs w:val="24"/>
          <w:lang w:eastAsia="en-US"/>
        </w:rPr>
        <w:t xml:space="preserve"> – уровень газификации домов сетевым газом, %</w:t>
      </w:r>
    </w:p>
    <w:p w:rsidR="00834960" w:rsidRPr="00834960" w:rsidRDefault="00834960" w:rsidP="00834960">
      <w:pPr>
        <w:widowControl/>
        <w:suppressAutoHyphens/>
        <w:autoSpaceDN/>
        <w:adjustRightInd/>
        <w:ind w:left="708"/>
        <w:jc w:val="both"/>
        <w:rPr>
          <w:rFonts w:cs="Calibri"/>
          <w:sz w:val="24"/>
          <w:szCs w:val="24"/>
          <w:lang w:eastAsia="en-US"/>
        </w:rPr>
      </w:pPr>
      <w:r w:rsidRPr="00834960">
        <w:rPr>
          <w:rFonts w:cs="Calibri"/>
          <w:sz w:val="24"/>
          <w:szCs w:val="24"/>
          <w:lang w:eastAsia="en-US"/>
        </w:rPr>
        <w:t xml:space="preserve">         ЖД газ – количество жилых домов в сельской местности, газифицированных сетевым газом, единиц;</w:t>
      </w:r>
    </w:p>
    <w:p w:rsidR="00834960" w:rsidRPr="00834960" w:rsidRDefault="00834960" w:rsidP="00834960">
      <w:pPr>
        <w:widowControl/>
        <w:suppressAutoHyphens/>
        <w:autoSpaceDN/>
        <w:adjustRightInd/>
        <w:ind w:left="708"/>
        <w:jc w:val="both"/>
        <w:rPr>
          <w:rFonts w:cs="Calibri"/>
          <w:sz w:val="24"/>
          <w:szCs w:val="24"/>
          <w:lang w:eastAsia="en-US"/>
        </w:rPr>
      </w:pPr>
      <w:r w:rsidRPr="00834960">
        <w:rPr>
          <w:rFonts w:cs="Calibri"/>
          <w:sz w:val="24"/>
          <w:szCs w:val="24"/>
          <w:lang w:eastAsia="en-US"/>
        </w:rPr>
        <w:t xml:space="preserve">          ЖД – количество жилых домов в сельской местности, единиц.</w:t>
      </w:r>
    </w:p>
    <w:p w:rsidR="00834960" w:rsidRPr="00834960" w:rsidRDefault="00834960" w:rsidP="00834960">
      <w:pPr>
        <w:widowControl/>
        <w:suppressAutoHyphens/>
        <w:autoSpaceDN/>
        <w:adjustRightInd/>
        <w:ind w:firstLine="708"/>
        <w:jc w:val="both"/>
        <w:rPr>
          <w:rFonts w:cs="Calibri"/>
          <w:sz w:val="26"/>
          <w:szCs w:val="26"/>
          <w:lang w:eastAsia="ar-SA"/>
        </w:rPr>
      </w:pPr>
    </w:p>
    <w:p w:rsidR="00834960" w:rsidRPr="00834960" w:rsidRDefault="00834960" w:rsidP="00834960">
      <w:pPr>
        <w:widowControl/>
        <w:suppressAutoHyphens/>
        <w:autoSpaceDN/>
        <w:adjustRightInd/>
        <w:ind w:firstLine="708"/>
        <w:jc w:val="both"/>
        <w:rPr>
          <w:rFonts w:cs="Calibri"/>
          <w:sz w:val="24"/>
          <w:szCs w:val="24"/>
          <w:lang w:eastAsia="en-US"/>
        </w:rPr>
      </w:pPr>
      <w:r w:rsidRPr="00834960">
        <w:rPr>
          <w:rFonts w:cs="Calibri"/>
          <w:sz w:val="26"/>
          <w:szCs w:val="26"/>
          <w:lang w:eastAsia="ar-SA"/>
        </w:rPr>
        <w:t xml:space="preserve">5. </w:t>
      </w:r>
      <w:r w:rsidRPr="00834960">
        <w:rPr>
          <w:rFonts w:cs="Calibri"/>
          <w:sz w:val="24"/>
          <w:szCs w:val="24"/>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4"/>
          <w:szCs w:val="24"/>
          <w:lang w:eastAsia="en-US"/>
        </w:rPr>
        <w:t>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КС-2 «Акт о приемке выполненных работ».</w:t>
      </w:r>
    </w:p>
    <w:p w:rsidR="00834960" w:rsidRPr="00834960" w:rsidRDefault="00834960" w:rsidP="00834960">
      <w:pPr>
        <w:widowControl/>
        <w:suppressAutoHyphens/>
        <w:autoSpaceDN/>
        <w:adjustRightInd/>
        <w:rPr>
          <w:rFonts w:cs="Calibri"/>
          <w:sz w:val="26"/>
          <w:szCs w:val="26"/>
          <w:lang w:eastAsia="ar-SA"/>
        </w:rPr>
      </w:pPr>
      <w:r w:rsidRPr="00834960">
        <w:rPr>
          <w:rFonts w:cs="Calibri"/>
          <w:sz w:val="26"/>
          <w:szCs w:val="26"/>
          <w:lang w:eastAsia="ar-SA"/>
        </w:rPr>
        <w:t xml:space="preserve">           6. Количество  высаженных деревьев.                                                                                                                                                                                                                                      7.            Количество отремонтированных и благоустроенных воинских захоронений.</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8. Количество установленных скамеек.</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9. Количество посещающих культурно-досуговые мероприятия,</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человек в течение года;</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10.Количество культурно-досуговых формирований;</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11.Количество участников в культурно-досуговых формированиях,</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человек в течение года;</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12.Число читателей;</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13.Число посещений библиотеки;</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14.Число книговыдач;</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15.Массовые мероприятия;</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16.Новые поступления, пополнение книжного фонда;</w:t>
      </w:r>
    </w:p>
    <w:p w:rsidR="00834960" w:rsidRPr="00834960" w:rsidRDefault="00834960" w:rsidP="00834960">
      <w:pPr>
        <w:shd w:val="clear" w:color="auto" w:fill="FFFFFF"/>
        <w:tabs>
          <w:tab w:val="left" w:pos="-40"/>
        </w:tabs>
        <w:suppressAutoHyphens/>
        <w:autoSpaceDN/>
        <w:adjustRightInd/>
        <w:ind w:left="-40"/>
        <w:jc w:val="both"/>
        <w:rPr>
          <w:rFonts w:cs="Calibri"/>
          <w:sz w:val="26"/>
          <w:szCs w:val="26"/>
          <w:lang w:eastAsia="ar-SA"/>
        </w:rPr>
      </w:pPr>
      <w:r w:rsidRPr="00834960">
        <w:rPr>
          <w:rFonts w:cs="Calibri"/>
          <w:sz w:val="26"/>
          <w:szCs w:val="26"/>
          <w:lang w:eastAsia="ar-SA"/>
        </w:rPr>
        <w:t xml:space="preserve">            17.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834960" w:rsidRPr="00834960" w:rsidRDefault="00834960" w:rsidP="00834960">
      <w:pPr>
        <w:shd w:val="clear" w:color="auto" w:fill="FFFFFF"/>
        <w:tabs>
          <w:tab w:val="left" w:pos="-40"/>
        </w:tabs>
        <w:suppressAutoHyphens/>
        <w:autoSpaceDN/>
        <w:adjustRightInd/>
        <w:ind w:left="-40"/>
        <w:jc w:val="both"/>
        <w:rPr>
          <w:rFonts w:cs="Calibri"/>
          <w:sz w:val="26"/>
          <w:szCs w:val="26"/>
          <w:lang w:eastAsia="ar-SA"/>
        </w:rPr>
      </w:pPr>
      <w:r w:rsidRPr="00834960">
        <w:rPr>
          <w:rFonts w:cs="Calibri"/>
          <w:sz w:val="26"/>
          <w:szCs w:val="26"/>
          <w:lang w:eastAsia="ar-SA"/>
        </w:rPr>
        <w:t xml:space="preserve">              18.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834960" w:rsidRPr="00834960" w:rsidRDefault="00834960" w:rsidP="00834960">
      <w:pPr>
        <w:shd w:val="clear" w:color="auto" w:fill="FFFFFF"/>
        <w:tabs>
          <w:tab w:val="left" w:pos="-40"/>
        </w:tabs>
        <w:suppressAutoHyphens/>
        <w:autoSpaceDN/>
        <w:adjustRightInd/>
        <w:ind w:left="-40"/>
        <w:jc w:val="both"/>
        <w:rPr>
          <w:rFonts w:cs="Calibri"/>
          <w:sz w:val="26"/>
          <w:szCs w:val="26"/>
          <w:lang w:eastAsia="ar-SA"/>
        </w:rPr>
      </w:pPr>
      <w:r w:rsidRPr="00834960">
        <w:rPr>
          <w:rFonts w:cs="Calibri"/>
          <w:sz w:val="26"/>
          <w:szCs w:val="26"/>
          <w:lang w:eastAsia="ar-SA"/>
        </w:rPr>
        <w:t>19. Доля расходов бюджета на   обеспечение энергетическими  ресурсами бюджетных учреждений.</w:t>
      </w:r>
      <w:r w:rsidRPr="00834960">
        <w:rPr>
          <w:rFonts w:cs="Calibri"/>
          <w:sz w:val="18"/>
          <w:szCs w:val="18"/>
          <w:lang w:eastAsia="ar-SA"/>
        </w:rPr>
        <w:t xml:space="preserve">             </w:t>
      </w:r>
    </w:p>
    <w:p w:rsidR="00834960" w:rsidRPr="00834960" w:rsidRDefault="00834960" w:rsidP="00834960">
      <w:pPr>
        <w:widowControl/>
        <w:suppressAutoHyphens/>
        <w:autoSpaceDN/>
        <w:adjustRightInd/>
        <w:ind w:left="101" w:right="23"/>
        <w:jc w:val="both"/>
        <w:rPr>
          <w:rFonts w:cs="Calibri"/>
          <w:sz w:val="18"/>
          <w:szCs w:val="18"/>
          <w:lang w:eastAsia="ar-SA"/>
        </w:rPr>
      </w:pPr>
    </w:p>
    <w:p w:rsidR="00834960" w:rsidRPr="00834960" w:rsidRDefault="00834960" w:rsidP="00834960">
      <w:pPr>
        <w:widowControl/>
        <w:suppressAutoHyphens/>
        <w:autoSpaceDN/>
        <w:adjustRightInd/>
        <w:ind w:left="708"/>
        <w:jc w:val="both"/>
        <w:rPr>
          <w:rFonts w:cs="Calibri"/>
          <w:sz w:val="26"/>
          <w:szCs w:val="26"/>
          <w:lang w:eastAsia="ar-SA"/>
        </w:rPr>
      </w:pP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ab/>
        <w:t>Выполнение муниципальной программы позволит достичь следующих результатов:</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1. Повышение уровня благоустройства сельской территории;</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 xml:space="preserve"> </w:t>
      </w:r>
      <w:r w:rsidRPr="00834960">
        <w:rPr>
          <w:rFonts w:cs="Calibri"/>
          <w:sz w:val="26"/>
          <w:szCs w:val="26"/>
          <w:lang w:eastAsia="ar-SA"/>
        </w:rPr>
        <w:tab/>
        <w:t>2. Создание комфортных условий для отдыха населения;</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lastRenderedPageBreak/>
        <w:t>3. Повышение степени удовлетворенности населения уровнем    благоустройства;</w:t>
      </w:r>
    </w:p>
    <w:p w:rsidR="00834960" w:rsidRPr="00834960" w:rsidRDefault="00834960" w:rsidP="00834960">
      <w:pPr>
        <w:widowControl/>
        <w:suppressAutoHyphens/>
        <w:autoSpaceDE/>
        <w:autoSpaceDN/>
        <w:adjustRightInd/>
        <w:ind w:firstLine="708"/>
        <w:jc w:val="both"/>
        <w:rPr>
          <w:rFonts w:cs="Calibri"/>
          <w:sz w:val="26"/>
          <w:szCs w:val="26"/>
          <w:lang w:eastAsia="ar-SA"/>
        </w:rPr>
      </w:pPr>
      <w:r w:rsidRPr="00834960">
        <w:rPr>
          <w:rFonts w:cs="Calibri"/>
          <w:sz w:val="26"/>
          <w:szCs w:val="26"/>
          <w:lang w:eastAsia="ar-SA"/>
        </w:rPr>
        <w:t>4. Сохранение и эффективное использование культурного наследия;</w:t>
      </w:r>
    </w:p>
    <w:p w:rsidR="00834960" w:rsidRPr="00834960" w:rsidRDefault="00834960" w:rsidP="00834960">
      <w:pPr>
        <w:widowControl/>
        <w:suppressAutoHyphens/>
        <w:autoSpaceDE/>
        <w:autoSpaceDN/>
        <w:adjustRightInd/>
        <w:ind w:firstLine="708"/>
        <w:jc w:val="both"/>
        <w:rPr>
          <w:rFonts w:cs="Calibri"/>
          <w:sz w:val="26"/>
          <w:szCs w:val="26"/>
          <w:lang w:eastAsia="ar-SA"/>
        </w:rPr>
      </w:pPr>
      <w:r w:rsidRPr="00834960">
        <w:rPr>
          <w:rFonts w:cs="Calibri"/>
          <w:sz w:val="26"/>
          <w:szCs w:val="26"/>
          <w:lang w:eastAsia="ar-SA"/>
        </w:rPr>
        <w:t>5. Увеличение предложений населению культурных благ, расширение доступа граждан к культурным ценностям;</w:t>
      </w:r>
    </w:p>
    <w:p w:rsidR="00834960" w:rsidRPr="00834960" w:rsidRDefault="00834960" w:rsidP="00834960">
      <w:pPr>
        <w:widowControl/>
        <w:suppressAutoHyphens/>
        <w:autoSpaceDE/>
        <w:autoSpaceDN/>
        <w:adjustRightInd/>
        <w:ind w:firstLine="708"/>
        <w:jc w:val="both"/>
        <w:rPr>
          <w:rFonts w:cs="Calibri"/>
          <w:sz w:val="26"/>
          <w:szCs w:val="26"/>
          <w:lang w:eastAsia="ar-SA"/>
        </w:rPr>
      </w:pPr>
      <w:r w:rsidRPr="00834960">
        <w:rPr>
          <w:rFonts w:cs="Calibri"/>
          <w:sz w:val="26"/>
          <w:szCs w:val="26"/>
          <w:lang w:eastAsia="ar-SA"/>
        </w:rPr>
        <w:t>6. Увеличение количества участников в клубных формированиях;</w:t>
      </w:r>
    </w:p>
    <w:p w:rsidR="00834960" w:rsidRPr="00834960" w:rsidRDefault="00834960" w:rsidP="00834960">
      <w:pPr>
        <w:widowControl/>
        <w:suppressAutoHyphens/>
        <w:autoSpaceDE/>
        <w:autoSpaceDN/>
        <w:adjustRightInd/>
        <w:ind w:firstLine="708"/>
        <w:jc w:val="both"/>
        <w:rPr>
          <w:rFonts w:cs="Calibri"/>
          <w:sz w:val="26"/>
          <w:szCs w:val="26"/>
          <w:lang w:eastAsia="ar-SA"/>
        </w:rPr>
      </w:pPr>
      <w:r w:rsidRPr="00834960">
        <w:rPr>
          <w:rFonts w:cs="Calibri"/>
          <w:sz w:val="26"/>
          <w:szCs w:val="26"/>
          <w:lang w:eastAsia="ar-SA"/>
        </w:rPr>
        <w:t>7. Решение организации досуга молодежи, формирование правильной ценностной ориентации подрастающего поколения;</w:t>
      </w:r>
    </w:p>
    <w:p w:rsidR="00834960" w:rsidRPr="00834960" w:rsidRDefault="00834960" w:rsidP="00834960">
      <w:pPr>
        <w:widowControl/>
        <w:suppressAutoHyphens/>
        <w:autoSpaceDN/>
        <w:adjustRightInd/>
        <w:ind w:right="23" w:firstLine="708"/>
        <w:jc w:val="both"/>
        <w:rPr>
          <w:rFonts w:cs="Calibri"/>
          <w:sz w:val="26"/>
          <w:szCs w:val="26"/>
          <w:lang w:eastAsia="ar-SA"/>
        </w:rPr>
      </w:pPr>
      <w:r w:rsidRPr="00834960">
        <w:rPr>
          <w:rFonts w:cs="Calibri"/>
          <w:sz w:val="26"/>
          <w:szCs w:val="26"/>
          <w:lang w:eastAsia="ar-SA"/>
        </w:rPr>
        <w:t>8. Создание эффективной системы планирования и управления реализацией мероприятий муниципальной программы;</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9. Обеспечение эффективного и целенаправленного расходования бюджетных средств;</w:t>
      </w:r>
    </w:p>
    <w:p w:rsidR="00834960" w:rsidRPr="00834960" w:rsidRDefault="00834960" w:rsidP="00834960">
      <w:pPr>
        <w:widowControl/>
        <w:suppressAutoHyphens/>
        <w:autoSpaceDN/>
        <w:adjustRightInd/>
        <w:jc w:val="both"/>
        <w:rPr>
          <w:rFonts w:cs="Arial"/>
          <w:sz w:val="26"/>
          <w:szCs w:val="26"/>
          <w:lang w:eastAsia="ar-SA"/>
        </w:rPr>
      </w:pPr>
      <w:r w:rsidRPr="00834960">
        <w:rPr>
          <w:rFonts w:cs="Arial"/>
          <w:sz w:val="26"/>
          <w:szCs w:val="26"/>
          <w:lang w:eastAsia="ar-SA"/>
        </w:rPr>
        <w:t xml:space="preserve">         10. Наличие в органе </w:t>
      </w:r>
      <w:r w:rsidRPr="00834960">
        <w:rPr>
          <w:sz w:val="26"/>
          <w:szCs w:val="26"/>
          <w:lang w:eastAsia="ar-SA"/>
        </w:rPr>
        <w:t>местного самоуправления, муниципальных казенных учреждениях</w:t>
      </w:r>
      <w:r w:rsidRPr="00834960">
        <w:rPr>
          <w:rFonts w:cs="Arial"/>
          <w:sz w:val="26"/>
          <w:szCs w:val="26"/>
          <w:lang w:eastAsia="ar-SA"/>
        </w:rPr>
        <w:t>:</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-энергетических паспортов;</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-топливно-энергетических балансов;</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-актов энергетических обследований;</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-установленных нормативов и лимитов энергопотребления;</w:t>
      </w:r>
    </w:p>
    <w:p w:rsidR="00834960" w:rsidRPr="00834960" w:rsidRDefault="00834960" w:rsidP="00834960">
      <w:pPr>
        <w:suppressAutoHyphens/>
        <w:autoSpaceDN/>
        <w:adjustRightInd/>
        <w:ind w:firstLine="720"/>
        <w:rPr>
          <w:rFonts w:cs="Calibri"/>
          <w:sz w:val="26"/>
          <w:szCs w:val="26"/>
          <w:lang w:eastAsia="ar-SA"/>
        </w:rPr>
      </w:pPr>
      <w:r w:rsidRPr="00834960">
        <w:rPr>
          <w:rFonts w:cs="Calibri"/>
          <w:sz w:val="26"/>
          <w:szCs w:val="26"/>
          <w:lang w:eastAsia="ar-SA"/>
        </w:rPr>
        <w:t>- снижения относительных затрат местного бюджета на оплату коммунальных ресурсов.</w:t>
      </w:r>
    </w:p>
    <w:p w:rsidR="00834960" w:rsidRPr="00834960" w:rsidRDefault="00834960" w:rsidP="00834960">
      <w:pPr>
        <w:widowControl/>
        <w:suppressAutoHyphens/>
        <w:autoSpaceDN/>
        <w:adjustRightInd/>
        <w:ind w:firstLine="708"/>
        <w:jc w:val="both"/>
        <w:rPr>
          <w:rFonts w:cs="Calibri"/>
          <w:sz w:val="26"/>
          <w:szCs w:val="26"/>
          <w:lang w:eastAsia="ar-SA"/>
        </w:rPr>
      </w:pP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ab/>
        <w:t>Количественные и качественные результаты муниципальной программы будут определяться по итоговым значениям индикаторов согласно приложению № 1 к муниципальной программе.</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b/>
          <w:sz w:val="26"/>
          <w:szCs w:val="26"/>
          <w:lang w:eastAsia="ar-SA"/>
        </w:rPr>
        <w:tab/>
      </w:r>
      <w:r w:rsidRPr="00834960">
        <w:rPr>
          <w:rFonts w:cs="Calibri"/>
          <w:sz w:val="26"/>
          <w:szCs w:val="26"/>
          <w:lang w:eastAsia="ar-SA"/>
        </w:rPr>
        <w:t xml:space="preserve">Мероприятия муниципальной программы и подпрограмм, связанные с социально-экономическим развитием сельского поселения, носят постоянный, непрерывный характер, а финансирование мероприятий зависит от возможностей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В связи с этим, в пределах срока действия программы этап реализации соответствует одному году.</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ab/>
        <w:t>Программа рассчитана на 2014-2019 годы. Реализация программы осуществляется ежегодно.</w:t>
      </w:r>
    </w:p>
    <w:p w:rsidR="00834960" w:rsidRPr="00834960" w:rsidRDefault="00834960" w:rsidP="00834960">
      <w:pPr>
        <w:widowControl/>
        <w:suppressAutoHyphens/>
        <w:autoSpaceDN/>
        <w:adjustRightInd/>
        <w:jc w:val="both"/>
        <w:rPr>
          <w:rFonts w:cs="Calibri"/>
          <w:sz w:val="26"/>
          <w:szCs w:val="26"/>
          <w:lang w:eastAsia="ar-SA"/>
        </w:rPr>
      </w:pPr>
    </w:p>
    <w:p w:rsidR="00834960" w:rsidRPr="00834960" w:rsidRDefault="00834960" w:rsidP="00834960">
      <w:pPr>
        <w:widowControl/>
        <w:suppressAutoHyphens/>
        <w:autoSpaceDN/>
        <w:adjustRightInd/>
        <w:jc w:val="both"/>
        <w:rPr>
          <w:rFonts w:cs="Calibri"/>
          <w:sz w:val="26"/>
          <w:szCs w:val="26"/>
          <w:lang w:eastAsia="ar-SA"/>
        </w:rPr>
      </w:pPr>
    </w:p>
    <w:p w:rsidR="00834960" w:rsidRPr="00834960" w:rsidRDefault="00834960" w:rsidP="00834960">
      <w:pPr>
        <w:widowControl/>
        <w:suppressAutoHyphens/>
        <w:autoSpaceDN/>
        <w:adjustRightInd/>
        <w:jc w:val="both"/>
        <w:rPr>
          <w:rFonts w:cs="Calibri"/>
          <w:b/>
          <w:bCs/>
          <w:sz w:val="26"/>
          <w:szCs w:val="26"/>
          <w:lang w:eastAsia="ar-SA"/>
        </w:rPr>
      </w:pPr>
      <w:r w:rsidRPr="00834960">
        <w:rPr>
          <w:rFonts w:cs="Calibri"/>
          <w:sz w:val="26"/>
          <w:szCs w:val="26"/>
          <w:lang w:eastAsia="ar-SA"/>
        </w:rPr>
        <w:t xml:space="preserve"> </w:t>
      </w:r>
      <w:r w:rsidRPr="00834960">
        <w:rPr>
          <w:rFonts w:cs="Calibri"/>
          <w:b/>
          <w:bCs/>
          <w:sz w:val="26"/>
          <w:szCs w:val="26"/>
          <w:lang w:eastAsia="ar-SA"/>
        </w:rPr>
        <w:t>3. Обоснование выделения подпрограмм и обобщенная характеристика основных мероприятий</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 xml:space="preserve"> </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Решение задач, связанных с благоустройством сельской территории предусмотрено </w:t>
      </w:r>
      <w:hyperlink r:id="rId9" w:history="1">
        <w:r w:rsidRPr="00834960">
          <w:rPr>
            <w:color w:val="0000FF"/>
            <w:u w:val="single"/>
            <w:lang w:eastAsia="ar-SA"/>
          </w:rPr>
          <w:t>подпрограммой</w:t>
        </w:r>
      </w:hyperlink>
      <w:r w:rsidRPr="00834960">
        <w:rPr>
          <w:rFonts w:cs="Calibri"/>
          <w:sz w:val="26"/>
          <w:szCs w:val="26"/>
          <w:lang w:eastAsia="ar-SA"/>
        </w:rPr>
        <w:t xml:space="preserve"> «Развитие инфраструктуры и благоустройство территории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Решение задач, связанных с развитием сельской культуры будет осуществляться в рамках </w:t>
      </w:r>
      <w:hyperlink r:id="rId10" w:history="1">
        <w:r w:rsidRPr="00834960">
          <w:rPr>
            <w:color w:val="0000FF"/>
            <w:u w:val="single"/>
            <w:lang w:eastAsia="ar-SA"/>
          </w:rPr>
          <w:t>подпрограммы</w:t>
        </w:r>
      </w:hyperlink>
      <w:r w:rsidRPr="00834960">
        <w:rPr>
          <w:rFonts w:cs="Calibri"/>
          <w:sz w:val="26"/>
          <w:szCs w:val="26"/>
          <w:lang w:eastAsia="ar-SA"/>
        </w:rPr>
        <w:t xml:space="preserve"> «Развитие культуры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r w:rsidRPr="00834960">
        <w:rPr>
          <w:rFonts w:cs="Calibri"/>
          <w:spacing w:val="-10"/>
          <w:sz w:val="26"/>
          <w:szCs w:val="26"/>
          <w:lang w:eastAsia="ar-SA"/>
        </w:rPr>
        <w:t>»</w:t>
      </w:r>
      <w:r w:rsidRPr="00834960">
        <w:rPr>
          <w:rFonts w:cs="Calibri"/>
          <w:sz w:val="26"/>
          <w:szCs w:val="26"/>
          <w:lang w:eastAsia="ar-SA"/>
        </w:rPr>
        <w:t>.</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Для обеспечения достижения цели муниципальной программы на основе эффективной деятельности администрации сельского поселения выделяется </w:t>
      </w:r>
      <w:hyperlink r:id="rId11" w:history="1">
        <w:r w:rsidRPr="00834960">
          <w:rPr>
            <w:color w:val="0000FF"/>
            <w:u w:val="single"/>
            <w:lang w:eastAsia="ar-SA"/>
          </w:rPr>
          <w:t>подпрограмма</w:t>
        </w:r>
      </w:hyperlink>
      <w:r w:rsidRPr="00834960">
        <w:rPr>
          <w:rFonts w:cs="Calibri"/>
          <w:sz w:val="26"/>
          <w:szCs w:val="26"/>
          <w:lang w:eastAsia="ar-SA"/>
        </w:rPr>
        <w:t xml:space="preserve"> «Обеспечение реализации муниципальной программы». Реализация данной </w:t>
      </w:r>
      <w:hyperlink r:id="rId12" w:history="1">
        <w:r w:rsidRPr="00834960">
          <w:rPr>
            <w:color w:val="0000FF"/>
            <w:u w:val="single"/>
            <w:lang w:eastAsia="ar-SA"/>
          </w:rPr>
          <w:t>подпрограммы</w:t>
        </w:r>
      </w:hyperlink>
      <w:r w:rsidRPr="00834960">
        <w:rPr>
          <w:rFonts w:cs="Calibri"/>
          <w:sz w:val="26"/>
          <w:szCs w:val="26"/>
          <w:lang w:eastAsia="ar-SA"/>
        </w:rPr>
        <w:t xml:space="preserve"> способствует решению задач остальных подпрограмм муниципальной программы.</w:t>
      </w:r>
    </w:p>
    <w:p w:rsidR="00834960" w:rsidRPr="00834960" w:rsidRDefault="00834960" w:rsidP="00834960">
      <w:pPr>
        <w:suppressAutoHyphens/>
        <w:autoSpaceDN/>
        <w:adjustRightInd/>
        <w:ind w:right="23" w:firstLine="567"/>
        <w:jc w:val="both"/>
        <w:rPr>
          <w:rFonts w:cs="Calibri"/>
          <w:sz w:val="26"/>
          <w:szCs w:val="26"/>
          <w:lang w:eastAsia="ar-SA"/>
        </w:rPr>
      </w:pPr>
      <w:r w:rsidRPr="00834960">
        <w:rPr>
          <w:rFonts w:cs="Calibri"/>
          <w:sz w:val="26"/>
          <w:szCs w:val="26"/>
          <w:lang w:eastAsia="ar-SA"/>
        </w:rPr>
        <w:t>Достижение цели и решение задач муниципальной программы обеспечивается реализацией основных мероприятий, направленных на повышение благоустройства территории, совершенствование и развитие инфраструктуры и культуры сельского поселения.</w:t>
      </w:r>
    </w:p>
    <w:p w:rsidR="00834960" w:rsidRPr="00834960" w:rsidRDefault="00834960" w:rsidP="00834960">
      <w:pPr>
        <w:suppressAutoHyphens/>
        <w:autoSpaceDN/>
        <w:adjustRightInd/>
        <w:ind w:right="23" w:firstLine="567"/>
        <w:jc w:val="both"/>
        <w:rPr>
          <w:rFonts w:cs="Calibri"/>
          <w:sz w:val="26"/>
          <w:szCs w:val="26"/>
          <w:lang w:eastAsia="ar-SA"/>
        </w:rPr>
      </w:pPr>
      <w:r w:rsidRPr="00834960">
        <w:rPr>
          <w:rFonts w:cs="Calibri"/>
          <w:sz w:val="26"/>
          <w:szCs w:val="26"/>
          <w:lang w:eastAsia="ar-SA"/>
        </w:rPr>
        <w:t xml:space="preserve">Перечень основных мероприятий муниципальной программы приведен в Плане реализации муниципальной программы согласно приложению № 2 к муниципальной программе. </w:t>
      </w:r>
    </w:p>
    <w:p w:rsidR="00834960" w:rsidRPr="00834960" w:rsidRDefault="00834960" w:rsidP="00834960">
      <w:pPr>
        <w:shd w:val="clear" w:color="auto" w:fill="FFFFFF"/>
        <w:suppressAutoHyphens/>
        <w:autoSpaceDN/>
        <w:adjustRightInd/>
        <w:spacing w:before="278"/>
        <w:ind w:firstLine="567"/>
        <w:jc w:val="both"/>
        <w:rPr>
          <w:rFonts w:cs="Calibri"/>
          <w:b/>
          <w:sz w:val="26"/>
          <w:szCs w:val="26"/>
          <w:lang w:eastAsia="ar-SA"/>
        </w:rPr>
      </w:pPr>
      <w:r w:rsidRPr="00834960">
        <w:rPr>
          <w:rFonts w:cs="Calibri"/>
          <w:b/>
          <w:bCs/>
          <w:sz w:val="26"/>
          <w:szCs w:val="26"/>
          <w:lang w:eastAsia="ar-SA"/>
        </w:rPr>
        <w:lastRenderedPageBreak/>
        <w:t xml:space="preserve">4. </w:t>
      </w:r>
      <w:r w:rsidRPr="00834960">
        <w:rPr>
          <w:rFonts w:cs="Calibri"/>
          <w:b/>
          <w:sz w:val="26"/>
          <w:szCs w:val="26"/>
          <w:lang w:eastAsia="ar-SA"/>
        </w:rPr>
        <w:t>Ресурсное обеспечение реализации муниципальной программы</w:t>
      </w:r>
    </w:p>
    <w:p w:rsidR="00834960" w:rsidRPr="00834960" w:rsidRDefault="00834960" w:rsidP="00834960">
      <w:pPr>
        <w:suppressAutoHyphens/>
        <w:autoSpaceDN/>
        <w:adjustRightInd/>
        <w:ind w:firstLine="567"/>
        <w:jc w:val="both"/>
        <w:rPr>
          <w:rFonts w:cs="Calibri"/>
          <w:sz w:val="26"/>
          <w:szCs w:val="26"/>
          <w:lang w:eastAsia="ar-SA"/>
        </w:rPr>
      </w:pP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Финансовые ресурсы, необходимые для реализации муниципальной программы в 2014-2019 годах, соответствуют объемам бюджетных ассигнований, предусмотренным проектом решения о бюджете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Павловского муниципального района на 2018 год. На 2018-2019 годы объемы бюджетных ассигнований рассчитаны исходя из </w:t>
      </w:r>
      <w:proofErr w:type="spellStart"/>
      <w:r w:rsidRPr="00834960">
        <w:rPr>
          <w:rFonts w:cs="Calibri"/>
          <w:sz w:val="26"/>
          <w:szCs w:val="26"/>
          <w:lang w:eastAsia="ar-SA"/>
        </w:rPr>
        <w:t>досчета</w:t>
      </w:r>
      <w:proofErr w:type="spellEnd"/>
      <w:r w:rsidRPr="00834960">
        <w:rPr>
          <w:rFonts w:cs="Calibri"/>
          <w:sz w:val="26"/>
          <w:szCs w:val="26"/>
          <w:lang w:eastAsia="ar-SA"/>
        </w:rPr>
        <w:t xml:space="preserve"> объемов бюджетных ассигнований на продление обязательств длящегося характера. </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Расходы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Павловского муниципального района на реализацию муниципальной программы приведены в приложении № 3 к муниципальной программе.</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834960" w:rsidRPr="00834960" w:rsidRDefault="00834960" w:rsidP="00834960">
      <w:pPr>
        <w:shd w:val="clear" w:color="auto" w:fill="FFFFFF"/>
        <w:suppressAutoHyphens/>
        <w:autoSpaceDN/>
        <w:adjustRightInd/>
        <w:spacing w:before="278"/>
        <w:ind w:right="10" w:firstLine="567"/>
        <w:rPr>
          <w:rFonts w:cs="Calibri"/>
          <w:b/>
          <w:bCs/>
          <w:sz w:val="26"/>
          <w:szCs w:val="26"/>
          <w:lang w:eastAsia="ar-SA"/>
        </w:rPr>
      </w:pPr>
      <w:r w:rsidRPr="00834960">
        <w:rPr>
          <w:rFonts w:cs="Calibri"/>
          <w:b/>
          <w:bCs/>
          <w:sz w:val="26"/>
          <w:szCs w:val="26"/>
          <w:lang w:eastAsia="ar-SA"/>
        </w:rPr>
        <w:t>5. Анализ рисков реализации муниципальной программы и описание мер управления рисками реализации муниципальной программы</w:t>
      </w:r>
    </w:p>
    <w:p w:rsidR="00834960" w:rsidRPr="00834960" w:rsidRDefault="00834960" w:rsidP="00834960">
      <w:pPr>
        <w:shd w:val="clear" w:color="auto" w:fill="FFFFFF"/>
        <w:suppressAutoHyphens/>
        <w:autoSpaceDN/>
        <w:adjustRightInd/>
        <w:spacing w:before="278"/>
        <w:ind w:right="10" w:firstLine="567"/>
        <w:jc w:val="both"/>
        <w:rPr>
          <w:rFonts w:cs="Calibri"/>
          <w:sz w:val="26"/>
          <w:szCs w:val="26"/>
          <w:lang w:eastAsia="ar-SA"/>
        </w:rPr>
      </w:pPr>
      <w:r w:rsidRPr="00834960">
        <w:rPr>
          <w:rFonts w:cs="Calibri"/>
          <w:sz w:val="26"/>
          <w:szCs w:val="26"/>
          <w:lang w:eastAsia="ar-SA"/>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Природные риски связаны с воздействием на жизнедеятельность сельского поселения опасных природных явлений.</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Снижению возможных рисков будет способствовать качественное выполнение намеченных программных мероприятий.</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834960" w:rsidRPr="00834960" w:rsidRDefault="00834960" w:rsidP="00834960">
      <w:pPr>
        <w:shd w:val="clear" w:color="auto" w:fill="FFFFFF"/>
        <w:suppressAutoHyphens/>
        <w:autoSpaceDN/>
        <w:adjustRightInd/>
        <w:spacing w:before="278"/>
        <w:ind w:firstLine="567"/>
        <w:jc w:val="both"/>
        <w:rPr>
          <w:rFonts w:cs="Calibri"/>
          <w:b/>
          <w:bCs/>
          <w:sz w:val="26"/>
          <w:szCs w:val="26"/>
          <w:lang w:eastAsia="ar-SA"/>
        </w:rPr>
      </w:pPr>
      <w:r w:rsidRPr="00834960">
        <w:rPr>
          <w:rFonts w:cs="Calibri"/>
          <w:b/>
          <w:bCs/>
          <w:sz w:val="26"/>
          <w:szCs w:val="26"/>
          <w:lang w:eastAsia="ar-SA"/>
        </w:rPr>
        <w:t>6. Методика оценки эффективности реализации муниципальной программы</w:t>
      </w: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pacing w:val="-1"/>
          <w:sz w:val="26"/>
          <w:szCs w:val="26"/>
          <w:lang w:eastAsia="ar-SA"/>
        </w:rPr>
      </w:pP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z w:val="26"/>
          <w:szCs w:val="26"/>
          <w:lang w:eastAsia="ar-SA"/>
        </w:rPr>
      </w:pPr>
      <w:r w:rsidRPr="00834960">
        <w:rPr>
          <w:rFonts w:cs="Calibri"/>
          <w:spacing w:val="-1"/>
          <w:sz w:val="26"/>
          <w:szCs w:val="26"/>
          <w:lang w:eastAsia="ar-SA"/>
        </w:rPr>
        <w:t xml:space="preserve">Оценка </w:t>
      </w:r>
      <w:r w:rsidRPr="00834960">
        <w:rPr>
          <w:rFonts w:cs="Calibri"/>
          <w:spacing w:val="-2"/>
          <w:sz w:val="26"/>
          <w:szCs w:val="26"/>
          <w:lang w:eastAsia="ar-SA"/>
        </w:rPr>
        <w:t xml:space="preserve">эффективности реализации муниципальной программы будет </w:t>
      </w:r>
      <w:r w:rsidRPr="00834960">
        <w:rPr>
          <w:rFonts w:cs="Calibri"/>
          <w:sz w:val="26"/>
          <w:szCs w:val="26"/>
          <w:lang w:eastAsia="ar-SA"/>
        </w:rPr>
        <w:t>осуществляться путем ежегодного сопоставления:</w:t>
      </w:r>
    </w:p>
    <w:p w:rsidR="00834960" w:rsidRPr="00834960" w:rsidRDefault="00834960" w:rsidP="00834960">
      <w:pPr>
        <w:numPr>
          <w:ilvl w:val="0"/>
          <w:numId w:val="12"/>
        </w:numPr>
        <w:shd w:val="clear" w:color="auto" w:fill="FFFFFF"/>
        <w:tabs>
          <w:tab w:val="left" w:pos="567"/>
          <w:tab w:val="left" w:pos="1190"/>
        </w:tabs>
        <w:suppressAutoHyphens/>
        <w:autoSpaceDN/>
        <w:adjustRightInd/>
        <w:ind w:left="567" w:right="5"/>
        <w:jc w:val="both"/>
        <w:rPr>
          <w:rFonts w:cs="Calibri"/>
          <w:sz w:val="26"/>
          <w:szCs w:val="26"/>
          <w:lang w:eastAsia="ar-SA"/>
        </w:rPr>
      </w:pPr>
      <w:r w:rsidRPr="00834960">
        <w:rPr>
          <w:rFonts w:cs="Calibri"/>
          <w:sz w:val="26"/>
          <w:szCs w:val="26"/>
          <w:lang w:eastAsia="ar-SA"/>
        </w:rPr>
        <w:t>фактических (в сопоставимых условиях) и планируемых значений целевых индикаторов муниципальной программы (целевой параметр – 100%);</w:t>
      </w:r>
    </w:p>
    <w:p w:rsidR="00834960" w:rsidRPr="00834960" w:rsidRDefault="00834960" w:rsidP="00834960">
      <w:pPr>
        <w:numPr>
          <w:ilvl w:val="0"/>
          <w:numId w:val="12"/>
        </w:numPr>
        <w:shd w:val="clear" w:color="auto" w:fill="FFFFFF"/>
        <w:tabs>
          <w:tab w:val="left" w:pos="567"/>
          <w:tab w:val="left" w:pos="1190"/>
        </w:tabs>
        <w:suppressAutoHyphens/>
        <w:autoSpaceDN/>
        <w:adjustRightInd/>
        <w:ind w:left="567"/>
        <w:jc w:val="both"/>
        <w:rPr>
          <w:rFonts w:cs="Calibri"/>
          <w:sz w:val="26"/>
          <w:szCs w:val="26"/>
          <w:lang w:eastAsia="ar-SA"/>
        </w:rPr>
      </w:pPr>
      <w:r w:rsidRPr="00834960">
        <w:rPr>
          <w:rFonts w:cs="Calibri"/>
          <w:sz w:val="26"/>
          <w:szCs w:val="26"/>
          <w:lang w:eastAsia="ar-SA"/>
        </w:rPr>
        <w:t xml:space="preserve">фактических (в сопоставимых условиях) и планируемых объемов расходов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реализацию муниципальной программы и ее основных мероприятий (целевой параметр менее 100%);</w:t>
      </w:r>
    </w:p>
    <w:p w:rsidR="00834960" w:rsidRPr="00834960" w:rsidRDefault="00834960" w:rsidP="00834960">
      <w:pPr>
        <w:numPr>
          <w:ilvl w:val="0"/>
          <w:numId w:val="12"/>
        </w:numPr>
        <w:shd w:val="clear" w:color="auto" w:fill="FFFFFF"/>
        <w:tabs>
          <w:tab w:val="left" w:pos="567"/>
          <w:tab w:val="left" w:pos="1190"/>
        </w:tabs>
        <w:suppressAutoHyphens/>
        <w:autoSpaceDN/>
        <w:adjustRightInd/>
        <w:ind w:left="567"/>
        <w:jc w:val="both"/>
        <w:rPr>
          <w:rFonts w:cs="Calibri"/>
          <w:sz w:val="26"/>
          <w:szCs w:val="26"/>
          <w:lang w:eastAsia="ar-SA"/>
        </w:rPr>
        <w:sectPr w:rsidR="00834960" w:rsidRPr="00834960" w:rsidSect="00366F05">
          <w:headerReference w:type="default" r:id="rId13"/>
          <w:footnotePr>
            <w:pos w:val="beneathText"/>
          </w:footnotePr>
          <w:pgSz w:w="11905" w:h="16837"/>
          <w:pgMar w:top="567" w:right="567" w:bottom="567" w:left="567" w:header="720" w:footer="720" w:gutter="0"/>
          <w:cols w:space="720"/>
          <w:docGrid w:linePitch="360"/>
        </w:sectPr>
      </w:pPr>
      <w:r w:rsidRPr="00834960">
        <w:rPr>
          <w:rFonts w:cs="Calibri"/>
          <w:sz w:val="26"/>
          <w:szCs w:val="26"/>
          <w:lang w:eastAsia="ar-SA"/>
        </w:rPr>
        <w:t>числа выполненных и планируемых мероприятий, предусмотренных  планом реализации муниципальной программы (целевой параметр – 100%).</w:t>
      </w:r>
    </w:p>
    <w:p w:rsidR="00834960" w:rsidRPr="00834960" w:rsidRDefault="00834960" w:rsidP="00834960">
      <w:pPr>
        <w:shd w:val="clear" w:color="auto" w:fill="FFFFFF"/>
        <w:suppressAutoHyphens/>
        <w:autoSpaceDN/>
        <w:adjustRightInd/>
        <w:ind w:left="643"/>
        <w:jc w:val="center"/>
        <w:rPr>
          <w:rFonts w:cs="Calibri"/>
          <w:b/>
          <w:bCs/>
          <w:sz w:val="26"/>
          <w:szCs w:val="26"/>
          <w:lang w:eastAsia="ar-SA"/>
        </w:rPr>
      </w:pPr>
      <w:r w:rsidRPr="00834960">
        <w:rPr>
          <w:rFonts w:cs="Calibri"/>
          <w:b/>
          <w:bCs/>
          <w:spacing w:val="-1"/>
          <w:sz w:val="26"/>
          <w:szCs w:val="26"/>
          <w:lang w:eastAsia="ar-SA"/>
        </w:rPr>
        <w:lastRenderedPageBreak/>
        <w:t xml:space="preserve">Подпрограмма 1. </w:t>
      </w:r>
      <w:r w:rsidRPr="00834960">
        <w:rPr>
          <w:rFonts w:cs="Calibri"/>
          <w:b/>
          <w:bCs/>
          <w:sz w:val="26"/>
          <w:szCs w:val="26"/>
          <w:lang w:eastAsia="ar-SA"/>
        </w:rPr>
        <w:t xml:space="preserve">«Развитие инфраструктуры и благоустройство территории </w:t>
      </w:r>
      <w:proofErr w:type="spellStart"/>
      <w:r w:rsidRPr="00834960">
        <w:rPr>
          <w:rFonts w:cs="Calibri"/>
          <w:b/>
          <w:bCs/>
          <w:sz w:val="26"/>
          <w:szCs w:val="26"/>
          <w:lang w:eastAsia="ar-SA"/>
        </w:rPr>
        <w:t>Ерышевского</w:t>
      </w:r>
      <w:proofErr w:type="spellEnd"/>
      <w:r w:rsidRPr="00834960">
        <w:rPr>
          <w:rFonts w:cs="Calibri"/>
          <w:b/>
          <w:bCs/>
          <w:sz w:val="26"/>
          <w:szCs w:val="26"/>
          <w:lang w:eastAsia="ar-SA"/>
        </w:rPr>
        <w:t xml:space="preserve">  сельского поселения»</w:t>
      </w:r>
    </w:p>
    <w:p w:rsidR="00834960" w:rsidRPr="00834960" w:rsidRDefault="00834960" w:rsidP="00834960">
      <w:pPr>
        <w:shd w:val="clear" w:color="auto" w:fill="FFFFFF"/>
        <w:suppressAutoHyphens/>
        <w:autoSpaceDN/>
        <w:adjustRightInd/>
        <w:ind w:left="643"/>
        <w:jc w:val="center"/>
        <w:rPr>
          <w:rFonts w:cs="Calibri"/>
          <w:bCs/>
          <w:sz w:val="26"/>
          <w:szCs w:val="26"/>
          <w:lang w:eastAsia="ar-SA"/>
        </w:rPr>
      </w:pPr>
      <w:r w:rsidRPr="00834960">
        <w:rPr>
          <w:rFonts w:cs="Calibri"/>
          <w:b/>
          <w:bCs/>
          <w:sz w:val="26"/>
          <w:szCs w:val="26"/>
          <w:lang w:eastAsia="ar-SA"/>
        </w:rPr>
        <w:t xml:space="preserve"> </w:t>
      </w:r>
      <w:r w:rsidRPr="00834960">
        <w:rPr>
          <w:rFonts w:cs="Calibri"/>
          <w:bCs/>
          <w:spacing w:val="-1"/>
          <w:sz w:val="26"/>
          <w:szCs w:val="26"/>
          <w:lang w:eastAsia="ar-SA"/>
        </w:rPr>
        <w:t xml:space="preserve">муниципальной программы  </w:t>
      </w:r>
      <w:r w:rsidRPr="00834960">
        <w:rPr>
          <w:rFonts w:cs="Calibri"/>
          <w:bCs/>
          <w:sz w:val="26"/>
          <w:szCs w:val="26"/>
          <w:lang w:eastAsia="ar-SA"/>
        </w:rPr>
        <w:t>«</w:t>
      </w:r>
      <w:r w:rsidRPr="00834960">
        <w:rPr>
          <w:rFonts w:cs="Calibri"/>
          <w:sz w:val="26"/>
          <w:szCs w:val="26"/>
          <w:lang w:eastAsia="ar-SA"/>
        </w:rPr>
        <w:t xml:space="preserve">Социально-экономическое развитие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r w:rsidRPr="00834960">
        <w:rPr>
          <w:rFonts w:cs="Calibri"/>
          <w:bCs/>
          <w:sz w:val="26"/>
          <w:szCs w:val="26"/>
          <w:lang w:eastAsia="ar-SA"/>
        </w:rPr>
        <w:t>»</w:t>
      </w:r>
    </w:p>
    <w:p w:rsidR="00834960" w:rsidRPr="00834960" w:rsidRDefault="00834960" w:rsidP="00834960">
      <w:pPr>
        <w:shd w:val="clear" w:color="auto" w:fill="FFFFFF"/>
        <w:suppressAutoHyphens/>
        <w:autoSpaceDN/>
        <w:adjustRightInd/>
        <w:ind w:firstLine="567"/>
        <w:jc w:val="center"/>
        <w:rPr>
          <w:rFonts w:cs="Calibri"/>
          <w:bCs/>
          <w:sz w:val="26"/>
          <w:szCs w:val="26"/>
          <w:lang w:eastAsia="ar-SA"/>
        </w:rPr>
      </w:pPr>
    </w:p>
    <w:p w:rsidR="00834960" w:rsidRPr="00834960" w:rsidRDefault="00834960" w:rsidP="00834960">
      <w:pPr>
        <w:shd w:val="clear" w:color="auto" w:fill="FFFFFF"/>
        <w:suppressAutoHyphens/>
        <w:autoSpaceDN/>
        <w:adjustRightInd/>
        <w:ind w:firstLine="567"/>
        <w:jc w:val="center"/>
        <w:rPr>
          <w:rFonts w:cs="Calibri"/>
          <w:bCs/>
          <w:sz w:val="26"/>
          <w:szCs w:val="26"/>
          <w:lang w:eastAsia="ar-SA"/>
        </w:rPr>
      </w:pPr>
      <w:r w:rsidRPr="00834960">
        <w:rPr>
          <w:rFonts w:cs="Calibri"/>
          <w:bCs/>
          <w:sz w:val="26"/>
          <w:szCs w:val="26"/>
          <w:lang w:eastAsia="ar-SA"/>
        </w:rPr>
        <w:t>П А С П О Р Т</w:t>
      </w:r>
    </w:p>
    <w:p w:rsidR="00834960" w:rsidRPr="00834960" w:rsidRDefault="00834960" w:rsidP="00834960">
      <w:pPr>
        <w:shd w:val="clear" w:color="auto" w:fill="FFFFFF"/>
        <w:suppressAutoHyphens/>
        <w:autoSpaceDN/>
        <w:adjustRightInd/>
        <w:ind w:firstLine="567"/>
        <w:jc w:val="center"/>
        <w:rPr>
          <w:rFonts w:cs="Calibri"/>
          <w:b/>
          <w:bCs/>
          <w:sz w:val="26"/>
          <w:szCs w:val="26"/>
          <w:lang w:eastAsia="ar-SA"/>
        </w:rPr>
      </w:pPr>
      <w:r w:rsidRPr="00834960">
        <w:rPr>
          <w:rFonts w:cs="Calibri"/>
          <w:b/>
          <w:bCs/>
          <w:spacing w:val="-1"/>
          <w:sz w:val="26"/>
          <w:szCs w:val="26"/>
          <w:lang w:eastAsia="ar-SA"/>
        </w:rPr>
        <w:t xml:space="preserve">Подпрограммы 1. </w:t>
      </w:r>
      <w:r w:rsidRPr="00834960">
        <w:rPr>
          <w:rFonts w:cs="Calibri"/>
          <w:b/>
          <w:bCs/>
          <w:sz w:val="26"/>
          <w:szCs w:val="26"/>
          <w:lang w:eastAsia="ar-SA"/>
        </w:rPr>
        <w:t xml:space="preserve">«Развитие инфраструктуры и благоустройство </w:t>
      </w:r>
      <w:proofErr w:type="spellStart"/>
      <w:r w:rsidRPr="00834960">
        <w:rPr>
          <w:rFonts w:cs="Calibri"/>
          <w:b/>
          <w:bCs/>
          <w:sz w:val="26"/>
          <w:szCs w:val="26"/>
          <w:lang w:eastAsia="ar-SA"/>
        </w:rPr>
        <w:t>Ерышевского</w:t>
      </w:r>
      <w:proofErr w:type="spellEnd"/>
      <w:r w:rsidRPr="00834960">
        <w:rPr>
          <w:rFonts w:cs="Calibri"/>
          <w:b/>
          <w:bCs/>
          <w:sz w:val="26"/>
          <w:szCs w:val="26"/>
          <w:lang w:eastAsia="ar-SA"/>
        </w:rPr>
        <w:t xml:space="preserve">  сельского поселения»</w:t>
      </w:r>
    </w:p>
    <w:tbl>
      <w:tblPr>
        <w:tblW w:w="0" w:type="auto"/>
        <w:tblInd w:w="-32" w:type="dxa"/>
        <w:tblLayout w:type="fixed"/>
        <w:tblCellMar>
          <w:left w:w="40" w:type="dxa"/>
          <w:right w:w="40" w:type="dxa"/>
        </w:tblCellMar>
        <w:tblLook w:val="0000" w:firstRow="0" w:lastRow="0" w:firstColumn="0" w:lastColumn="0" w:noHBand="0" w:noVBand="0"/>
      </w:tblPr>
      <w:tblGrid>
        <w:gridCol w:w="2450"/>
        <w:gridCol w:w="1985"/>
        <w:gridCol w:w="2842"/>
        <w:gridCol w:w="2326"/>
      </w:tblGrid>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 xml:space="preserve">Администрация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 </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pacing w:val="-2"/>
                <w:sz w:val="24"/>
                <w:szCs w:val="24"/>
                <w:lang w:eastAsia="ar-SA"/>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numPr>
                <w:ilvl w:val="0"/>
                <w:numId w:val="16"/>
              </w:numPr>
              <w:shd w:val="clear" w:color="auto" w:fill="FFFFFF"/>
              <w:tabs>
                <w:tab w:val="left" w:pos="501"/>
              </w:tabs>
              <w:suppressAutoHyphens/>
              <w:autoSpaceDN/>
              <w:adjustRightInd/>
              <w:snapToGrid w:val="0"/>
              <w:rPr>
                <w:rFonts w:cs="Calibri"/>
                <w:sz w:val="24"/>
                <w:szCs w:val="24"/>
                <w:lang w:eastAsia="ar-SA"/>
              </w:rPr>
            </w:pPr>
            <w:r w:rsidRPr="00834960">
              <w:rPr>
                <w:rFonts w:cs="Calibri"/>
                <w:sz w:val="24"/>
                <w:szCs w:val="24"/>
                <w:lang w:eastAsia="ar-SA"/>
              </w:rPr>
              <w:t>Организация освещения улиц;</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Организация и содержание мест захоронения;</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Организация водоснабжения;</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Организация газоснабжения;</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Организация сбора и вывоза мусора;</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Осуществление дорожной деятельности в отношении</w:t>
            </w:r>
          </w:p>
          <w:p w:rsidR="00834960" w:rsidRPr="00834960" w:rsidRDefault="00834960" w:rsidP="00834960">
            <w:pPr>
              <w:shd w:val="clear" w:color="auto" w:fill="FFFFFF"/>
              <w:suppressAutoHyphens/>
              <w:autoSpaceDN/>
              <w:adjustRightInd/>
              <w:ind w:left="141"/>
              <w:rPr>
                <w:rFonts w:cs="Calibri"/>
                <w:sz w:val="24"/>
                <w:szCs w:val="24"/>
                <w:lang w:eastAsia="ar-SA"/>
              </w:rPr>
            </w:pPr>
            <w:r w:rsidRPr="00834960">
              <w:rPr>
                <w:rFonts w:cs="Calibri"/>
                <w:sz w:val="24"/>
                <w:szCs w:val="24"/>
                <w:lang w:eastAsia="ar-SA"/>
              </w:rPr>
              <w:t>автомобильных дорог местного значения;</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Озеленение территории;</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Обеспечение сохранности и ремонт военно-мемориальных объектов;</w:t>
            </w:r>
          </w:p>
          <w:p w:rsidR="00834960" w:rsidRPr="00834960" w:rsidRDefault="00834960" w:rsidP="00834960">
            <w:pPr>
              <w:numPr>
                <w:ilvl w:val="0"/>
                <w:numId w:val="16"/>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Благоустройство сквера .</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z w:val="24"/>
                <w:szCs w:val="24"/>
                <w:lang w:eastAsia="ar-SA"/>
              </w:rPr>
              <w:t xml:space="preserve">Цель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Обеспечение развития инфраструктуры и благоустройство территории сельского поселения</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z w:val="24"/>
                <w:szCs w:val="24"/>
                <w:lang w:eastAsia="ar-SA"/>
              </w:rPr>
              <w:t xml:space="preserve">Задачи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numPr>
                <w:ilvl w:val="0"/>
                <w:numId w:val="6"/>
              </w:numPr>
              <w:shd w:val="clear" w:color="auto" w:fill="FFFFFF"/>
              <w:tabs>
                <w:tab w:val="left" w:pos="501"/>
              </w:tabs>
              <w:suppressAutoHyphens/>
              <w:autoSpaceDN/>
              <w:adjustRightInd/>
              <w:snapToGrid w:val="0"/>
              <w:ind w:right="10"/>
              <w:rPr>
                <w:rFonts w:cs="Calibri"/>
                <w:sz w:val="24"/>
                <w:szCs w:val="24"/>
                <w:lang w:eastAsia="ar-SA"/>
              </w:rPr>
            </w:pPr>
            <w:r w:rsidRPr="00834960">
              <w:rPr>
                <w:rFonts w:cs="Calibri"/>
                <w:sz w:val="24"/>
                <w:szCs w:val="24"/>
                <w:lang w:eastAsia="ar-SA"/>
              </w:rPr>
              <w:t>Организация благоустройства территории поселения;</w:t>
            </w:r>
          </w:p>
          <w:p w:rsidR="00834960" w:rsidRPr="00834960" w:rsidRDefault="00834960" w:rsidP="00834960">
            <w:pPr>
              <w:numPr>
                <w:ilvl w:val="0"/>
                <w:numId w:val="6"/>
              </w:numPr>
              <w:shd w:val="clear" w:color="auto" w:fill="FFFFFF"/>
              <w:tabs>
                <w:tab w:val="left" w:pos="501"/>
              </w:tabs>
              <w:suppressAutoHyphens/>
              <w:autoSpaceDN/>
              <w:adjustRightInd/>
              <w:ind w:right="10"/>
              <w:rPr>
                <w:rFonts w:cs="Calibri"/>
                <w:sz w:val="24"/>
                <w:szCs w:val="24"/>
                <w:lang w:eastAsia="ar-SA"/>
              </w:rPr>
            </w:pPr>
            <w:r w:rsidRPr="00834960">
              <w:rPr>
                <w:rFonts w:cs="Calibri"/>
                <w:sz w:val="24"/>
                <w:szCs w:val="24"/>
                <w:lang w:eastAsia="ar-SA"/>
              </w:rPr>
              <w:t>Совершенствование и развитие инфраструктуры сельского</w:t>
            </w:r>
          </w:p>
          <w:p w:rsidR="00834960" w:rsidRPr="00834960" w:rsidRDefault="00834960" w:rsidP="00834960">
            <w:pPr>
              <w:shd w:val="clear" w:color="auto" w:fill="FFFFFF"/>
              <w:suppressAutoHyphens/>
              <w:autoSpaceDN/>
              <w:adjustRightInd/>
              <w:ind w:left="141" w:right="10"/>
              <w:rPr>
                <w:rFonts w:cs="Calibri"/>
                <w:sz w:val="24"/>
                <w:szCs w:val="24"/>
                <w:lang w:eastAsia="ar-SA"/>
              </w:rPr>
            </w:pPr>
            <w:r w:rsidRPr="00834960">
              <w:rPr>
                <w:rFonts w:cs="Calibri"/>
                <w:sz w:val="24"/>
                <w:szCs w:val="24"/>
                <w:lang w:eastAsia="ar-SA"/>
              </w:rPr>
              <w:t>поселения;</w:t>
            </w:r>
          </w:p>
          <w:p w:rsidR="00834960" w:rsidRPr="00834960" w:rsidRDefault="00834960" w:rsidP="00834960">
            <w:pPr>
              <w:numPr>
                <w:ilvl w:val="0"/>
                <w:numId w:val="6"/>
              </w:numPr>
              <w:shd w:val="clear" w:color="auto" w:fill="FFFFFF"/>
              <w:tabs>
                <w:tab w:val="left" w:pos="501"/>
              </w:tabs>
              <w:suppressAutoHyphens/>
              <w:autoSpaceDN/>
              <w:adjustRightInd/>
              <w:ind w:right="10"/>
              <w:rPr>
                <w:rFonts w:cs="Calibri"/>
                <w:sz w:val="24"/>
                <w:szCs w:val="24"/>
                <w:lang w:eastAsia="ar-SA"/>
              </w:rPr>
            </w:pPr>
            <w:r w:rsidRPr="00834960">
              <w:rPr>
                <w:rFonts w:cs="Calibri"/>
                <w:sz w:val="24"/>
                <w:szCs w:val="24"/>
                <w:lang w:eastAsia="ar-SA"/>
              </w:rPr>
              <w:t>Улучшение экологической обстановки;</w:t>
            </w:r>
          </w:p>
          <w:p w:rsidR="00834960" w:rsidRPr="00834960" w:rsidRDefault="00834960" w:rsidP="00834960">
            <w:pPr>
              <w:numPr>
                <w:ilvl w:val="0"/>
                <w:numId w:val="6"/>
              </w:numPr>
              <w:shd w:val="clear" w:color="auto" w:fill="FFFFFF"/>
              <w:tabs>
                <w:tab w:val="left" w:pos="501"/>
              </w:tabs>
              <w:suppressAutoHyphens/>
              <w:autoSpaceDN/>
              <w:adjustRightInd/>
              <w:ind w:right="10"/>
              <w:rPr>
                <w:rFonts w:cs="Calibri"/>
                <w:sz w:val="24"/>
                <w:szCs w:val="24"/>
                <w:lang w:eastAsia="ar-SA"/>
              </w:rPr>
            </w:pPr>
            <w:r w:rsidRPr="00834960">
              <w:rPr>
                <w:rFonts w:cs="Calibri"/>
                <w:sz w:val="24"/>
                <w:szCs w:val="24"/>
                <w:lang w:eastAsia="ar-SA"/>
              </w:rPr>
              <w:t>Создание комфортной среды проживания.</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z w:val="24"/>
                <w:szCs w:val="24"/>
                <w:lang w:eastAsia="ar-SA"/>
              </w:rPr>
              <w:t xml:space="preserve">Целевые </w:t>
            </w:r>
            <w:r w:rsidRPr="00834960">
              <w:rPr>
                <w:rFonts w:cs="Calibri"/>
                <w:bCs/>
                <w:spacing w:val="-2"/>
                <w:sz w:val="24"/>
                <w:szCs w:val="24"/>
                <w:lang w:eastAsia="ar-SA"/>
              </w:rPr>
              <w:t xml:space="preserve">индикаторы и </w:t>
            </w:r>
            <w:r w:rsidRPr="00834960">
              <w:rPr>
                <w:rFonts w:cs="Calibri"/>
                <w:bCs/>
                <w:sz w:val="24"/>
                <w:szCs w:val="24"/>
                <w:lang w:eastAsia="ar-SA"/>
              </w:rPr>
              <w:t xml:space="preserve">показатели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numPr>
                <w:ilvl w:val="0"/>
                <w:numId w:val="5"/>
              </w:numPr>
              <w:shd w:val="clear" w:color="auto" w:fill="FFFFFF"/>
              <w:tabs>
                <w:tab w:val="left" w:pos="501"/>
              </w:tabs>
              <w:suppressAutoHyphens/>
              <w:autoSpaceDN/>
              <w:adjustRightInd/>
              <w:snapToGrid w:val="0"/>
              <w:rPr>
                <w:rFonts w:cs="Calibri"/>
                <w:sz w:val="24"/>
                <w:szCs w:val="24"/>
                <w:lang w:eastAsia="ar-SA"/>
              </w:rPr>
            </w:pPr>
            <w:r w:rsidRPr="00834960">
              <w:rPr>
                <w:rFonts w:cs="Calibri"/>
                <w:sz w:val="24"/>
                <w:szCs w:val="24"/>
                <w:lang w:eastAsia="en-US"/>
              </w:rPr>
              <w:t>Доля протяженности освещенных частей улиц, проездов, набережных к их общей протяженности</w:t>
            </w:r>
            <w:r w:rsidRPr="00834960">
              <w:rPr>
                <w:rFonts w:cs="Calibri"/>
                <w:sz w:val="24"/>
                <w:szCs w:val="24"/>
                <w:lang w:eastAsia="ar-SA"/>
              </w:rPr>
              <w:t>;</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Устройство ограждения кладбищ;</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en-US"/>
              </w:rPr>
              <w:t>Обеспеченность сельского населения питьевой водой</w:t>
            </w:r>
            <w:r w:rsidRPr="00834960">
              <w:rPr>
                <w:rFonts w:cs="Calibri"/>
                <w:sz w:val="24"/>
                <w:szCs w:val="24"/>
                <w:lang w:eastAsia="ar-SA"/>
              </w:rPr>
              <w:t>;</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en-US"/>
              </w:rPr>
              <w:t>Уровень газификации домов сетевым газом</w:t>
            </w:r>
            <w:r w:rsidRPr="00834960">
              <w:rPr>
                <w:rFonts w:cs="Calibri"/>
                <w:sz w:val="24"/>
                <w:szCs w:val="24"/>
                <w:lang w:eastAsia="ar-SA"/>
              </w:rPr>
              <w:t>;</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Pr="00834960">
              <w:rPr>
                <w:rFonts w:cs="Calibri"/>
                <w:sz w:val="24"/>
                <w:szCs w:val="24"/>
                <w:lang w:eastAsia="ar-SA"/>
              </w:rPr>
              <w:t>;</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Количество высаженных деревьев;</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Количество отремонтированных и благоустроенных воинских захоронений;</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 xml:space="preserve">Количество установленных скамеек. </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Устройство тротуара с покрытием из брусчатки бетонной;</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Установка урн уличных для мусора;</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Установка металлического ограждения;</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Установка оборудования на детской площадке;</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Установка садово-парковых торшерных светильников;</w:t>
            </w:r>
          </w:p>
          <w:p w:rsidR="00834960" w:rsidRPr="00834960" w:rsidRDefault="00834960" w:rsidP="00834960">
            <w:pPr>
              <w:numPr>
                <w:ilvl w:val="0"/>
                <w:numId w:val="5"/>
              </w:numPr>
              <w:shd w:val="clear" w:color="auto" w:fill="FFFFFF"/>
              <w:tabs>
                <w:tab w:val="left" w:pos="501"/>
              </w:tabs>
              <w:suppressAutoHyphens/>
              <w:autoSpaceDN/>
              <w:adjustRightInd/>
              <w:rPr>
                <w:rFonts w:cs="Calibri"/>
                <w:sz w:val="24"/>
                <w:szCs w:val="24"/>
                <w:lang w:eastAsia="ar-SA"/>
              </w:rPr>
            </w:pPr>
            <w:r w:rsidRPr="00834960">
              <w:rPr>
                <w:rFonts w:cs="Calibri"/>
                <w:sz w:val="24"/>
                <w:szCs w:val="24"/>
                <w:lang w:eastAsia="ar-SA"/>
              </w:rPr>
              <w:t>Ремонт памятника.</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pacing w:val="-2"/>
                <w:sz w:val="24"/>
                <w:szCs w:val="24"/>
                <w:lang w:eastAsia="ar-SA"/>
              </w:rPr>
              <w:lastRenderedPageBreak/>
              <w:t xml:space="preserve">Сроки </w:t>
            </w:r>
            <w:r w:rsidRPr="00834960">
              <w:rPr>
                <w:rFonts w:cs="Calibri"/>
                <w:bCs/>
                <w:sz w:val="24"/>
                <w:szCs w:val="24"/>
                <w:lang w:eastAsia="ar-SA"/>
              </w:rPr>
              <w:t xml:space="preserve">реализации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На постоянной основе 01.01.2014 — 31.12.2019</w:t>
            </w:r>
          </w:p>
        </w:tc>
      </w:tr>
      <w:tr w:rsidR="00834960" w:rsidRPr="00834960" w:rsidTr="005A592E">
        <w:trPr>
          <w:cantSplit/>
          <w:trHeight w:hRule="exact" w:val="1237"/>
        </w:trPr>
        <w:tc>
          <w:tcPr>
            <w:tcW w:w="2450" w:type="dxa"/>
            <w:vMerge w:val="restart"/>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Объем бюджетных ассигнований на реализацию подпрограммы составляет -6796,25 тыс. рублей.</w:t>
            </w:r>
          </w:p>
          <w:p w:rsidR="00834960" w:rsidRPr="00834960" w:rsidRDefault="00834960" w:rsidP="00834960">
            <w:pPr>
              <w:shd w:val="clear" w:color="auto" w:fill="FFFFFF"/>
              <w:suppressAutoHyphens/>
              <w:autoSpaceDN/>
              <w:adjustRightInd/>
              <w:ind w:left="141"/>
              <w:rPr>
                <w:rFonts w:cs="Calibri"/>
                <w:sz w:val="24"/>
                <w:szCs w:val="24"/>
                <w:lang w:eastAsia="ar-SA"/>
              </w:rPr>
            </w:pPr>
            <w:r w:rsidRPr="00834960">
              <w:rPr>
                <w:rFonts w:cs="Calibri"/>
                <w:sz w:val="24"/>
                <w:szCs w:val="24"/>
                <w:lang w:eastAsia="ar-SA"/>
              </w:rPr>
              <w:t>Объем бюджетных ассигнований на реализацию муниципальной подпрограммы по годам составляет (тыс. рублей):</w:t>
            </w:r>
          </w:p>
        </w:tc>
      </w:tr>
      <w:tr w:rsidR="00834960" w:rsidRPr="00834960" w:rsidTr="005A592E">
        <w:trPr>
          <w:cantSplit/>
          <w:trHeight w:hRule="exact" w:val="1114"/>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Год</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pacing w:val="-2"/>
                <w:sz w:val="24"/>
                <w:szCs w:val="24"/>
                <w:lang w:eastAsia="ar-SA"/>
              </w:rPr>
            </w:pPr>
            <w:r w:rsidRPr="00834960">
              <w:rPr>
                <w:rFonts w:cs="Calibri"/>
                <w:spacing w:val="-2"/>
                <w:sz w:val="24"/>
                <w:szCs w:val="24"/>
                <w:lang w:eastAsia="ar-SA"/>
              </w:rPr>
              <w:t xml:space="preserve">Бюджет </w:t>
            </w:r>
            <w:proofErr w:type="spellStart"/>
            <w:r w:rsidRPr="00834960">
              <w:rPr>
                <w:rFonts w:cs="Calibri"/>
                <w:spacing w:val="-2"/>
                <w:sz w:val="24"/>
                <w:szCs w:val="24"/>
                <w:lang w:eastAsia="ar-SA"/>
              </w:rPr>
              <w:t>Ерышевского</w:t>
            </w:r>
            <w:proofErr w:type="spellEnd"/>
            <w:r w:rsidRPr="00834960">
              <w:rPr>
                <w:rFonts w:cs="Calibri"/>
                <w:spacing w:val="-2"/>
                <w:sz w:val="24"/>
                <w:szCs w:val="24"/>
                <w:lang w:eastAsia="ar-SA"/>
              </w:rPr>
              <w:t xml:space="preserve"> сельского поселения</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2014</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663,5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663,5</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2015</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1673,48</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1612,9</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2016</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1152,83</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624,53</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2017</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233,94</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205,67</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2018</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3026,5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400,5</w:t>
            </w:r>
          </w:p>
        </w:tc>
      </w:tr>
      <w:tr w:rsidR="00834960" w:rsidRPr="00834960" w:rsidTr="005A592E">
        <w:trPr>
          <w:cantSplit/>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2019</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46,0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46,0</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widowControl/>
              <w:numPr>
                <w:ilvl w:val="0"/>
                <w:numId w:val="15"/>
              </w:numPr>
              <w:tabs>
                <w:tab w:val="left" w:pos="644"/>
              </w:tabs>
              <w:suppressAutoHyphens/>
              <w:autoSpaceDE/>
              <w:autoSpaceDN/>
              <w:adjustRightInd/>
              <w:snapToGrid w:val="0"/>
              <w:jc w:val="both"/>
              <w:rPr>
                <w:rFonts w:cs="Calibri"/>
                <w:sz w:val="24"/>
                <w:szCs w:val="24"/>
                <w:lang w:eastAsia="ar-SA"/>
              </w:rPr>
            </w:pPr>
            <w:r w:rsidRPr="00834960">
              <w:rPr>
                <w:rFonts w:cs="Calibri"/>
                <w:sz w:val="24"/>
                <w:szCs w:val="24"/>
                <w:lang w:eastAsia="ar-SA"/>
              </w:rPr>
              <w:t xml:space="preserve">Повышение уровня благоустройства территории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w:t>
            </w:r>
          </w:p>
          <w:p w:rsidR="00834960" w:rsidRPr="00834960" w:rsidRDefault="00834960" w:rsidP="00834960">
            <w:pPr>
              <w:widowControl/>
              <w:numPr>
                <w:ilvl w:val="0"/>
                <w:numId w:val="15"/>
              </w:numPr>
              <w:tabs>
                <w:tab w:val="left" w:pos="644"/>
              </w:tabs>
              <w:suppressAutoHyphens/>
              <w:autoSpaceDE/>
              <w:autoSpaceDN/>
              <w:adjustRightInd/>
              <w:jc w:val="both"/>
              <w:rPr>
                <w:rFonts w:cs="Calibri"/>
                <w:sz w:val="24"/>
                <w:szCs w:val="24"/>
                <w:lang w:eastAsia="ar-SA"/>
              </w:rPr>
            </w:pPr>
            <w:r w:rsidRPr="00834960">
              <w:rPr>
                <w:rFonts w:cs="Calibri"/>
                <w:sz w:val="24"/>
                <w:szCs w:val="24"/>
                <w:lang w:eastAsia="ar-SA"/>
              </w:rPr>
              <w:t>Создание комфортных условий для отдыха населения;</w:t>
            </w:r>
          </w:p>
          <w:p w:rsidR="00834960" w:rsidRPr="00834960" w:rsidRDefault="00834960" w:rsidP="00834960">
            <w:pPr>
              <w:widowControl/>
              <w:numPr>
                <w:ilvl w:val="0"/>
                <w:numId w:val="15"/>
              </w:numPr>
              <w:tabs>
                <w:tab w:val="left" w:pos="644"/>
              </w:tabs>
              <w:suppressAutoHyphens/>
              <w:autoSpaceDE/>
              <w:autoSpaceDN/>
              <w:adjustRightInd/>
              <w:jc w:val="both"/>
              <w:rPr>
                <w:rFonts w:cs="Calibri"/>
                <w:sz w:val="24"/>
                <w:szCs w:val="24"/>
                <w:lang w:eastAsia="ar-SA"/>
              </w:rPr>
            </w:pPr>
            <w:r w:rsidRPr="00834960">
              <w:rPr>
                <w:rFonts w:cs="Calibri"/>
                <w:sz w:val="24"/>
                <w:szCs w:val="24"/>
                <w:lang w:eastAsia="ar-SA"/>
              </w:rPr>
              <w:t>Повышение степени удовлетворенности населения уровнем</w:t>
            </w:r>
          </w:p>
          <w:p w:rsidR="00834960" w:rsidRPr="00834960" w:rsidRDefault="00834960" w:rsidP="00834960">
            <w:pPr>
              <w:widowControl/>
              <w:suppressAutoHyphens/>
              <w:autoSpaceDE/>
              <w:autoSpaceDN/>
              <w:adjustRightInd/>
              <w:ind w:left="141"/>
              <w:jc w:val="both"/>
              <w:rPr>
                <w:rFonts w:cs="Calibri"/>
                <w:sz w:val="24"/>
                <w:szCs w:val="24"/>
                <w:lang w:eastAsia="ar-SA"/>
              </w:rPr>
            </w:pPr>
            <w:r w:rsidRPr="00834960">
              <w:rPr>
                <w:rFonts w:cs="Calibri"/>
                <w:sz w:val="24"/>
                <w:szCs w:val="24"/>
                <w:lang w:eastAsia="ar-SA"/>
              </w:rPr>
              <w:t>благоустройства;</w:t>
            </w:r>
          </w:p>
          <w:p w:rsidR="00834960" w:rsidRPr="00834960" w:rsidRDefault="00834960" w:rsidP="00834960">
            <w:pPr>
              <w:widowControl/>
              <w:numPr>
                <w:ilvl w:val="0"/>
                <w:numId w:val="15"/>
              </w:numPr>
              <w:tabs>
                <w:tab w:val="left" w:pos="644"/>
              </w:tabs>
              <w:suppressAutoHyphens/>
              <w:autoSpaceDE/>
              <w:autoSpaceDN/>
              <w:adjustRightInd/>
              <w:jc w:val="both"/>
              <w:rPr>
                <w:rFonts w:cs="Calibri"/>
                <w:sz w:val="24"/>
                <w:szCs w:val="24"/>
                <w:lang w:eastAsia="ar-SA"/>
              </w:rPr>
            </w:pPr>
            <w:r w:rsidRPr="00834960">
              <w:rPr>
                <w:rFonts w:cs="Calibri"/>
                <w:sz w:val="24"/>
                <w:szCs w:val="24"/>
                <w:lang w:eastAsia="ar-SA"/>
              </w:rPr>
              <w:t>Улучшение санитарного и экологического состояния</w:t>
            </w:r>
          </w:p>
          <w:p w:rsidR="00834960" w:rsidRPr="00834960" w:rsidRDefault="00834960" w:rsidP="00834960">
            <w:pPr>
              <w:widowControl/>
              <w:suppressAutoHyphens/>
              <w:autoSpaceDE/>
              <w:autoSpaceDN/>
              <w:adjustRightInd/>
              <w:ind w:left="141"/>
              <w:jc w:val="both"/>
              <w:rPr>
                <w:rFonts w:cs="Calibri"/>
                <w:sz w:val="24"/>
                <w:szCs w:val="24"/>
                <w:lang w:eastAsia="ar-SA"/>
              </w:rPr>
            </w:pPr>
            <w:r w:rsidRPr="00834960">
              <w:rPr>
                <w:rFonts w:cs="Calibri"/>
                <w:sz w:val="24"/>
                <w:szCs w:val="24"/>
                <w:lang w:eastAsia="ar-SA"/>
              </w:rPr>
              <w:t>населенных пунктов.</w:t>
            </w:r>
          </w:p>
          <w:p w:rsidR="00834960" w:rsidRPr="00834960" w:rsidRDefault="00834960" w:rsidP="00834960">
            <w:pPr>
              <w:widowControl/>
              <w:autoSpaceDE/>
              <w:autoSpaceDN/>
              <w:adjustRightInd/>
              <w:jc w:val="both"/>
              <w:rPr>
                <w:rFonts w:cs="Calibri"/>
                <w:sz w:val="24"/>
                <w:szCs w:val="24"/>
                <w:lang w:eastAsia="ar-SA"/>
              </w:rPr>
            </w:pPr>
            <w:r w:rsidRPr="00834960">
              <w:rPr>
                <w:rFonts w:cs="Calibri"/>
                <w:sz w:val="24"/>
                <w:szCs w:val="24"/>
                <w:lang w:eastAsia="ar-SA"/>
              </w:rPr>
              <w:t xml:space="preserve">     5.</w:t>
            </w:r>
            <w:r w:rsidRPr="00834960">
              <w:rPr>
                <w:rFonts w:cs="Calibri"/>
                <w:sz w:val="18"/>
                <w:szCs w:val="18"/>
                <w:lang w:eastAsia="ar-SA"/>
              </w:rPr>
              <w:t xml:space="preserve"> </w:t>
            </w:r>
            <w:r w:rsidRPr="00834960">
              <w:rPr>
                <w:rFonts w:cs="Calibri"/>
                <w:sz w:val="24"/>
                <w:szCs w:val="24"/>
                <w:lang w:eastAsia="ar-SA"/>
              </w:rPr>
              <w:t>Реконструкция и развитие сетей коммунальной инфраструктуры.</w:t>
            </w:r>
          </w:p>
          <w:p w:rsidR="00834960" w:rsidRPr="00834960" w:rsidRDefault="00834960" w:rsidP="00834960">
            <w:pPr>
              <w:widowControl/>
              <w:suppressAutoHyphens/>
              <w:autoSpaceDE/>
              <w:autoSpaceDN/>
              <w:adjustRightInd/>
              <w:ind w:left="141"/>
              <w:rPr>
                <w:rFonts w:cs="Calibri"/>
                <w:sz w:val="24"/>
                <w:szCs w:val="24"/>
                <w:lang w:eastAsia="ar-SA"/>
              </w:rPr>
            </w:pPr>
          </w:p>
        </w:tc>
      </w:tr>
    </w:tbl>
    <w:p w:rsidR="00834960" w:rsidRPr="00834960" w:rsidRDefault="00834960" w:rsidP="00834960">
      <w:pPr>
        <w:pageBreakBefore/>
        <w:widowControl/>
        <w:suppressAutoHyphens/>
        <w:autoSpaceDE/>
        <w:autoSpaceDN/>
        <w:adjustRightInd/>
        <w:jc w:val="both"/>
        <w:rPr>
          <w:rFonts w:cs="Calibri"/>
          <w:b/>
          <w:sz w:val="26"/>
          <w:szCs w:val="26"/>
          <w:lang w:eastAsia="ar-SA"/>
        </w:rPr>
      </w:pPr>
      <w:r w:rsidRPr="00834960">
        <w:rPr>
          <w:rFonts w:cs="Calibri"/>
          <w:b/>
          <w:bCs/>
          <w:sz w:val="26"/>
          <w:szCs w:val="26"/>
          <w:lang w:eastAsia="ar-SA"/>
        </w:rPr>
        <w:lastRenderedPageBreak/>
        <w:t>1.</w:t>
      </w:r>
      <w:r w:rsidRPr="00834960">
        <w:rPr>
          <w:rFonts w:cs="Calibri"/>
          <w:b/>
          <w:bCs/>
          <w:sz w:val="26"/>
          <w:szCs w:val="26"/>
          <w:lang w:eastAsia="ar-SA"/>
        </w:rPr>
        <w:tab/>
      </w:r>
      <w:r w:rsidRPr="00834960">
        <w:rPr>
          <w:rFonts w:cs="Calibri"/>
          <w:b/>
          <w:sz w:val="26"/>
          <w:szCs w:val="26"/>
          <w:lang w:eastAsia="ar-SA"/>
        </w:rPr>
        <w:t>Характеристика сферы реализации подпрограммы, описание основных проблем в указанной сфере и прогноз ее развития</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Одним из основных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администрацией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Повышение уровня качества проживания граждан является необходимым условием для стабилизации и подъема экономики поселения.</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xml:space="preserve">Программа полностью соответствует приоритетам социально-экономического развития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среднесрочную перспективу. Реализация программы направлена на:</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создание условий для улучшения качества жизни населения;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осуществление мероприятий по обеспечению безопасности жизнедеятельности и сохранения окружающей среды.</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Одной из проблем благоустройства населенных пунктов является негативное отношение жителей к элементам благоустройства:  разрисовываются фасады зданий, создаются несанкционированные свалки мусора.</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ab/>
        <w:t xml:space="preserve">Программно-целевой подход к решению проблем благоустройства необходим, так как без стройной комплексной системы благоустройства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позволит добиться сосредоточения средств на решение поставленных задач</w:t>
      </w:r>
    </w:p>
    <w:p w:rsidR="00834960" w:rsidRPr="00834960" w:rsidRDefault="00834960" w:rsidP="00834960">
      <w:pPr>
        <w:shd w:val="clear" w:color="auto" w:fill="FFFFFF"/>
        <w:suppressAutoHyphens/>
        <w:autoSpaceDN/>
        <w:adjustRightInd/>
        <w:ind w:right="10" w:firstLine="567"/>
        <w:jc w:val="both"/>
        <w:rPr>
          <w:rFonts w:cs="Calibri"/>
          <w:b/>
          <w:sz w:val="26"/>
          <w:szCs w:val="26"/>
          <w:lang w:eastAsia="ar-SA"/>
        </w:rPr>
      </w:pPr>
      <w:r w:rsidRPr="00834960">
        <w:rPr>
          <w:rFonts w:cs="Calibri"/>
          <w:b/>
          <w:bCs/>
          <w:sz w:val="26"/>
          <w:szCs w:val="26"/>
          <w:lang w:eastAsia="ar-SA"/>
        </w:rPr>
        <w:t xml:space="preserve">2. </w:t>
      </w:r>
      <w:r w:rsidRPr="00834960">
        <w:rPr>
          <w:rFonts w:cs="Calibri"/>
          <w:b/>
          <w:sz w:val="26"/>
          <w:szCs w:val="26"/>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34960" w:rsidRPr="00834960" w:rsidRDefault="00834960" w:rsidP="00834960">
      <w:pPr>
        <w:pageBreakBefore/>
        <w:widowControl/>
        <w:suppressAutoHyphens/>
        <w:autoSpaceDE/>
        <w:autoSpaceDN/>
        <w:adjustRightInd/>
        <w:jc w:val="both"/>
        <w:rPr>
          <w:rFonts w:cs="Calibri"/>
          <w:b/>
          <w:bCs/>
          <w:sz w:val="26"/>
          <w:szCs w:val="26"/>
          <w:lang w:eastAsia="ar-SA"/>
        </w:rPr>
      </w:pPr>
      <w:r w:rsidRPr="00834960">
        <w:rPr>
          <w:rFonts w:cs="Calibri"/>
          <w:sz w:val="26"/>
          <w:szCs w:val="26"/>
          <w:lang w:eastAsia="ar-SA"/>
        </w:rPr>
        <w:lastRenderedPageBreak/>
        <w:t>Приоритеты реализации подпрограммы соответствуют приоритетам,</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описанным для муниципальной программы в целом.</w:t>
      </w:r>
    </w:p>
    <w:p w:rsidR="00834960" w:rsidRPr="00834960" w:rsidRDefault="00834960" w:rsidP="00834960">
      <w:pPr>
        <w:widowControl/>
        <w:suppressAutoHyphens/>
        <w:autoSpaceDN/>
        <w:adjustRightInd/>
        <w:ind w:firstLine="708"/>
        <w:jc w:val="both"/>
        <w:rPr>
          <w:rFonts w:cs="Calibri"/>
          <w:sz w:val="26"/>
          <w:szCs w:val="26"/>
          <w:lang w:eastAsia="ar-SA"/>
        </w:rPr>
      </w:pPr>
      <w:r w:rsidRPr="00834960">
        <w:rPr>
          <w:rFonts w:cs="Calibri"/>
          <w:sz w:val="26"/>
          <w:szCs w:val="26"/>
          <w:lang w:eastAsia="ar-SA"/>
        </w:rPr>
        <w:t xml:space="preserve">Подпрограмма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социально-экономического развития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2014-2019 </w:t>
      </w:r>
      <w:proofErr w:type="spellStart"/>
      <w:r w:rsidRPr="00834960">
        <w:rPr>
          <w:rFonts w:cs="Calibri"/>
          <w:sz w:val="26"/>
          <w:szCs w:val="26"/>
          <w:lang w:eastAsia="ar-SA"/>
        </w:rPr>
        <w:t>г.г</w:t>
      </w:r>
      <w:proofErr w:type="spellEnd"/>
      <w:r w:rsidRPr="00834960">
        <w:rPr>
          <w:rFonts w:cs="Calibri"/>
          <w:sz w:val="26"/>
          <w:szCs w:val="26"/>
          <w:lang w:eastAsia="ar-SA"/>
        </w:rPr>
        <w:t>.</w:t>
      </w:r>
    </w:p>
    <w:p w:rsidR="00834960" w:rsidRPr="00834960" w:rsidRDefault="00834960" w:rsidP="00834960">
      <w:pPr>
        <w:shd w:val="clear" w:color="auto" w:fill="FFFFFF"/>
        <w:suppressAutoHyphens/>
        <w:autoSpaceDN/>
        <w:adjustRightInd/>
        <w:ind w:right="5" w:firstLine="567"/>
        <w:jc w:val="both"/>
        <w:rPr>
          <w:rFonts w:cs="Calibri"/>
          <w:bCs/>
          <w:sz w:val="26"/>
          <w:szCs w:val="26"/>
          <w:u w:val="single"/>
          <w:lang w:eastAsia="ar-SA"/>
        </w:rPr>
      </w:pPr>
    </w:p>
    <w:p w:rsidR="00834960" w:rsidRPr="00834960" w:rsidRDefault="00834960" w:rsidP="00834960">
      <w:pPr>
        <w:shd w:val="clear" w:color="auto" w:fill="FFFFFF"/>
        <w:suppressAutoHyphens/>
        <w:autoSpaceDN/>
        <w:adjustRightInd/>
        <w:ind w:right="5" w:firstLine="567"/>
        <w:jc w:val="both"/>
        <w:rPr>
          <w:rFonts w:cs="Calibri"/>
          <w:spacing w:val="-5"/>
          <w:sz w:val="26"/>
          <w:szCs w:val="26"/>
          <w:lang w:eastAsia="ar-SA"/>
        </w:rPr>
      </w:pPr>
      <w:r w:rsidRPr="00834960">
        <w:rPr>
          <w:rFonts w:cs="Calibri"/>
          <w:bCs/>
          <w:sz w:val="26"/>
          <w:szCs w:val="26"/>
          <w:u w:val="single"/>
          <w:lang w:eastAsia="ar-SA"/>
        </w:rPr>
        <w:t>Целью</w:t>
      </w:r>
      <w:r w:rsidRPr="00834960">
        <w:rPr>
          <w:rFonts w:cs="Calibri"/>
          <w:b/>
          <w:bCs/>
          <w:sz w:val="26"/>
          <w:szCs w:val="26"/>
          <w:u w:val="single"/>
          <w:lang w:eastAsia="ar-SA"/>
        </w:rPr>
        <w:t xml:space="preserve"> </w:t>
      </w:r>
      <w:r w:rsidRPr="00834960">
        <w:rPr>
          <w:rFonts w:cs="Calibri"/>
          <w:sz w:val="26"/>
          <w:szCs w:val="26"/>
          <w:u w:val="single"/>
          <w:lang w:eastAsia="ar-SA"/>
        </w:rPr>
        <w:t>подпрограммы</w:t>
      </w:r>
      <w:r w:rsidRPr="00834960">
        <w:rPr>
          <w:rFonts w:cs="Calibri"/>
          <w:sz w:val="26"/>
          <w:szCs w:val="26"/>
          <w:lang w:eastAsia="ar-SA"/>
        </w:rPr>
        <w:t xml:space="preserve"> является обеспечение развития инфраструктуры и благоустройство территории сельского поселения</w:t>
      </w:r>
      <w:r w:rsidRPr="00834960">
        <w:rPr>
          <w:rFonts w:cs="Calibri"/>
          <w:spacing w:val="-5"/>
          <w:sz w:val="26"/>
          <w:szCs w:val="26"/>
          <w:lang w:eastAsia="ar-SA"/>
        </w:rPr>
        <w:t>.</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pacing w:val="-9"/>
          <w:sz w:val="26"/>
          <w:szCs w:val="26"/>
          <w:lang w:eastAsia="ar-SA"/>
        </w:rPr>
        <w:t xml:space="preserve">Достижение цели подпрограммы требует решения ее задач путем реализации </w:t>
      </w:r>
      <w:r w:rsidRPr="00834960">
        <w:rPr>
          <w:rFonts w:cs="Calibri"/>
          <w:sz w:val="26"/>
          <w:szCs w:val="26"/>
          <w:lang w:eastAsia="ar-SA"/>
        </w:rPr>
        <w:t xml:space="preserve">соответствующих основных мероприятий подпрограммы. </w:t>
      </w:r>
    </w:p>
    <w:p w:rsidR="00834960" w:rsidRPr="00834960" w:rsidRDefault="00834960" w:rsidP="00834960">
      <w:pPr>
        <w:shd w:val="clear" w:color="auto" w:fill="FFFFFF"/>
        <w:suppressAutoHyphens/>
        <w:autoSpaceDN/>
        <w:adjustRightInd/>
        <w:ind w:firstLine="567"/>
        <w:jc w:val="both"/>
        <w:rPr>
          <w:rFonts w:cs="Calibri"/>
          <w:bCs/>
          <w:sz w:val="26"/>
          <w:szCs w:val="26"/>
          <w:u w:val="single"/>
          <w:lang w:eastAsia="ar-SA"/>
        </w:rPr>
      </w:pPr>
    </w:p>
    <w:p w:rsidR="00834960" w:rsidRPr="00834960" w:rsidRDefault="00834960" w:rsidP="00834960">
      <w:pPr>
        <w:shd w:val="clear" w:color="auto" w:fill="FFFFFF"/>
        <w:suppressAutoHyphens/>
        <w:autoSpaceDN/>
        <w:adjustRightInd/>
        <w:ind w:firstLine="567"/>
        <w:jc w:val="both"/>
        <w:rPr>
          <w:rFonts w:cs="Calibri"/>
          <w:b/>
          <w:sz w:val="26"/>
          <w:szCs w:val="26"/>
          <w:u w:val="single"/>
          <w:lang w:eastAsia="ar-SA"/>
        </w:rPr>
      </w:pPr>
      <w:r w:rsidRPr="00834960">
        <w:rPr>
          <w:rFonts w:cs="Calibri"/>
          <w:b/>
          <w:bCs/>
          <w:sz w:val="26"/>
          <w:szCs w:val="26"/>
          <w:u w:val="single"/>
          <w:lang w:eastAsia="ar-SA"/>
        </w:rPr>
        <w:t xml:space="preserve">Задачами </w:t>
      </w:r>
      <w:r w:rsidRPr="00834960">
        <w:rPr>
          <w:rFonts w:cs="Calibri"/>
          <w:b/>
          <w:sz w:val="26"/>
          <w:szCs w:val="26"/>
          <w:u w:val="single"/>
          <w:lang w:eastAsia="ar-SA"/>
        </w:rPr>
        <w:t>подпрограммы являются:</w:t>
      </w:r>
    </w:p>
    <w:p w:rsidR="00834960" w:rsidRPr="00834960" w:rsidRDefault="00834960" w:rsidP="00834960">
      <w:pPr>
        <w:shd w:val="clear" w:color="auto" w:fill="FFFFFF"/>
        <w:suppressAutoHyphens/>
        <w:autoSpaceDN/>
        <w:adjustRightInd/>
        <w:ind w:left="501" w:right="10"/>
        <w:rPr>
          <w:rFonts w:cs="Calibri"/>
          <w:sz w:val="26"/>
          <w:szCs w:val="26"/>
          <w:lang w:eastAsia="ar-SA"/>
        </w:rPr>
      </w:pPr>
      <w:r w:rsidRPr="00834960">
        <w:rPr>
          <w:rFonts w:cs="Calibri"/>
          <w:sz w:val="26"/>
          <w:szCs w:val="26"/>
          <w:lang w:eastAsia="ar-SA"/>
        </w:rPr>
        <w:t>1. Организация благоустройства территории поселения;</w:t>
      </w:r>
    </w:p>
    <w:p w:rsidR="00834960" w:rsidRPr="00834960" w:rsidRDefault="00834960" w:rsidP="00834960">
      <w:pPr>
        <w:numPr>
          <w:ilvl w:val="0"/>
          <w:numId w:val="8"/>
        </w:numPr>
        <w:shd w:val="clear" w:color="auto" w:fill="FFFFFF"/>
        <w:tabs>
          <w:tab w:val="left" w:pos="861"/>
        </w:tabs>
        <w:suppressAutoHyphens/>
        <w:autoSpaceDN/>
        <w:adjustRightInd/>
        <w:ind w:right="10"/>
        <w:rPr>
          <w:rFonts w:cs="Calibri"/>
          <w:sz w:val="26"/>
          <w:szCs w:val="26"/>
          <w:lang w:eastAsia="ar-SA"/>
        </w:rPr>
      </w:pPr>
      <w:r w:rsidRPr="00834960">
        <w:rPr>
          <w:rFonts w:cs="Calibri"/>
          <w:sz w:val="26"/>
          <w:szCs w:val="26"/>
          <w:lang w:eastAsia="ar-SA"/>
        </w:rPr>
        <w:t>Совершенствование и развитие инфраструктуры сельского поселения;</w:t>
      </w:r>
    </w:p>
    <w:p w:rsidR="00834960" w:rsidRPr="00834960" w:rsidRDefault="00834960" w:rsidP="00834960">
      <w:pPr>
        <w:shd w:val="clear" w:color="auto" w:fill="FFFFFF"/>
        <w:suppressAutoHyphens/>
        <w:autoSpaceDN/>
        <w:adjustRightInd/>
        <w:ind w:left="141" w:right="10" w:firstLine="360"/>
        <w:rPr>
          <w:rFonts w:cs="Calibri"/>
          <w:sz w:val="26"/>
          <w:szCs w:val="26"/>
          <w:lang w:eastAsia="ar-SA"/>
        </w:rPr>
      </w:pPr>
      <w:r w:rsidRPr="00834960">
        <w:rPr>
          <w:rFonts w:cs="Calibri"/>
          <w:sz w:val="26"/>
          <w:szCs w:val="26"/>
          <w:lang w:eastAsia="ar-SA"/>
        </w:rPr>
        <w:t>3. Улучшение экологической обстановки;</w:t>
      </w:r>
    </w:p>
    <w:p w:rsidR="00834960" w:rsidRPr="00834960" w:rsidRDefault="00834960" w:rsidP="00834960">
      <w:pPr>
        <w:shd w:val="clear" w:color="auto" w:fill="FFFFFF"/>
        <w:suppressAutoHyphens/>
        <w:autoSpaceDN/>
        <w:adjustRightInd/>
        <w:ind w:left="501"/>
        <w:jc w:val="both"/>
        <w:rPr>
          <w:rFonts w:cs="Calibri"/>
          <w:sz w:val="26"/>
          <w:szCs w:val="26"/>
          <w:lang w:eastAsia="ar-SA"/>
        </w:rPr>
      </w:pPr>
      <w:r w:rsidRPr="00834960">
        <w:rPr>
          <w:rFonts w:cs="Calibri"/>
          <w:sz w:val="26"/>
          <w:szCs w:val="26"/>
          <w:lang w:eastAsia="ar-SA"/>
        </w:rPr>
        <w:t>4. Создание комфортной среды проживания.</w:t>
      </w:r>
    </w:p>
    <w:p w:rsidR="00834960" w:rsidRPr="00834960" w:rsidRDefault="00834960" w:rsidP="00834960">
      <w:pPr>
        <w:shd w:val="clear" w:color="auto" w:fill="FFFFFF"/>
        <w:suppressAutoHyphens/>
        <w:autoSpaceDN/>
        <w:adjustRightInd/>
        <w:spacing w:line="274" w:lineRule="exact"/>
        <w:ind w:firstLine="567"/>
        <w:jc w:val="both"/>
        <w:rPr>
          <w:rFonts w:cs="Calibri"/>
          <w:sz w:val="26"/>
          <w:szCs w:val="26"/>
          <w:u w:val="single"/>
          <w:lang w:eastAsia="ar-SA"/>
        </w:rPr>
      </w:pPr>
    </w:p>
    <w:p w:rsidR="00834960" w:rsidRPr="00834960" w:rsidRDefault="00834960" w:rsidP="00834960">
      <w:pPr>
        <w:shd w:val="clear" w:color="auto" w:fill="FFFFFF"/>
        <w:suppressAutoHyphens/>
        <w:autoSpaceDN/>
        <w:adjustRightInd/>
        <w:spacing w:line="274" w:lineRule="exact"/>
        <w:ind w:firstLine="567"/>
        <w:jc w:val="both"/>
        <w:rPr>
          <w:rFonts w:cs="Calibri"/>
          <w:b/>
          <w:sz w:val="26"/>
          <w:szCs w:val="26"/>
          <w:u w:val="single"/>
          <w:lang w:eastAsia="ar-SA"/>
        </w:rPr>
      </w:pPr>
      <w:r w:rsidRPr="00834960">
        <w:rPr>
          <w:rFonts w:cs="Calibri"/>
          <w:b/>
          <w:sz w:val="26"/>
          <w:szCs w:val="26"/>
          <w:u w:val="single"/>
          <w:lang w:eastAsia="ar-SA"/>
        </w:rPr>
        <w:t xml:space="preserve">Описание целевых индикаторов и </w:t>
      </w:r>
      <w:r w:rsidRPr="00834960">
        <w:rPr>
          <w:rFonts w:cs="Calibri"/>
          <w:b/>
          <w:bCs/>
          <w:sz w:val="26"/>
          <w:szCs w:val="26"/>
          <w:u w:val="single"/>
          <w:lang w:eastAsia="ar-SA"/>
        </w:rPr>
        <w:t xml:space="preserve">показателей </w:t>
      </w:r>
      <w:r w:rsidRPr="00834960">
        <w:rPr>
          <w:rFonts w:cs="Calibri"/>
          <w:b/>
          <w:sz w:val="26"/>
          <w:szCs w:val="26"/>
          <w:u w:val="single"/>
          <w:lang w:eastAsia="ar-SA"/>
        </w:rPr>
        <w:t>подпрограммы:</w:t>
      </w:r>
    </w:p>
    <w:p w:rsidR="00834960" w:rsidRPr="00834960" w:rsidRDefault="00834960" w:rsidP="00834960">
      <w:pPr>
        <w:widowControl/>
        <w:numPr>
          <w:ilvl w:val="0"/>
          <w:numId w:val="23"/>
        </w:numPr>
        <w:suppressAutoHyphens/>
        <w:autoSpaceDN/>
        <w:adjustRightInd/>
        <w:jc w:val="both"/>
        <w:rPr>
          <w:rFonts w:cs="Calibri"/>
          <w:sz w:val="26"/>
          <w:szCs w:val="26"/>
          <w:lang w:eastAsia="en-US"/>
        </w:rPr>
      </w:pPr>
      <w:r w:rsidRPr="00834960">
        <w:rPr>
          <w:rFonts w:cs="Calibri"/>
          <w:sz w:val="26"/>
          <w:szCs w:val="26"/>
          <w:lang w:eastAsia="en-US"/>
        </w:rPr>
        <w:t>Доля протяженности освещенных частей улиц, проездов, набережных к их общей протяженности.</w:t>
      </w:r>
    </w:p>
    <w:p w:rsidR="00834960" w:rsidRPr="00834960" w:rsidRDefault="00834960" w:rsidP="00834960">
      <w:pPr>
        <w:widowControl/>
        <w:suppressAutoHyphens/>
        <w:autoSpaceDN/>
        <w:adjustRightInd/>
        <w:ind w:firstLine="708"/>
        <w:jc w:val="both"/>
        <w:rPr>
          <w:rFonts w:cs="Calibri"/>
          <w:sz w:val="26"/>
          <w:szCs w:val="26"/>
          <w:lang w:eastAsia="en-US"/>
        </w:rPr>
      </w:pP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 xml:space="preserve">Показатель рассчитывается по формуле </w:t>
      </w:r>
      <w:proofErr w:type="spellStart"/>
      <w:r w:rsidRPr="00834960">
        <w:rPr>
          <w:rFonts w:cs="Calibri"/>
          <w:sz w:val="26"/>
          <w:szCs w:val="26"/>
          <w:lang w:eastAsia="en-US"/>
        </w:rPr>
        <w:t>Дп</w:t>
      </w:r>
      <w:proofErr w:type="spellEnd"/>
      <w:r w:rsidRPr="00834960">
        <w:rPr>
          <w:rFonts w:cs="Calibri"/>
          <w:sz w:val="26"/>
          <w:szCs w:val="26"/>
          <w:lang w:eastAsia="en-US"/>
        </w:rPr>
        <w:t xml:space="preserve"> = </w:t>
      </w:r>
      <w:proofErr w:type="spellStart"/>
      <w:r w:rsidRPr="00834960">
        <w:rPr>
          <w:rFonts w:cs="Calibri"/>
          <w:sz w:val="26"/>
          <w:szCs w:val="26"/>
          <w:u w:val="single"/>
          <w:lang w:eastAsia="en-US"/>
        </w:rPr>
        <w:t>Поч</w:t>
      </w:r>
      <w:proofErr w:type="spellEnd"/>
      <w:r w:rsidRPr="00834960">
        <w:rPr>
          <w:rFonts w:cs="Calibri"/>
          <w:sz w:val="26"/>
          <w:szCs w:val="26"/>
          <w:lang w:eastAsia="en-US"/>
        </w:rPr>
        <w:t xml:space="preserve"> *100</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 xml:space="preserve">                                                                              Оп</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 xml:space="preserve"> Где </w:t>
      </w:r>
      <w:proofErr w:type="spellStart"/>
      <w:r w:rsidRPr="00834960">
        <w:rPr>
          <w:rFonts w:cs="Calibri"/>
          <w:sz w:val="26"/>
          <w:szCs w:val="26"/>
          <w:lang w:eastAsia="en-US"/>
        </w:rPr>
        <w:t>Дп</w:t>
      </w:r>
      <w:proofErr w:type="spellEnd"/>
      <w:r w:rsidRPr="00834960">
        <w:rPr>
          <w:rFonts w:cs="Calibri"/>
          <w:sz w:val="26"/>
          <w:szCs w:val="26"/>
          <w:lang w:eastAsia="en-US"/>
        </w:rPr>
        <w:t xml:space="preserve">  – доля протяженности освещенных частей улиц, проездов, набережных в их общей протяженности на конец отчетного года, %;</w:t>
      </w:r>
    </w:p>
    <w:p w:rsidR="00834960" w:rsidRPr="00834960" w:rsidRDefault="00834960" w:rsidP="00834960">
      <w:pPr>
        <w:widowControl/>
        <w:suppressAutoHyphens/>
        <w:autoSpaceDN/>
        <w:adjustRightInd/>
        <w:ind w:firstLine="708"/>
        <w:jc w:val="both"/>
        <w:rPr>
          <w:rFonts w:cs="Calibri"/>
          <w:sz w:val="26"/>
          <w:szCs w:val="26"/>
          <w:lang w:eastAsia="en-US"/>
        </w:rPr>
      </w:pPr>
      <w:proofErr w:type="spellStart"/>
      <w:r w:rsidRPr="00834960">
        <w:rPr>
          <w:rFonts w:cs="Calibri"/>
          <w:sz w:val="26"/>
          <w:szCs w:val="26"/>
          <w:lang w:eastAsia="en-US"/>
        </w:rPr>
        <w:t>Поч</w:t>
      </w:r>
      <w:proofErr w:type="spellEnd"/>
      <w:r w:rsidRPr="00834960">
        <w:rPr>
          <w:rFonts w:cs="Calibri"/>
          <w:sz w:val="26"/>
          <w:szCs w:val="26"/>
          <w:lang w:eastAsia="en-US"/>
        </w:rPr>
        <w:t xml:space="preserve"> –протяженность освещенных частей улиц, проездов, набережных, км;</w:t>
      </w:r>
    </w:p>
    <w:p w:rsidR="00834960" w:rsidRPr="00834960" w:rsidRDefault="00834960" w:rsidP="00834960">
      <w:pPr>
        <w:widowControl/>
        <w:suppressAutoHyphens/>
        <w:autoSpaceDN/>
        <w:adjustRightInd/>
        <w:ind w:firstLine="708"/>
        <w:jc w:val="both"/>
        <w:rPr>
          <w:rFonts w:cs="Calibri"/>
          <w:sz w:val="26"/>
          <w:szCs w:val="26"/>
          <w:lang w:eastAsia="en-US"/>
        </w:rPr>
      </w:pPr>
      <w:proofErr w:type="spellStart"/>
      <w:r w:rsidRPr="00834960">
        <w:rPr>
          <w:rFonts w:cs="Calibri"/>
          <w:sz w:val="26"/>
          <w:szCs w:val="26"/>
          <w:lang w:eastAsia="en-US"/>
        </w:rPr>
        <w:t>Поч</w:t>
      </w:r>
      <w:proofErr w:type="spellEnd"/>
      <w:r w:rsidRPr="00834960">
        <w:rPr>
          <w:rFonts w:cs="Calibri"/>
          <w:sz w:val="26"/>
          <w:szCs w:val="26"/>
          <w:lang w:eastAsia="en-US"/>
        </w:rPr>
        <w:t xml:space="preserve"> рассчитывается по формуле: </w:t>
      </w:r>
      <w:proofErr w:type="spellStart"/>
      <w:r w:rsidRPr="00834960">
        <w:rPr>
          <w:rFonts w:cs="Calibri"/>
          <w:sz w:val="26"/>
          <w:szCs w:val="26"/>
          <w:lang w:eastAsia="en-US"/>
        </w:rPr>
        <w:t>Поч</w:t>
      </w:r>
      <w:proofErr w:type="spellEnd"/>
      <w:r w:rsidRPr="00834960">
        <w:rPr>
          <w:rFonts w:cs="Calibri"/>
          <w:sz w:val="26"/>
          <w:szCs w:val="26"/>
          <w:lang w:eastAsia="en-US"/>
        </w:rPr>
        <w:t xml:space="preserve"> = </w:t>
      </w:r>
      <w:r w:rsidRPr="00834960">
        <w:rPr>
          <w:rFonts w:cs="Calibri"/>
          <w:sz w:val="26"/>
          <w:szCs w:val="26"/>
          <w:u w:val="single"/>
          <w:lang w:eastAsia="en-US"/>
        </w:rPr>
        <w:t xml:space="preserve">(Кол ф)*80 </w:t>
      </w:r>
      <w:r w:rsidRPr="00834960">
        <w:rPr>
          <w:rFonts w:cs="Calibri"/>
          <w:sz w:val="26"/>
          <w:szCs w:val="26"/>
          <w:lang w:eastAsia="en-US"/>
        </w:rPr>
        <w:t>, км</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 xml:space="preserve">                                                                         1000</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Где Кол ф – количество действующих фонарей, шт.;</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80 – протяженность установки светильников уличного освещения через одну опору, м;</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Оп – общая протяженность улиц, проездов, набережных, км</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en-US"/>
        </w:rPr>
        <w:t xml:space="preserve">  </w:t>
      </w:r>
    </w:p>
    <w:p w:rsidR="00834960" w:rsidRPr="00834960" w:rsidRDefault="00834960" w:rsidP="00834960">
      <w:pPr>
        <w:widowControl/>
        <w:suppressAutoHyphens/>
        <w:autoSpaceDN/>
        <w:adjustRightInd/>
        <w:ind w:firstLine="708"/>
        <w:jc w:val="both"/>
        <w:rPr>
          <w:rFonts w:cs="Calibri"/>
          <w:sz w:val="26"/>
          <w:szCs w:val="26"/>
          <w:lang w:eastAsia="en-US"/>
        </w:rPr>
      </w:pPr>
      <w:r w:rsidRPr="00834960">
        <w:rPr>
          <w:rFonts w:cs="Calibri"/>
          <w:sz w:val="26"/>
          <w:szCs w:val="26"/>
          <w:lang w:eastAsia="ar-SA"/>
        </w:rPr>
        <w:t>2.</w:t>
      </w:r>
      <w:r w:rsidRPr="00834960">
        <w:rPr>
          <w:rFonts w:cs="Calibri"/>
          <w:sz w:val="26"/>
          <w:szCs w:val="26"/>
          <w:lang w:eastAsia="en-US"/>
        </w:rPr>
        <w:t xml:space="preserve">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КС-2 «Акт о приемке выполненных работ».</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 xml:space="preserve"> </w:t>
      </w:r>
    </w:p>
    <w:p w:rsidR="00834960" w:rsidRPr="00834960" w:rsidRDefault="00834960" w:rsidP="00834960">
      <w:pPr>
        <w:widowControl/>
        <w:suppressAutoHyphens/>
        <w:autoSpaceDN/>
        <w:adjustRightInd/>
        <w:ind w:left="708"/>
        <w:jc w:val="both"/>
        <w:rPr>
          <w:rFonts w:cs="Calibri"/>
          <w:sz w:val="26"/>
          <w:szCs w:val="26"/>
          <w:lang w:eastAsia="ar-SA"/>
        </w:rPr>
      </w:pPr>
      <w:r w:rsidRPr="00834960">
        <w:rPr>
          <w:rFonts w:cs="Calibri"/>
          <w:sz w:val="26"/>
          <w:szCs w:val="26"/>
          <w:lang w:eastAsia="ar-SA"/>
        </w:rPr>
        <w:t>3.Количество установленных мусорных контейнеров для сбора мусора и</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твердых бытовых отходов.</w:t>
      </w:r>
    </w:p>
    <w:p w:rsidR="00834960" w:rsidRPr="00834960" w:rsidRDefault="00834960" w:rsidP="00834960">
      <w:pPr>
        <w:widowControl/>
        <w:suppressAutoHyphens/>
        <w:autoSpaceDN/>
        <w:adjustRightInd/>
        <w:jc w:val="both"/>
        <w:rPr>
          <w:rFonts w:cs="Calibri"/>
          <w:sz w:val="26"/>
          <w:szCs w:val="26"/>
          <w:lang w:eastAsia="ar-SA"/>
        </w:rPr>
      </w:pPr>
    </w:p>
    <w:p w:rsidR="00834960" w:rsidRPr="00834960" w:rsidRDefault="00834960" w:rsidP="00834960">
      <w:pPr>
        <w:widowControl/>
        <w:ind w:left="861"/>
        <w:jc w:val="both"/>
        <w:rPr>
          <w:rFonts w:cs="Calibri"/>
          <w:sz w:val="26"/>
          <w:szCs w:val="26"/>
          <w:lang w:eastAsia="en-US"/>
        </w:rPr>
      </w:pPr>
      <w:r w:rsidRPr="00834960">
        <w:rPr>
          <w:rFonts w:cs="Calibri"/>
          <w:sz w:val="26"/>
          <w:szCs w:val="26"/>
          <w:lang w:eastAsia="en-US"/>
        </w:rPr>
        <w:t>4.Обеспеченность сельского населения питьевой водой.</w:t>
      </w:r>
    </w:p>
    <w:p w:rsidR="00834960" w:rsidRPr="00834960" w:rsidRDefault="00834960" w:rsidP="00834960">
      <w:pPr>
        <w:widowControl/>
        <w:suppressAutoHyphens/>
        <w:autoSpaceDN/>
        <w:adjustRightInd/>
        <w:jc w:val="both"/>
        <w:rPr>
          <w:rFonts w:cs="Calibri"/>
          <w:sz w:val="26"/>
          <w:szCs w:val="26"/>
          <w:lang w:eastAsia="en-US"/>
        </w:rPr>
      </w:pPr>
      <w:r w:rsidRPr="00834960">
        <w:rPr>
          <w:rFonts w:cs="Calibri"/>
          <w:sz w:val="26"/>
          <w:szCs w:val="26"/>
          <w:lang w:eastAsia="en-US"/>
        </w:rPr>
        <w:t>Показатель рассчитывается по формуле:</w:t>
      </w:r>
    </w:p>
    <w:p w:rsidR="00834960" w:rsidRPr="00834960" w:rsidRDefault="00834960" w:rsidP="00834960">
      <w:pPr>
        <w:widowControl/>
        <w:suppressAutoHyphens/>
        <w:autoSpaceDN/>
        <w:adjustRightInd/>
        <w:jc w:val="both"/>
        <w:rPr>
          <w:rFonts w:cs="Calibri"/>
          <w:sz w:val="26"/>
          <w:szCs w:val="26"/>
          <w:lang w:eastAsia="en-US"/>
        </w:rPr>
      </w:pPr>
      <w:r w:rsidRPr="00834960">
        <w:rPr>
          <w:rFonts w:cs="Calibri"/>
          <w:sz w:val="26"/>
          <w:szCs w:val="26"/>
          <w:lang w:eastAsia="en-US"/>
        </w:rPr>
        <w:lastRenderedPageBreak/>
        <w:t xml:space="preserve">                      Об = </w:t>
      </w:r>
      <w:proofErr w:type="spellStart"/>
      <w:r w:rsidRPr="00834960">
        <w:rPr>
          <w:rFonts w:cs="Calibri"/>
          <w:sz w:val="26"/>
          <w:szCs w:val="26"/>
          <w:u w:val="single"/>
          <w:lang w:eastAsia="en-US"/>
        </w:rPr>
        <w:t>Чоб</w:t>
      </w:r>
      <w:proofErr w:type="spellEnd"/>
      <w:r w:rsidRPr="00834960">
        <w:rPr>
          <w:rFonts w:cs="Calibri"/>
          <w:sz w:val="26"/>
          <w:szCs w:val="26"/>
          <w:lang w:eastAsia="en-US"/>
        </w:rPr>
        <w:t xml:space="preserve">  *100</w:t>
      </w:r>
    </w:p>
    <w:p w:rsidR="00834960" w:rsidRPr="00834960" w:rsidRDefault="00834960" w:rsidP="00834960">
      <w:pPr>
        <w:widowControl/>
        <w:suppressAutoHyphens/>
        <w:autoSpaceDN/>
        <w:adjustRightInd/>
        <w:jc w:val="both"/>
        <w:rPr>
          <w:rFonts w:cs="Calibri"/>
          <w:sz w:val="26"/>
          <w:szCs w:val="26"/>
          <w:lang w:eastAsia="en-US"/>
        </w:rPr>
      </w:pPr>
      <w:r w:rsidRPr="00834960">
        <w:rPr>
          <w:rFonts w:cs="Calibri"/>
          <w:sz w:val="26"/>
          <w:szCs w:val="26"/>
          <w:lang w:eastAsia="en-US"/>
        </w:rPr>
        <w:t xml:space="preserve">                                 Ч</w:t>
      </w:r>
    </w:p>
    <w:p w:rsidR="00834960" w:rsidRPr="00834960" w:rsidRDefault="00834960" w:rsidP="00834960">
      <w:pPr>
        <w:widowControl/>
        <w:suppressAutoHyphens/>
        <w:autoSpaceDN/>
        <w:adjustRightInd/>
        <w:jc w:val="both"/>
        <w:rPr>
          <w:rFonts w:cs="Calibri"/>
          <w:sz w:val="26"/>
          <w:szCs w:val="26"/>
          <w:lang w:eastAsia="en-US"/>
        </w:rPr>
      </w:pPr>
      <w:r w:rsidRPr="00834960">
        <w:rPr>
          <w:rFonts w:cs="Calibri"/>
          <w:sz w:val="26"/>
          <w:szCs w:val="26"/>
          <w:lang w:eastAsia="en-US"/>
        </w:rPr>
        <w:t>где:     Об – обеспеченность сельского населения питьевой водой, %</w:t>
      </w:r>
    </w:p>
    <w:p w:rsidR="00834960" w:rsidRPr="00834960" w:rsidRDefault="00834960" w:rsidP="00834960">
      <w:pPr>
        <w:widowControl/>
        <w:suppressAutoHyphens/>
        <w:autoSpaceDN/>
        <w:adjustRightInd/>
        <w:jc w:val="both"/>
        <w:rPr>
          <w:rFonts w:cs="Calibri"/>
          <w:sz w:val="26"/>
          <w:szCs w:val="26"/>
          <w:lang w:eastAsia="en-US"/>
        </w:rPr>
      </w:pPr>
      <w:proofErr w:type="spellStart"/>
      <w:r w:rsidRPr="00834960">
        <w:rPr>
          <w:rFonts w:cs="Calibri"/>
          <w:sz w:val="26"/>
          <w:szCs w:val="26"/>
          <w:lang w:eastAsia="en-US"/>
        </w:rPr>
        <w:t>Чоб</w:t>
      </w:r>
      <w:proofErr w:type="spellEnd"/>
      <w:r w:rsidRPr="00834960">
        <w:rPr>
          <w:rFonts w:cs="Calibri"/>
          <w:sz w:val="26"/>
          <w:szCs w:val="26"/>
          <w:lang w:eastAsia="en-US"/>
        </w:rPr>
        <w:t xml:space="preserve"> – численность сельского населения, обеспеченного питьевой водой, чел.</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en-US"/>
        </w:rPr>
        <w:t>Ч- численность сельского населения, чел.</w:t>
      </w:r>
      <w:r w:rsidRPr="00834960">
        <w:rPr>
          <w:rFonts w:cs="Calibri"/>
          <w:sz w:val="26"/>
          <w:szCs w:val="26"/>
          <w:lang w:eastAsia="ar-SA"/>
        </w:rPr>
        <w:t>.</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ab/>
      </w:r>
    </w:p>
    <w:p w:rsidR="00834960" w:rsidRPr="00834960" w:rsidRDefault="00834960" w:rsidP="00834960">
      <w:pPr>
        <w:widowControl/>
        <w:numPr>
          <w:ilvl w:val="0"/>
          <w:numId w:val="15"/>
        </w:numPr>
        <w:suppressAutoHyphens/>
        <w:autoSpaceDN/>
        <w:adjustRightInd/>
        <w:jc w:val="both"/>
        <w:rPr>
          <w:rFonts w:cs="Calibri"/>
          <w:sz w:val="26"/>
          <w:szCs w:val="26"/>
          <w:lang w:eastAsia="en-US"/>
        </w:rPr>
      </w:pPr>
      <w:r w:rsidRPr="00834960">
        <w:rPr>
          <w:rFonts w:cs="Calibri"/>
          <w:sz w:val="26"/>
          <w:szCs w:val="26"/>
          <w:lang w:eastAsia="en-US"/>
        </w:rPr>
        <w:t>Уровень газификации домов сетевым газом.</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Данный показатель рассчитывается по формуле:</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 xml:space="preserve">                                        </w:t>
      </w:r>
      <w:proofErr w:type="spellStart"/>
      <w:r w:rsidRPr="00834960">
        <w:rPr>
          <w:rFonts w:cs="Calibri"/>
          <w:sz w:val="26"/>
          <w:szCs w:val="26"/>
          <w:lang w:eastAsia="en-US"/>
        </w:rPr>
        <w:t>Уг</w:t>
      </w:r>
      <w:proofErr w:type="spellEnd"/>
      <w:r w:rsidRPr="00834960">
        <w:rPr>
          <w:rFonts w:cs="Calibri"/>
          <w:sz w:val="26"/>
          <w:szCs w:val="26"/>
          <w:lang w:eastAsia="en-US"/>
        </w:rPr>
        <w:t xml:space="preserve"> = </w:t>
      </w:r>
      <w:r w:rsidRPr="00834960">
        <w:rPr>
          <w:rFonts w:cs="Calibri"/>
          <w:sz w:val="26"/>
          <w:szCs w:val="26"/>
          <w:u w:val="single"/>
          <w:lang w:eastAsia="en-US"/>
        </w:rPr>
        <w:t>ЖД газ</w:t>
      </w:r>
      <w:r w:rsidRPr="00834960">
        <w:rPr>
          <w:rFonts w:cs="Calibri"/>
          <w:sz w:val="26"/>
          <w:szCs w:val="26"/>
          <w:lang w:eastAsia="en-US"/>
        </w:rPr>
        <w:t xml:space="preserve">  *100</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 xml:space="preserve">                                                    ЖД</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 xml:space="preserve"> где  </w:t>
      </w:r>
      <w:proofErr w:type="spellStart"/>
      <w:r w:rsidRPr="00834960">
        <w:rPr>
          <w:rFonts w:cs="Calibri"/>
          <w:sz w:val="26"/>
          <w:szCs w:val="26"/>
          <w:lang w:eastAsia="en-US"/>
        </w:rPr>
        <w:t>Уг</w:t>
      </w:r>
      <w:proofErr w:type="spellEnd"/>
      <w:r w:rsidRPr="00834960">
        <w:rPr>
          <w:rFonts w:cs="Calibri"/>
          <w:sz w:val="26"/>
          <w:szCs w:val="26"/>
          <w:lang w:eastAsia="en-US"/>
        </w:rPr>
        <w:t xml:space="preserve"> – уровень газификации домов сетевым газом, %</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 xml:space="preserve">         ЖД газ – количество жилых домов в сельской местности, газифицированных сетевым газом, единиц;</w:t>
      </w:r>
    </w:p>
    <w:p w:rsidR="00834960" w:rsidRPr="00834960" w:rsidRDefault="00834960" w:rsidP="00834960">
      <w:pPr>
        <w:widowControl/>
        <w:suppressAutoHyphens/>
        <w:autoSpaceDN/>
        <w:adjustRightInd/>
        <w:ind w:left="708"/>
        <w:jc w:val="both"/>
        <w:rPr>
          <w:rFonts w:cs="Calibri"/>
          <w:sz w:val="26"/>
          <w:szCs w:val="26"/>
          <w:lang w:eastAsia="en-US"/>
        </w:rPr>
      </w:pPr>
      <w:r w:rsidRPr="00834960">
        <w:rPr>
          <w:rFonts w:cs="Calibri"/>
          <w:sz w:val="26"/>
          <w:szCs w:val="26"/>
          <w:lang w:eastAsia="en-US"/>
        </w:rPr>
        <w:t xml:space="preserve">          ЖД – количество жилых домов в сельской местности, единиц.</w:t>
      </w:r>
    </w:p>
    <w:p w:rsidR="00834960" w:rsidRPr="00834960" w:rsidRDefault="00834960" w:rsidP="00834960">
      <w:pPr>
        <w:widowControl/>
        <w:suppressAutoHyphens/>
        <w:autoSpaceDN/>
        <w:adjustRightInd/>
        <w:ind w:firstLine="567"/>
        <w:jc w:val="both"/>
        <w:rPr>
          <w:sz w:val="26"/>
          <w:szCs w:val="26"/>
          <w:lang w:eastAsia="ar-SA"/>
        </w:rPr>
      </w:pPr>
    </w:p>
    <w:p w:rsidR="00834960" w:rsidRPr="00834960" w:rsidRDefault="00834960" w:rsidP="00834960">
      <w:pPr>
        <w:widowControl/>
        <w:suppressAutoHyphens/>
        <w:autoSpaceDN/>
        <w:adjustRightInd/>
        <w:ind w:firstLine="567"/>
        <w:jc w:val="both"/>
        <w:rPr>
          <w:sz w:val="26"/>
          <w:szCs w:val="26"/>
          <w:lang w:eastAsia="ar-SA"/>
        </w:rPr>
      </w:pPr>
      <w:r w:rsidRPr="00834960">
        <w:rPr>
          <w:sz w:val="26"/>
          <w:szCs w:val="26"/>
          <w:lang w:eastAsia="ar-SA"/>
        </w:rPr>
        <w:t xml:space="preserve">Значения целевых показателей (индикаторов) подпрограммы </w:t>
      </w:r>
      <w:r w:rsidRPr="00834960">
        <w:rPr>
          <w:spacing w:val="-1"/>
          <w:sz w:val="26"/>
          <w:szCs w:val="26"/>
          <w:lang w:eastAsia="ar-SA"/>
        </w:rPr>
        <w:t xml:space="preserve">на весь срок ее реализации приведены </w:t>
      </w:r>
      <w:r w:rsidRPr="00834960">
        <w:rPr>
          <w:sz w:val="26"/>
          <w:szCs w:val="26"/>
          <w:lang w:eastAsia="ar-SA"/>
        </w:rPr>
        <w:t>в приложении № 1 к муниципальной программе.</w:t>
      </w:r>
    </w:p>
    <w:p w:rsidR="00834960" w:rsidRPr="00834960" w:rsidRDefault="00834960" w:rsidP="00834960">
      <w:pPr>
        <w:shd w:val="clear" w:color="auto" w:fill="FFFFFF"/>
        <w:suppressAutoHyphens/>
        <w:autoSpaceDN/>
        <w:adjustRightInd/>
        <w:spacing w:line="274" w:lineRule="exact"/>
        <w:ind w:firstLine="567"/>
        <w:jc w:val="both"/>
        <w:rPr>
          <w:rFonts w:cs="Calibri"/>
          <w:bCs/>
          <w:sz w:val="26"/>
          <w:szCs w:val="26"/>
          <w:u w:val="single"/>
          <w:lang w:eastAsia="ar-SA"/>
        </w:rPr>
      </w:pPr>
    </w:p>
    <w:p w:rsidR="00834960" w:rsidRPr="00834960" w:rsidRDefault="00834960" w:rsidP="00834960">
      <w:pPr>
        <w:shd w:val="clear" w:color="auto" w:fill="FFFFFF"/>
        <w:suppressAutoHyphens/>
        <w:autoSpaceDN/>
        <w:adjustRightInd/>
        <w:spacing w:line="274" w:lineRule="exact"/>
        <w:ind w:firstLine="567"/>
        <w:jc w:val="both"/>
        <w:rPr>
          <w:rFonts w:cs="Calibri"/>
          <w:b/>
          <w:sz w:val="26"/>
          <w:szCs w:val="26"/>
          <w:lang w:eastAsia="ar-SA"/>
        </w:rPr>
      </w:pPr>
      <w:r w:rsidRPr="00834960">
        <w:rPr>
          <w:rFonts w:cs="Calibri"/>
          <w:b/>
          <w:bCs/>
          <w:sz w:val="26"/>
          <w:szCs w:val="26"/>
          <w:u w:val="single"/>
          <w:lang w:eastAsia="ar-SA"/>
        </w:rPr>
        <w:t xml:space="preserve">Ожидаемые результаты </w:t>
      </w:r>
      <w:r w:rsidRPr="00834960">
        <w:rPr>
          <w:rFonts w:cs="Calibri"/>
          <w:b/>
          <w:sz w:val="26"/>
          <w:szCs w:val="26"/>
          <w:u w:val="single"/>
          <w:lang w:eastAsia="ar-SA"/>
        </w:rPr>
        <w:t>реализации подпрограммы</w:t>
      </w:r>
      <w:r w:rsidRPr="00834960">
        <w:rPr>
          <w:rFonts w:cs="Calibri"/>
          <w:b/>
          <w:sz w:val="26"/>
          <w:szCs w:val="26"/>
          <w:lang w:eastAsia="ar-SA"/>
        </w:rPr>
        <w:t>:</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 - повышение уровня благоустройства сельской территории;</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ab/>
        <w:t>- создание комфортных условий для отдыха населения;</w:t>
      </w:r>
    </w:p>
    <w:p w:rsidR="00834960" w:rsidRPr="00834960" w:rsidRDefault="00834960" w:rsidP="00834960">
      <w:pPr>
        <w:widowControl/>
        <w:suppressAutoHyphens/>
        <w:autoSpaceDN/>
        <w:adjustRightInd/>
        <w:jc w:val="both"/>
        <w:rPr>
          <w:rFonts w:cs="Calibri"/>
          <w:sz w:val="26"/>
          <w:szCs w:val="26"/>
          <w:lang w:eastAsia="ar-SA"/>
        </w:rPr>
      </w:pPr>
      <w:r w:rsidRPr="00834960">
        <w:rPr>
          <w:rFonts w:cs="Calibri"/>
          <w:sz w:val="26"/>
          <w:szCs w:val="26"/>
          <w:lang w:eastAsia="ar-SA"/>
        </w:rPr>
        <w:tab/>
        <w:t>- повышение степени удовлетворенности населения уровнем благоустройства;</w:t>
      </w:r>
    </w:p>
    <w:p w:rsidR="00834960" w:rsidRPr="00834960" w:rsidRDefault="00834960" w:rsidP="00834960">
      <w:pPr>
        <w:widowControl/>
        <w:suppressAutoHyphens/>
        <w:autoSpaceDE/>
        <w:autoSpaceDN/>
        <w:adjustRightInd/>
        <w:ind w:left="141"/>
        <w:rPr>
          <w:rFonts w:cs="Calibri"/>
          <w:sz w:val="26"/>
          <w:szCs w:val="26"/>
          <w:lang w:eastAsia="ar-SA"/>
        </w:rPr>
      </w:pPr>
      <w:r w:rsidRPr="00834960">
        <w:rPr>
          <w:rFonts w:cs="Calibri"/>
          <w:sz w:val="26"/>
          <w:szCs w:val="26"/>
          <w:lang w:eastAsia="ar-SA"/>
        </w:rPr>
        <w:tab/>
        <w:t>- реконструкция и развитие сетей коммунальной инфраструктуры.</w:t>
      </w:r>
    </w:p>
    <w:p w:rsidR="00834960" w:rsidRPr="00834960" w:rsidRDefault="00834960" w:rsidP="00834960">
      <w:pPr>
        <w:shd w:val="clear" w:color="auto" w:fill="FFFFFF"/>
        <w:suppressAutoHyphens/>
        <w:autoSpaceDN/>
        <w:adjustRightInd/>
        <w:spacing w:before="278"/>
        <w:ind w:right="5" w:firstLine="141"/>
        <w:jc w:val="both"/>
        <w:rPr>
          <w:rFonts w:cs="Calibri"/>
          <w:b/>
          <w:sz w:val="26"/>
          <w:szCs w:val="26"/>
          <w:lang w:eastAsia="ar-SA"/>
        </w:rPr>
      </w:pPr>
      <w:r w:rsidRPr="00834960">
        <w:rPr>
          <w:rFonts w:cs="Calibri"/>
          <w:b/>
          <w:bCs/>
          <w:sz w:val="26"/>
          <w:szCs w:val="26"/>
          <w:lang w:eastAsia="ar-SA"/>
        </w:rPr>
        <w:t xml:space="preserve">3. </w:t>
      </w:r>
      <w:r w:rsidRPr="00834960">
        <w:rPr>
          <w:rFonts w:cs="Calibri"/>
          <w:b/>
          <w:sz w:val="26"/>
          <w:szCs w:val="26"/>
          <w:lang w:eastAsia="ar-SA"/>
        </w:rPr>
        <w:t>Характеристика основных мероприятий и мероприятий подпрограммы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В рамках подпрограммы предусмотрены следующие основные мероприятия:</w:t>
      </w:r>
    </w:p>
    <w:p w:rsidR="00834960" w:rsidRPr="00834960" w:rsidRDefault="00834960" w:rsidP="00834960">
      <w:pPr>
        <w:widowControl/>
        <w:numPr>
          <w:ilvl w:val="0"/>
          <w:numId w:val="13"/>
        </w:numPr>
        <w:tabs>
          <w:tab w:val="left" w:pos="1065"/>
        </w:tabs>
        <w:suppressAutoHyphens/>
        <w:autoSpaceDE/>
        <w:autoSpaceDN/>
        <w:adjustRightInd/>
        <w:jc w:val="both"/>
        <w:rPr>
          <w:rFonts w:cs="Calibri"/>
          <w:sz w:val="26"/>
          <w:szCs w:val="26"/>
          <w:u w:val="single"/>
          <w:lang w:eastAsia="ar-SA"/>
        </w:rPr>
      </w:pPr>
      <w:r w:rsidRPr="00834960">
        <w:rPr>
          <w:rFonts w:cs="Calibri"/>
          <w:sz w:val="26"/>
          <w:szCs w:val="26"/>
          <w:u w:val="single"/>
          <w:lang w:eastAsia="ar-SA"/>
        </w:rPr>
        <w:t>Организация освещения улиц</w:t>
      </w:r>
    </w:p>
    <w:p w:rsidR="00834960" w:rsidRPr="00834960" w:rsidRDefault="00834960" w:rsidP="00834960">
      <w:pPr>
        <w:suppressAutoHyphens/>
        <w:autoSpaceDN/>
        <w:adjustRightInd/>
        <w:ind w:left="705"/>
        <w:jc w:val="both"/>
        <w:rPr>
          <w:rFonts w:cs="Calibri"/>
          <w:sz w:val="26"/>
          <w:szCs w:val="26"/>
          <w:lang w:eastAsia="ar-SA"/>
        </w:rPr>
      </w:pPr>
      <w:r w:rsidRPr="00834960">
        <w:rPr>
          <w:rFonts w:cs="Calibri"/>
          <w:sz w:val="26"/>
          <w:szCs w:val="26"/>
          <w:lang w:eastAsia="ar-SA"/>
        </w:rPr>
        <w:t>Необходимость совершенствования освещения сельского поселения вызвана</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значительным ростом автомобилизации, повышением интенсивности его движения.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сетей наружного освещения.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В организации освещения улиц имеются следующие основные проблемы:</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изношенность электрооборудования и линий наружного освещения;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изношенность  электросетевого оборудования;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низкий процент освещенных улиц;</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замена светильников на энергосберегающие.</w:t>
      </w:r>
    </w:p>
    <w:p w:rsidR="00834960" w:rsidRPr="00834960" w:rsidRDefault="00834960" w:rsidP="00834960">
      <w:pPr>
        <w:suppressAutoHyphens/>
        <w:autoSpaceDN/>
        <w:adjustRightInd/>
        <w:ind w:firstLine="708"/>
        <w:jc w:val="both"/>
        <w:rPr>
          <w:rFonts w:cs="Calibri"/>
          <w:sz w:val="26"/>
          <w:szCs w:val="26"/>
          <w:u w:val="single"/>
          <w:lang w:eastAsia="ar-SA"/>
        </w:rPr>
      </w:pPr>
      <w:r w:rsidRPr="00834960">
        <w:rPr>
          <w:rFonts w:cs="Calibri"/>
          <w:sz w:val="26"/>
          <w:szCs w:val="26"/>
          <w:lang w:eastAsia="ar-SA"/>
        </w:rPr>
        <w:t xml:space="preserve">2. </w:t>
      </w:r>
      <w:r w:rsidRPr="00834960">
        <w:rPr>
          <w:rFonts w:cs="Calibri"/>
          <w:sz w:val="26"/>
          <w:szCs w:val="26"/>
          <w:u w:val="single"/>
          <w:lang w:eastAsia="ar-SA"/>
        </w:rPr>
        <w:t>Организация и содержание мест захоронения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По состоянию на 01.01.2013 г. всего в поселении имеется 1кладбище. К числу основных проблем в части организации содержания мест захоронения относятся следующие:</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отсутствие контейнерных площадок для мусора приводит к несанкционированным свалкам внутри кладбищ;</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длительный период времени не осуществлялись работы по сносу аварийных </w:t>
      </w:r>
      <w:r w:rsidRPr="00834960">
        <w:rPr>
          <w:rFonts w:cs="Calibri"/>
          <w:sz w:val="26"/>
          <w:szCs w:val="26"/>
          <w:lang w:eastAsia="ar-SA"/>
        </w:rPr>
        <w:lastRenderedPageBreak/>
        <w:t>деревьев.</w:t>
      </w:r>
    </w:p>
    <w:p w:rsidR="00834960" w:rsidRPr="00834960" w:rsidRDefault="00834960" w:rsidP="00834960">
      <w:pPr>
        <w:suppressAutoHyphens/>
        <w:autoSpaceDN/>
        <w:adjustRightInd/>
        <w:jc w:val="both"/>
        <w:rPr>
          <w:rFonts w:cs="Calibri"/>
          <w:sz w:val="26"/>
          <w:szCs w:val="26"/>
          <w:u w:val="single"/>
          <w:lang w:eastAsia="ar-SA"/>
        </w:rPr>
      </w:pPr>
      <w:r w:rsidRPr="00834960">
        <w:rPr>
          <w:rFonts w:cs="Calibri"/>
          <w:sz w:val="26"/>
          <w:szCs w:val="26"/>
          <w:lang w:eastAsia="ar-SA"/>
        </w:rPr>
        <w:tab/>
        <w:t xml:space="preserve">3. </w:t>
      </w:r>
      <w:r w:rsidRPr="00834960">
        <w:rPr>
          <w:rFonts w:cs="Calibri"/>
          <w:sz w:val="26"/>
          <w:szCs w:val="26"/>
          <w:u w:val="single"/>
          <w:lang w:eastAsia="ar-SA"/>
        </w:rPr>
        <w:t>Организация водоснабжения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xml:space="preserve">Существующая система водоснабжения в с. </w:t>
      </w:r>
      <w:proofErr w:type="spellStart"/>
      <w:r w:rsidRPr="00834960">
        <w:rPr>
          <w:rFonts w:cs="Calibri"/>
          <w:sz w:val="26"/>
          <w:szCs w:val="26"/>
          <w:lang w:eastAsia="ar-SA"/>
        </w:rPr>
        <w:t>Ерышевка</w:t>
      </w:r>
      <w:proofErr w:type="spellEnd"/>
      <w:r w:rsidRPr="00834960">
        <w:rPr>
          <w:rFonts w:cs="Calibri"/>
          <w:sz w:val="26"/>
          <w:szCs w:val="26"/>
          <w:lang w:eastAsia="ar-SA"/>
        </w:rPr>
        <w:t xml:space="preserve"> не удовлетворяет в полной мере потребности населения в количественном </w:t>
      </w:r>
      <w:proofErr w:type="spellStart"/>
      <w:r w:rsidRPr="00834960">
        <w:rPr>
          <w:rFonts w:cs="Calibri"/>
          <w:sz w:val="26"/>
          <w:szCs w:val="26"/>
          <w:lang w:eastAsia="ar-SA"/>
        </w:rPr>
        <w:t>обьеме</w:t>
      </w:r>
      <w:proofErr w:type="spellEnd"/>
      <w:r w:rsidRPr="00834960">
        <w:rPr>
          <w:rFonts w:cs="Calibri"/>
          <w:sz w:val="26"/>
          <w:szCs w:val="26"/>
          <w:lang w:eastAsia="ar-SA"/>
        </w:rPr>
        <w:t xml:space="preserve">  питьевой водой, в ряде случаев не обеспечивает требуемых расходов и напоров воды, приводит к перебоям водоснабжения, особенно в летний период.</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Состояние системы водоснабжения не соответствует современным требованиям коммунальных услуг, сдерживает развитие поселения.</w:t>
      </w:r>
    </w:p>
    <w:p w:rsidR="00834960" w:rsidRPr="00834960" w:rsidRDefault="00834960" w:rsidP="00834960">
      <w:pPr>
        <w:suppressAutoHyphens/>
        <w:autoSpaceDN/>
        <w:adjustRightInd/>
        <w:ind w:left="720"/>
        <w:jc w:val="both"/>
        <w:rPr>
          <w:rFonts w:cs="Calibri"/>
          <w:sz w:val="26"/>
          <w:szCs w:val="26"/>
          <w:u w:val="single"/>
          <w:lang w:eastAsia="ar-SA"/>
        </w:rPr>
      </w:pPr>
      <w:r w:rsidRPr="00834960">
        <w:rPr>
          <w:rFonts w:cs="Calibri"/>
          <w:sz w:val="26"/>
          <w:szCs w:val="26"/>
          <w:u w:val="single"/>
          <w:lang w:eastAsia="ar-SA"/>
        </w:rPr>
        <w:t>4. Организация газификации</w:t>
      </w:r>
    </w:p>
    <w:p w:rsidR="00834960" w:rsidRPr="00834960" w:rsidRDefault="00834960" w:rsidP="00834960">
      <w:pPr>
        <w:suppressAutoHyphens/>
        <w:autoSpaceDN/>
        <w:adjustRightInd/>
        <w:ind w:left="720"/>
        <w:jc w:val="both"/>
        <w:rPr>
          <w:rFonts w:cs="Calibri"/>
          <w:sz w:val="26"/>
          <w:szCs w:val="26"/>
          <w:lang w:eastAsia="ar-SA"/>
        </w:rPr>
      </w:pPr>
      <w:r w:rsidRPr="00834960">
        <w:rPr>
          <w:rFonts w:cs="Calibri"/>
          <w:sz w:val="26"/>
          <w:szCs w:val="26"/>
          <w:lang w:eastAsia="ar-SA"/>
        </w:rPr>
        <w:t>Газификация является важнейшим процессом государственной политики в</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области использования природного газа, направленным на улучшение социально-экономических условий жизни населения. Наличие газового топлива позволяет значительно улучшить качество жизни населения, улучшить теплоснабжение жилых домов, снизить затраты на услуги жилищно-коммунального хозяйства. Снижение затрат на топливно-энергетические ресурсы является одной из приоритетных задач социально-экономического развития, основным инструментом решения которой становится развитие газификации на территории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в том числе строительство и развитие газопровода низкого давления. Замещение используемых в настоящее время твердого и жидкого топлива природным газом, кроме экономического эффекта, будет способствовать уменьшению выбросов загрязняющих веществ в атмосферный воздух, улучшению экологической обстановки на территории поселения.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w:t>
      </w:r>
    </w:p>
    <w:p w:rsidR="00834960" w:rsidRPr="00834960" w:rsidRDefault="00834960" w:rsidP="00834960">
      <w:pPr>
        <w:suppressAutoHyphens/>
        <w:autoSpaceDN/>
        <w:adjustRightInd/>
        <w:ind w:left="720"/>
        <w:jc w:val="both"/>
        <w:rPr>
          <w:rFonts w:cs="Calibri"/>
          <w:sz w:val="26"/>
          <w:szCs w:val="26"/>
          <w:u w:val="single"/>
          <w:lang w:eastAsia="ar-SA"/>
        </w:rPr>
      </w:pPr>
      <w:r w:rsidRPr="00834960">
        <w:rPr>
          <w:rFonts w:cs="Calibri"/>
          <w:sz w:val="26"/>
          <w:szCs w:val="26"/>
          <w:u w:val="single"/>
          <w:lang w:eastAsia="ar-SA"/>
        </w:rPr>
        <w:t>5. Организация сбора и вывоза мусора</w:t>
      </w:r>
    </w:p>
    <w:p w:rsidR="00834960" w:rsidRPr="00834960" w:rsidRDefault="00834960" w:rsidP="00834960">
      <w:pPr>
        <w:suppressAutoHyphens/>
        <w:autoSpaceDN/>
        <w:adjustRightInd/>
        <w:ind w:left="720"/>
        <w:jc w:val="both"/>
        <w:rPr>
          <w:rFonts w:cs="Calibri"/>
          <w:sz w:val="26"/>
          <w:szCs w:val="26"/>
          <w:lang w:eastAsia="ar-SA"/>
        </w:rPr>
      </w:pPr>
      <w:r w:rsidRPr="00834960">
        <w:rPr>
          <w:rFonts w:cs="Calibri"/>
          <w:sz w:val="26"/>
          <w:szCs w:val="26"/>
          <w:lang w:eastAsia="ar-SA"/>
        </w:rPr>
        <w:t>Существенным фактором, определяющим улучшение экологической ситуации,</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является обеспечение надлежащего санитарного состояния территории. Основная задача администрации сельского поселения – создание оптимальной системы сбора и вывоза бытовых отходов и мусора.</w:t>
      </w:r>
    </w:p>
    <w:p w:rsidR="00834960" w:rsidRPr="00834960" w:rsidRDefault="00834960" w:rsidP="00834960">
      <w:pPr>
        <w:suppressAutoHyphens/>
        <w:autoSpaceDN/>
        <w:adjustRightInd/>
        <w:ind w:left="76" w:firstLine="632"/>
        <w:jc w:val="both"/>
        <w:rPr>
          <w:rFonts w:cs="Calibri"/>
          <w:sz w:val="26"/>
          <w:szCs w:val="26"/>
          <w:u w:val="single"/>
          <w:lang w:eastAsia="ar-SA"/>
        </w:rPr>
      </w:pPr>
      <w:r w:rsidRPr="00834960">
        <w:rPr>
          <w:rFonts w:cs="Calibri"/>
          <w:sz w:val="26"/>
          <w:szCs w:val="26"/>
          <w:u w:val="single"/>
          <w:lang w:eastAsia="ar-SA"/>
        </w:rPr>
        <w:t>6. Осуществление дорожной деятельности в отношении автомобильных дорог местного значения</w:t>
      </w:r>
    </w:p>
    <w:p w:rsidR="00834960" w:rsidRPr="00834960" w:rsidRDefault="00834960" w:rsidP="00834960">
      <w:pPr>
        <w:suppressAutoHyphens/>
        <w:autoSpaceDN/>
        <w:adjustRightInd/>
        <w:ind w:left="708"/>
        <w:jc w:val="both"/>
        <w:rPr>
          <w:rFonts w:cs="Calibri"/>
          <w:sz w:val="26"/>
          <w:szCs w:val="26"/>
          <w:lang w:eastAsia="ar-SA"/>
        </w:rPr>
      </w:pPr>
      <w:r w:rsidRPr="00834960">
        <w:rPr>
          <w:rFonts w:cs="Calibri"/>
          <w:sz w:val="26"/>
          <w:szCs w:val="26"/>
          <w:lang w:eastAsia="ar-SA"/>
        </w:rPr>
        <w:t xml:space="preserve">Автомобильные дороги имеют важное народно-хозяйственное значение для сельского поселения. Они связывают территорию поселения. Обеспечивают жизнедеятельность всех населенных пунктов, по ним осуществляются автомобильные перевозки грузов и пассажиров. Сеть автомобильных дорог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составляет 20,2 км, в том числе протяженность автомобильных дорог местного значения –16,7 км.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w:t>
      </w:r>
    </w:p>
    <w:p w:rsidR="00834960" w:rsidRPr="00834960" w:rsidRDefault="00834960" w:rsidP="00834960">
      <w:pPr>
        <w:widowControl/>
        <w:numPr>
          <w:ilvl w:val="0"/>
          <w:numId w:val="7"/>
        </w:numPr>
        <w:tabs>
          <w:tab w:val="left" w:pos="1080"/>
        </w:tabs>
        <w:suppressAutoHyphens/>
        <w:autoSpaceDE/>
        <w:autoSpaceDN/>
        <w:adjustRightInd/>
        <w:jc w:val="both"/>
        <w:rPr>
          <w:rFonts w:cs="Calibri"/>
          <w:sz w:val="26"/>
          <w:szCs w:val="26"/>
          <w:u w:val="single"/>
          <w:lang w:eastAsia="ar-SA"/>
        </w:rPr>
      </w:pPr>
      <w:r w:rsidRPr="00834960">
        <w:rPr>
          <w:rFonts w:cs="Calibri"/>
          <w:sz w:val="26"/>
          <w:szCs w:val="26"/>
          <w:u w:val="single"/>
          <w:lang w:eastAsia="ar-SA"/>
        </w:rPr>
        <w:t>Озеленение территории</w:t>
      </w:r>
    </w:p>
    <w:p w:rsidR="00834960" w:rsidRPr="00834960" w:rsidRDefault="00834960" w:rsidP="00834960">
      <w:pPr>
        <w:suppressAutoHyphens/>
        <w:autoSpaceDN/>
        <w:adjustRightInd/>
        <w:ind w:left="720"/>
        <w:jc w:val="both"/>
        <w:rPr>
          <w:rFonts w:cs="Calibri"/>
          <w:sz w:val="26"/>
          <w:szCs w:val="26"/>
          <w:lang w:eastAsia="ar-SA"/>
        </w:rPr>
      </w:pPr>
      <w:r w:rsidRPr="00834960">
        <w:rPr>
          <w:rFonts w:cs="Calibri"/>
          <w:sz w:val="26"/>
          <w:szCs w:val="26"/>
          <w:lang w:eastAsia="ar-SA"/>
        </w:rPr>
        <w:t xml:space="preserve">Увеличение количества зеленых насаждений на территории </w:t>
      </w:r>
      <w:proofErr w:type="spellStart"/>
      <w:r w:rsidRPr="00834960">
        <w:rPr>
          <w:rFonts w:cs="Calibri"/>
          <w:sz w:val="26"/>
          <w:szCs w:val="26"/>
          <w:lang w:eastAsia="ar-SA"/>
        </w:rPr>
        <w:t>Ерышевского</w:t>
      </w:r>
      <w:proofErr w:type="spellEnd"/>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сельского поселения является важной соответствующей улучшения экологической обстановки и создания благоприятных условий для проживания населения, сохранения биологического разнообразия. Зеленые насаждения выполняют самые различные функции, главнейшими из которых являются улучшение микроклимата </w:t>
      </w:r>
      <w:r w:rsidRPr="00834960">
        <w:rPr>
          <w:rFonts w:cs="Calibri"/>
          <w:sz w:val="26"/>
          <w:szCs w:val="26"/>
          <w:lang w:eastAsia="ar-SA"/>
        </w:rPr>
        <w:lastRenderedPageBreak/>
        <w:t>в поселении.</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Остро стоит вопрос озеленения придомовых территорий, разбивка цветников.</w:t>
      </w:r>
    </w:p>
    <w:p w:rsidR="00834960" w:rsidRPr="00834960" w:rsidRDefault="00834960" w:rsidP="00834960">
      <w:pPr>
        <w:widowControl/>
        <w:numPr>
          <w:ilvl w:val="0"/>
          <w:numId w:val="7"/>
        </w:numPr>
        <w:tabs>
          <w:tab w:val="left" w:pos="1080"/>
        </w:tabs>
        <w:suppressAutoHyphens/>
        <w:autoSpaceDE/>
        <w:autoSpaceDN/>
        <w:adjustRightInd/>
        <w:jc w:val="both"/>
        <w:rPr>
          <w:rFonts w:cs="Calibri"/>
          <w:sz w:val="26"/>
          <w:szCs w:val="26"/>
          <w:u w:val="single"/>
          <w:lang w:eastAsia="ar-SA"/>
        </w:rPr>
      </w:pPr>
      <w:r w:rsidRPr="00834960">
        <w:rPr>
          <w:rFonts w:cs="Calibri"/>
          <w:sz w:val="26"/>
          <w:szCs w:val="26"/>
          <w:u w:val="single"/>
          <w:lang w:eastAsia="ar-SA"/>
        </w:rPr>
        <w:t xml:space="preserve">Обеспечение сохранности и ремонт военно-мемориальных объектов </w:t>
      </w:r>
    </w:p>
    <w:p w:rsidR="00834960" w:rsidRPr="00834960" w:rsidRDefault="00834960" w:rsidP="00834960">
      <w:pPr>
        <w:suppressAutoHyphens/>
        <w:autoSpaceDN/>
        <w:adjustRightInd/>
        <w:ind w:left="720"/>
        <w:jc w:val="both"/>
        <w:rPr>
          <w:rFonts w:cs="Calibri"/>
          <w:sz w:val="26"/>
          <w:szCs w:val="26"/>
          <w:lang w:eastAsia="ar-SA"/>
        </w:rPr>
      </w:pPr>
      <w:r w:rsidRPr="00834960">
        <w:rPr>
          <w:rFonts w:cs="Calibri"/>
          <w:sz w:val="26"/>
          <w:szCs w:val="26"/>
          <w:lang w:eastAsia="ar-SA"/>
        </w:rPr>
        <w:t xml:space="preserve">На территории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расположены 2 воинских захоронения.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Плиты с именами погибших, плиточные покрытия, облицовка постаментов были установлены с применением бетонных плит, металла, краски. Под воздействием атмосферных осадков и перепадов температур имеются незначительные повреждения. В настоящее время военно-мемориальные объекты находятся в удовлетворительном состоянии, но  требуют проведения ежегодных ремонтных работ. Особенно актуальной также является проблема благоустройства территорий воинских захоронений.</w:t>
      </w:r>
    </w:p>
    <w:p w:rsidR="00834960" w:rsidRPr="00834960" w:rsidRDefault="00834960" w:rsidP="00834960">
      <w:pPr>
        <w:widowControl/>
        <w:suppressAutoHyphens/>
        <w:autoSpaceDE/>
        <w:autoSpaceDN/>
        <w:adjustRightInd/>
        <w:ind w:left="720"/>
        <w:jc w:val="both"/>
        <w:rPr>
          <w:rFonts w:cs="Calibri"/>
          <w:sz w:val="26"/>
          <w:szCs w:val="26"/>
          <w:u w:val="single"/>
          <w:lang w:eastAsia="ar-SA"/>
        </w:rPr>
      </w:pPr>
      <w:r w:rsidRPr="00834960">
        <w:rPr>
          <w:rFonts w:cs="Calibri"/>
          <w:sz w:val="26"/>
          <w:szCs w:val="26"/>
          <w:lang w:eastAsia="ar-SA"/>
        </w:rPr>
        <w:t xml:space="preserve">9. </w:t>
      </w:r>
      <w:r w:rsidRPr="00834960">
        <w:rPr>
          <w:rFonts w:cs="Calibri"/>
          <w:sz w:val="26"/>
          <w:szCs w:val="26"/>
          <w:u w:val="single"/>
          <w:lang w:eastAsia="ar-SA"/>
        </w:rPr>
        <w:t>Благоустройство сквера.</w:t>
      </w:r>
    </w:p>
    <w:p w:rsidR="00834960" w:rsidRPr="00834960" w:rsidRDefault="00834960" w:rsidP="00834960">
      <w:pPr>
        <w:widowControl/>
        <w:suppressAutoHyphens/>
        <w:autoSpaceDE/>
        <w:autoSpaceDN/>
        <w:adjustRightInd/>
        <w:ind w:left="720"/>
        <w:jc w:val="both"/>
        <w:rPr>
          <w:rFonts w:cs="Calibri"/>
          <w:sz w:val="26"/>
          <w:szCs w:val="26"/>
          <w:lang w:eastAsia="ar-SA"/>
        </w:rPr>
      </w:pPr>
    </w:p>
    <w:p w:rsidR="00834960" w:rsidRPr="00834960" w:rsidRDefault="00834960" w:rsidP="00834960">
      <w:pPr>
        <w:widowControl/>
        <w:suppressAutoHyphens/>
        <w:autoSpaceDE/>
        <w:autoSpaceDN/>
        <w:adjustRightInd/>
        <w:ind w:left="720"/>
        <w:jc w:val="both"/>
        <w:rPr>
          <w:rFonts w:cs="Calibri"/>
          <w:sz w:val="26"/>
          <w:szCs w:val="26"/>
          <w:lang w:eastAsia="ar-SA"/>
        </w:rPr>
      </w:pPr>
      <w:r w:rsidRPr="00834960">
        <w:rPr>
          <w:rFonts w:cs="Calibri"/>
          <w:sz w:val="26"/>
          <w:szCs w:val="26"/>
          <w:lang w:eastAsia="ar-SA"/>
        </w:rPr>
        <w:t>На территории сельского поселения расположен сквер, который сохранился как памятник природы, как культурный центр села. Необходимо провести комплекс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b/>
          <w:sz w:val="26"/>
          <w:szCs w:val="26"/>
          <w:lang w:eastAsia="ar-SA"/>
        </w:rPr>
      </w:pPr>
      <w:r w:rsidRPr="00834960">
        <w:rPr>
          <w:rFonts w:cs="Calibri"/>
          <w:b/>
          <w:sz w:val="26"/>
          <w:szCs w:val="26"/>
          <w:lang w:eastAsia="ar-SA"/>
        </w:rPr>
        <w:t>4. Основные меры муниципального и правового регулирования подпрограммы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Подпрограммой не предусматривается.</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40"/>
        <w:jc w:val="both"/>
        <w:rPr>
          <w:rFonts w:cs="Calibri"/>
          <w:b/>
          <w:bCs/>
          <w:sz w:val="26"/>
          <w:szCs w:val="26"/>
          <w:lang w:eastAsia="ar-SA"/>
        </w:rPr>
      </w:pPr>
      <w:r w:rsidRPr="00834960">
        <w:rPr>
          <w:rFonts w:cs="Calibri"/>
          <w:b/>
          <w:bCs/>
          <w:sz w:val="26"/>
          <w:szCs w:val="26"/>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Подпрограммой не предусматривается.</w:t>
      </w:r>
    </w:p>
    <w:p w:rsidR="00834960" w:rsidRPr="00834960" w:rsidRDefault="00834960" w:rsidP="00834960">
      <w:pPr>
        <w:shd w:val="clear" w:color="auto" w:fill="FFFFFF"/>
        <w:suppressAutoHyphens/>
        <w:autoSpaceDN/>
        <w:adjustRightInd/>
        <w:spacing w:before="278"/>
        <w:ind w:firstLine="567"/>
        <w:rPr>
          <w:rFonts w:cs="Calibri"/>
          <w:b/>
          <w:sz w:val="26"/>
          <w:szCs w:val="26"/>
          <w:lang w:eastAsia="ar-SA"/>
        </w:rPr>
      </w:pPr>
      <w:r w:rsidRPr="00834960">
        <w:rPr>
          <w:rFonts w:cs="Calibri"/>
          <w:b/>
          <w:bCs/>
          <w:sz w:val="26"/>
          <w:szCs w:val="26"/>
          <w:lang w:eastAsia="ar-SA"/>
        </w:rPr>
        <w:t xml:space="preserve">6. </w:t>
      </w:r>
      <w:r w:rsidRPr="00834960">
        <w:rPr>
          <w:rFonts w:cs="Calibri"/>
          <w:b/>
          <w:sz w:val="26"/>
          <w:szCs w:val="26"/>
          <w:lang w:eastAsia="ar-SA"/>
        </w:rPr>
        <w:t>Финансовое обеспечение реализации подпрограммы</w:t>
      </w:r>
    </w:p>
    <w:p w:rsidR="00834960" w:rsidRPr="00834960" w:rsidRDefault="00834960" w:rsidP="00834960">
      <w:pPr>
        <w:suppressAutoHyphens/>
        <w:autoSpaceDN/>
        <w:adjustRightInd/>
        <w:ind w:firstLine="567"/>
        <w:jc w:val="both"/>
        <w:rPr>
          <w:rFonts w:cs="Calibri"/>
          <w:sz w:val="26"/>
          <w:szCs w:val="26"/>
          <w:lang w:eastAsia="ar-SA"/>
        </w:rPr>
      </w:pP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Финансовые ресурсы, необходимые для реализации подпрограммы в 2014-2019 годах, соответствуют объемам бюджетных ассигнований, предусмотренным проектом решения Совета народных депутатов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Павловского муниципального района о бюджете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2018 год. На 2018-2019 годы объемы бюджетных ассигнований рассчитаны исходя из </w:t>
      </w:r>
      <w:proofErr w:type="spellStart"/>
      <w:r w:rsidRPr="00834960">
        <w:rPr>
          <w:rFonts w:cs="Calibri"/>
          <w:sz w:val="26"/>
          <w:szCs w:val="26"/>
          <w:lang w:eastAsia="ar-SA"/>
        </w:rPr>
        <w:t>досчета</w:t>
      </w:r>
      <w:proofErr w:type="spellEnd"/>
      <w:r w:rsidRPr="00834960">
        <w:rPr>
          <w:rFonts w:cs="Calibri"/>
          <w:sz w:val="26"/>
          <w:szCs w:val="26"/>
          <w:lang w:eastAsia="ar-SA"/>
        </w:rPr>
        <w:t xml:space="preserve"> объемов бюджетных ассигнований на продление обязательств длящегося характера. </w:t>
      </w:r>
    </w:p>
    <w:p w:rsidR="00834960" w:rsidRPr="00834960" w:rsidRDefault="00834960" w:rsidP="00834960">
      <w:pPr>
        <w:suppressAutoHyphens/>
        <w:autoSpaceDN/>
        <w:adjustRightInd/>
        <w:ind w:firstLine="600"/>
        <w:jc w:val="both"/>
        <w:rPr>
          <w:rFonts w:cs="Calibri"/>
          <w:sz w:val="26"/>
          <w:szCs w:val="26"/>
          <w:lang w:eastAsia="ar-SA"/>
        </w:rPr>
      </w:pPr>
      <w:r w:rsidRPr="00834960">
        <w:rPr>
          <w:rFonts w:cs="Calibri"/>
          <w:sz w:val="26"/>
          <w:szCs w:val="26"/>
          <w:lang w:eastAsia="ar-SA"/>
        </w:rPr>
        <w:t xml:space="preserve">Объем финансового обеспечения реализации подпрограммы за счет средств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за весь период ее реализации составляет  6878,76 тыс. рублей. Ресурсное обеспечение реализации подпрограммы по годам ее реализации представлено в приложении № 3 к муниципальной программе.</w:t>
      </w:r>
    </w:p>
    <w:p w:rsidR="00834960" w:rsidRPr="00834960" w:rsidRDefault="00834960" w:rsidP="00834960">
      <w:pPr>
        <w:shd w:val="clear" w:color="auto" w:fill="FFFFFF"/>
        <w:suppressAutoHyphens/>
        <w:autoSpaceDN/>
        <w:adjustRightInd/>
        <w:spacing w:before="274"/>
        <w:ind w:right="5" w:firstLine="567"/>
        <w:jc w:val="both"/>
        <w:rPr>
          <w:rFonts w:cs="Calibri"/>
          <w:b/>
          <w:sz w:val="26"/>
          <w:szCs w:val="26"/>
          <w:lang w:eastAsia="ar-SA"/>
        </w:rPr>
      </w:pPr>
      <w:r w:rsidRPr="00834960">
        <w:rPr>
          <w:rFonts w:cs="Calibri"/>
          <w:b/>
          <w:bCs/>
          <w:sz w:val="26"/>
          <w:szCs w:val="26"/>
          <w:lang w:eastAsia="ar-SA"/>
        </w:rPr>
        <w:lastRenderedPageBreak/>
        <w:t xml:space="preserve">7. </w:t>
      </w:r>
      <w:r w:rsidRPr="00834960">
        <w:rPr>
          <w:rFonts w:cs="Calibri"/>
          <w:b/>
          <w:sz w:val="26"/>
          <w:szCs w:val="26"/>
          <w:lang w:eastAsia="ar-SA"/>
        </w:rPr>
        <w:t>Анализ рисков реализации подпрограммы и описание мер управления рисками реализации подпрограммы</w:t>
      </w:r>
    </w:p>
    <w:p w:rsidR="00834960" w:rsidRPr="00834960" w:rsidRDefault="00834960" w:rsidP="00834960">
      <w:pPr>
        <w:shd w:val="clear" w:color="auto" w:fill="FFFFFF"/>
        <w:suppressAutoHyphens/>
        <w:autoSpaceDN/>
        <w:adjustRightInd/>
        <w:spacing w:before="278"/>
        <w:ind w:right="10" w:firstLine="567"/>
        <w:jc w:val="both"/>
        <w:rPr>
          <w:rFonts w:cs="Calibri"/>
          <w:sz w:val="26"/>
          <w:szCs w:val="26"/>
          <w:lang w:eastAsia="ar-SA"/>
        </w:rPr>
      </w:pPr>
      <w:r w:rsidRPr="00834960">
        <w:rPr>
          <w:rFonts w:cs="Calibri"/>
          <w:sz w:val="26"/>
          <w:szCs w:val="26"/>
          <w:lang w:eastAsia="ar-SA"/>
        </w:rPr>
        <w:t xml:space="preserve">   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Природные риски связаны с воздействием на жизнедеятельность сельского поселения опасных природных явлений.</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Снижению возможных рисков будет способствовать качественное выполнение намеченных программных мероприятий.</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p>
    <w:p w:rsidR="00834960" w:rsidRPr="00834960" w:rsidRDefault="00834960" w:rsidP="00834960">
      <w:pPr>
        <w:shd w:val="clear" w:color="auto" w:fill="FFFFFF"/>
        <w:suppressAutoHyphens/>
        <w:autoSpaceDN/>
        <w:adjustRightInd/>
        <w:spacing w:before="274"/>
        <w:ind w:right="5" w:firstLine="567"/>
        <w:jc w:val="both"/>
        <w:rPr>
          <w:rFonts w:cs="Calibri"/>
          <w:b/>
          <w:sz w:val="26"/>
          <w:szCs w:val="26"/>
          <w:lang w:eastAsia="ar-SA"/>
        </w:rPr>
      </w:pPr>
      <w:r w:rsidRPr="00834960">
        <w:rPr>
          <w:rFonts w:cs="Calibri"/>
          <w:b/>
          <w:bCs/>
          <w:sz w:val="26"/>
          <w:szCs w:val="26"/>
          <w:lang w:eastAsia="ar-SA"/>
        </w:rPr>
        <w:t xml:space="preserve">8. </w:t>
      </w:r>
      <w:r w:rsidRPr="00834960">
        <w:rPr>
          <w:rFonts w:cs="Calibri"/>
          <w:b/>
          <w:sz w:val="26"/>
          <w:szCs w:val="26"/>
          <w:lang w:eastAsia="ar-SA"/>
        </w:rPr>
        <w:t>Оценка эффективности реализации подпрограммы</w:t>
      </w: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pacing w:val="-1"/>
          <w:sz w:val="26"/>
          <w:szCs w:val="26"/>
          <w:lang w:eastAsia="ar-SA"/>
        </w:rPr>
      </w:pP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z w:val="26"/>
          <w:szCs w:val="26"/>
          <w:lang w:eastAsia="ar-SA"/>
        </w:rPr>
      </w:pPr>
      <w:r w:rsidRPr="00834960">
        <w:rPr>
          <w:rFonts w:cs="Calibri"/>
          <w:spacing w:val="-1"/>
          <w:sz w:val="26"/>
          <w:szCs w:val="26"/>
          <w:lang w:eastAsia="ar-SA"/>
        </w:rPr>
        <w:t xml:space="preserve">Оценка </w:t>
      </w:r>
      <w:r w:rsidRPr="00834960">
        <w:rPr>
          <w:rFonts w:cs="Calibri"/>
          <w:spacing w:val="-2"/>
          <w:sz w:val="26"/>
          <w:szCs w:val="26"/>
          <w:lang w:eastAsia="ar-SA"/>
        </w:rPr>
        <w:t xml:space="preserve">эффективности реализации подпрограммы муниципальной программы будет </w:t>
      </w:r>
      <w:r w:rsidRPr="00834960">
        <w:rPr>
          <w:rFonts w:cs="Calibri"/>
          <w:sz w:val="26"/>
          <w:szCs w:val="26"/>
          <w:lang w:eastAsia="ar-SA"/>
        </w:rPr>
        <w:t>осуществляться путем сопоставления:</w:t>
      </w:r>
    </w:p>
    <w:p w:rsidR="00834960" w:rsidRPr="00834960" w:rsidRDefault="00834960" w:rsidP="00834960">
      <w:pPr>
        <w:shd w:val="clear" w:color="auto" w:fill="FFFFFF"/>
        <w:tabs>
          <w:tab w:val="left" w:pos="1190"/>
        </w:tabs>
        <w:suppressAutoHyphens/>
        <w:autoSpaceDN/>
        <w:adjustRightInd/>
        <w:ind w:right="5" w:firstLine="567"/>
        <w:jc w:val="both"/>
        <w:rPr>
          <w:rFonts w:cs="Calibri"/>
          <w:sz w:val="26"/>
          <w:szCs w:val="26"/>
          <w:lang w:eastAsia="ar-SA"/>
        </w:rPr>
      </w:pPr>
      <w:r w:rsidRPr="00834960">
        <w:rPr>
          <w:rFonts w:cs="Calibri"/>
          <w:sz w:val="26"/>
          <w:szCs w:val="26"/>
          <w:lang w:eastAsia="ar-SA"/>
        </w:rPr>
        <w:t xml:space="preserve">1) фактических (в сопоставимых условиях) и планируемых значений целевых индикаторов </w:t>
      </w:r>
      <w:r w:rsidRPr="00834960">
        <w:rPr>
          <w:rFonts w:cs="Calibri"/>
          <w:spacing w:val="-2"/>
          <w:sz w:val="26"/>
          <w:szCs w:val="26"/>
          <w:lang w:eastAsia="ar-SA"/>
        </w:rPr>
        <w:t xml:space="preserve">подпрограммы </w:t>
      </w:r>
      <w:r w:rsidRPr="00834960">
        <w:rPr>
          <w:rFonts w:cs="Calibri"/>
          <w:sz w:val="26"/>
          <w:szCs w:val="26"/>
          <w:lang w:eastAsia="ar-SA"/>
        </w:rPr>
        <w:t>муниципальной программы (целевой параметр – 100%);</w:t>
      </w:r>
    </w:p>
    <w:p w:rsidR="00834960" w:rsidRPr="00834960" w:rsidRDefault="00834960" w:rsidP="00834960">
      <w:pPr>
        <w:shd w:val="clear" w:color="auto" w:fill="FFFFFF"/>
        <w:tabs>
          <w:tab w:val="left" w:pos="1190"/>
        </w:tabs>
        <w:suppressAutoHyphens/>
        <w:autoSpaceDN/>
        <w:adjustRightInd/>
        <w:ind w:firstLine="567"/>
        <w:jc w:val="both"/>
        <w:rPr>
          <w:rFonts w:cs="Calibri"/>
          <w:sz w:val="26"/>
          <w:szCs w:val="26"/>
          <w:lang w:eastAsia="ar-SA"/>
        </w:rPr>
      </w:pPr>
      <w:r w:rsidRPr="00834960">
        <w:rPr>
          <w:rFonts w:cs="Calibri"/>
          <w:sz w:val="26"/>
          <w:szCs w:val="26"/>
          <w:lang w:eastAsia="ar-SA"/>
        </w:rPr>
        <w:t xml:space="preserve">2) фактических (в сопоставимых условиях) и планируемых объемов расходов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реализацию </w:t>
      </w:r>
      <w:r w:rsidRPr="00834960">
        <w:rPr>
          <w:rFonts w:cs="Calibri"/>
          <w:spacing w:val="-2"/>
          <w:sz w:val="26"/>
          <w:szCs w:val="26"/>
          <w:lang w:eastAsia="ar-SA"/>
        </w:rPr>
        <w:t xml:space="preserve">подпрограммы </w:t>
      </w:r>
      <w:r w:rsidRPr="00834960">
        <w:rPr>
          <w:rFonts w:cs="Calibri"/>
          <w:sz w:val="26"/>
          <w:szCs w:val="26"/>
          <w:lang w:eastAsia="ar-SA"/>
        </w:rPr>
        <w:t>муниципальной программы и ее основных мероприятий (целевой параметр менее 100%);</w:t>
      </w: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r w:rsidRPr="00834960">
        <w:rPr>
          <w:rFonts w:cs="Calibri"/>
          <w:sz w:val="26"/>
          <w:szCs w:val="26"/>
          <w:lang w:eastAsia="ar-SA"/>
        </w:rPr>
        <w:t xml:space="preserve">3) числа выполненных и планируемых мероприятий плана реализации </w:t>
      </w:r>
      <w:r w:rsidRPr="00834960">
        <w:rPr>
          <w:rFonts w:cs="Calibri"/>
          <w:spacing w:val="-2"/>
          <w:sz w:val="26"/>
          <w:szCs w:val="26"/>
          <w:lang w:eastAsia="ar-SA"/>
        </w:rPr>
        <w:t>подпрограммы муниципальной программы</w:t>
      </w:r>
      <w:r w:rsidRPr="00834960">
        <w:rPr>
          <w:rFonts w:cs="Calibri"/>
          <w:sz w:val="26"/>
          <w:szCs w:val="26"/>
          <w:lang w:eastAsia="ar-SA"/>
        </w:rPr>
        <w:t xml:space="preserve"> (целевой параметр – 100%).</w:t>
      </w: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shd w:val="clear" w:color="auto" w:fill="FFFFFF"/>
        <w:suppressAutoHyphens/>
        <w:autoSpaceDN/>
        <w:adjustRightInd/>
        <w:rPr>
          <w:rFonts w:cs="Calibri"/>
          <w:b/>
          <w:bCs/>
          <w:sz w:val="26"/>
          <w:szCs w:val="26"/>
          <w:lang w:eastAsia="ar-SA"/>
        </w:rPr>
      </w:pPr>
      <w:r w:rsidRPr="00834960">
        <w:rPr>
          <w:rFonts w:cs="Calibri"/>
          <w:b/>
          <w:bCs/>
          <w:spacing w:val="-1"/>
          <w:sz w:val="26"/>
          <w:szCs w:val="26"/>
          <w:lang w:eastAsia="ar-SA"/>
        </w:rPr>
        <w:lastRenderedPageBreak/>
        <w:t xml:space="preserve">Подпрограмма 2. </w:t>
      </w:r>
      <w:r w:rsidRPr="00834960">
        <w:rPr>
          <w:rFonts w:cs="Calibri"/>
          <w:b/>
          <w:bCs/>
          <w:sz w:val="26"/>
          <w:szCs w:val="26"/>
          <w:lang w:eastAsia="ar-SA"/>
        </w:rPr>
        <w:t xml:space="preserve">«Развитие культуры </w:t>
      </w:r>
      <w:proofErr w:type="spellStart"/>
      <w:r w:rsidRPr="00834960">
        <w:rPr>
          <w:rFonts w:cs="Calibri"/>
          <w:b/>
          <w:bCs/>
          <w:sz w:val="26"/>
          <w:szCs w:val="26"/>
          <w:lang w:eastAsia="ar-SA"/>
        </w:rPr>
        <w:t>Ерышевского</w:t>
      </w:r>
      <w:proofErr w:type="spellEnd"/>
      <w:r w:rsidRPr="00834960">
        <w:rPr>
          <w:rFonts w:cs="Calibri"/>
          <w:b/>
          <w:bCs/>
          <w:sz w:val="26"/>
          <w:szCs w:val="26"/>
          <w:lang w:eastAsia="ar-SA"/>
        </w:rPr>
        <w:t xml:space="preserve"> сельского поселения» </w:t>
      </w:r>
    </w:p>
    <w:p w:rsidR="00834960" w:rsidRPr="00834960" w:rsidRDefault="00834960" w:rsidP="00834960">
      <w:pPr>
        <w:shd w:val="clear" w:color="auto" w:fill="FFFFFF"/>
        <w:suppressAutoHyphens/>
        <w:autoSpaceDN/>
        <w:adjustRightInd/>
        <w:ind w:left="643"/>
        <w:jc w:val="center"/>
        <w:rPr>
          <w:rFonts w:cs="Calibri"/>
          <w:bCs/>
          <w:sz w:val="26"/>
          <w:szCs w:val="26"/>
          <w:lang w:eastAsia="ar-SA"/>
        </w:rPr>
      </w:pPr>
      <w:r w:rsidRPr="00834960">
        <w:rPr>
          <w:rFonts w:cs="Calibri"/>
          <w:bCs/>
          <w:spacing w:val="-1"/>
          <w:sz w:val="26"/>
          <w:szCs w:val="26"/>
          <w:lang w:eastAsia="ar-SA"/>
        </w:rPr>
        <w:t xml:space="preserve">муниципальной программы  </w:t>
      </w:r>
      <w:r w:rsidRPr="00834960">
        <w:rPr>
          <w:rFonts w:cs="Calibri"/>
          <w:bCs/>
          <w:sz w:val="26"/>
          <w:szCs w:val="26"/>
          <w:lang w:eastAsia="ar-SA"/>
        </w:rPr>
        <w:t>«</w:t>
      </w:r>
      <w:r w:rsidRPr="00834960">
        <w:rPr>
          <w:rFonts w:cs="Calibri"/>
          <w:sz w:val="26"/>
          <w:szCs w:val="26"/>
          <w:lang w:eastAsia="ar-SA"/>
        </w:rPr>
        <w:t xml:space="preserve">Социально-экономическое развитие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r w:rsidRPr="00834960">
        <w:rPr>
          <w:rFonts w:cs="Calibri"/>
          <w:bCs/>
          <w:sz w:val="26"/>
          <w:szCs w:val="26"/>
          <w:lang w:eastAsia="ar-SA"/>
        </w:rPr>
        <w:t>»</w:t>
      </w:r>
    </w:p>
    <w:p w:rsidR="00834960" w:rsidRPr="00834960" w:rsidRDefault="00834960" w:rsidP="00834960">
      <w:pPr>
        <w:shd w:val="clear" w:color="auto" w:fill="FFFFFF"/>
        <w:suppressAutoHyphens/>
        <w:autoSpaceDN/>
        <w:adjustRightInd/>
        <w:ind w:left="643"/>
        <w:jc w:val="center"/>
        <w:rPr>
          <w:rFonts w:cs="Calibri"/>
          <w:b/>
          <w:bCs/>
          <w:sz w:val="26"/>
          <w:szCs w:val="26"/>
          <w:lang w:eastAsia="ar-SA"/>
        </w:rPr>
      </w:pPr>
    </w:p>
    <w:p w:rsidR="00834960" w:rsidRPr="00834960" w:rsidRDefault="00834960" w:rsidP="00834960">
      <w:pPr>
        <w:shd w:val="clear" w:color="auto" w:fill="FFFFFF"/>
        <w:suppressAutoHyphens/>
        <w:autoSpaceDN/>
        <w:adjustRightInd/>
        <w:ind w:firstLine="567"/>
        <w:jc w:val="center"/>
        <w:rPr>
          <w:rFonts w:cs="Calibri"/>
          <w:bCs/>
          <w:sz w:val="26"/>
          <w:szCs w:val="26"/>
          <w:lang w:eastAsia="ar-SA"/>
        </w:rPr>
      </w:pPr>
      <w:r w:rsidRPr="00834960">
        <w:rPr>
          <w:rFonts w:cs="Calibri"/>
          <w:bCs/>
          <w:sz w:val="26"/>
          <w:szCs w:val="26"/>
          <w:lang w:eastAsia="ar-SA"/>
        </w:rPr>
        <w:t>П А С П О Р Т</w:t>
      </w:r>
    </w:p>
    <w:p w:rsidR="00834960" w:rsidRPr="00834960" w:rsidRDefault="00834960" w:rsidP="00834960">
      <w:pPr>
        <w:shd w:val="clear" w:color="auto" w:fill="FFFFFF"/>
        <w:suppressAutoHyphens/>
        <w:autoSpaceDN/>
        <w:adjustRightInd/>
        <w:ind w:firstLine="567"/>
        <w:jc w:val="center"/>
        <w:rPr>
          <w:rFonts w:cs="Calibri"/>
          <w:b/>
          <w:bCs/>
          <w:sz w:val="26"/>
          <w:szCs w:val="26"/>
          <w:lang w:eastAsia="ar-SA"/>
        </w:rPr>
      </w:pPr>
      <w:r w:rsidRPr="00834960">
        <w:rPr>
          <w:rFonts w:cs="Calibri"/>
          <w:b/>
          <w:bCs/>
          <w:spacing w:val="-1"/>
          <w:sz w:val="26"/>
          <w:szCs w:val="26"/>
          <w:lang w:eastAsia="ar-SA"/>
        </w:rPr>
        <w:t xml:space="preserve">Подпрограммы 2. </w:t>
      </w:r>
      <w:r w:rsidRPr="00834960">
        <w:rPr>
          <w:rFonts w:cs="Calibri"/>
          <w:b/>
          <w:bCs/>
          <w:sz w:val="26"/>
          <w:szCs w:val="26"/>
          <w:lang w:eastAsia="ar-SA"/>
        </w:rPr>
        <w:t xml:space="preserve">«Развитие культуры </w:t>
      </w:r>
      <w:proofErr w:type="spellStart"/>
      <w:r w:rsidRPr="00834960">
        <w:rPr>
          <w:rFonts w:cs="Calibri"/>
          <w:b/>
          <w:bCs/>
          <w:sz w:val="26"/>
          <w:szCs w:val="26"/>
          <w:lang w:eastAsia="ar-SA"/>
        </w:rPr>
        <w:t>Ерышевского</w:t>
      </w:r>
      <w:proofErr w:type="spellEnd"/>
      <w:r w:rsidRPr="00834960">
        <w:rPr>
          <w:rFonts w:cs="Calibri"/>
          <w:b/>
          <w:bCs/>
          <w:sz w:val="26"/>
          <w:szCs w:val="26"/>
          <w:lang w:eastAsia="ar-SA"/>
        </w:rPr>
        <w:t xml:space="preserve"> сельского поселения»</w:t>
      </w:r>
    </w:p>
    <w:tbl>
      <w:tblPr>
        <w:tblW w:w="0" w:type="auto"/>
        <w:tblInd w:w="-32" w:type="dxa"/>
        <w:tblLayout w:type="fixed"/>
        <w:tblCellMar>
          <w:left w:w="40" w:type="dxa"/>
          <w:right w:w="40" w:type="dxa"/>
        </w:tblCellMar>
        <w:tblLook w:val="0000" w:firstRow="0" w:lastRow="0" w:firstColumn="0" w:lastColumn="0" w:noHBand="0" w:noVBand="0"/>
      </w:tblPr>
      <w:tblGrid>
        <w:gridCol w:w="2450"/>
        <w:gridCol w:w="1985"/>
        <w:gridCol w:w="2842"/>
        <w:gridCol w:w="2326"/>
      </w:tblGrid>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 xml:space="preserve">Администрация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 </w:t>
            </w:r>
          </w:p>
          <w:p w:rsidR="00834960" w:rsidRPr="00834960" w:rsidRDefault="00834960" w:rsidP="00834960">
            <w:pPr>
              <w:shd w:val="clear" w:color="auto" w:fill="FFFFFF"/>
              <w:suppressAutoHyphens/>
              <w:autoSpaceDN/>
              <w:adjustRightInd/>
              <w:ind w:left="141"/>
              <w:rPr>
                <w:rFonts w:cs="Calibri"/>
                <w:sz w:val="24"/>
                <w:szCs w:val="24"/>
                <w:lang w:eastAsia="ar-SA"/>
              </w:rPr>
            </w:pPr>
            <w:r w:rsidRPr="00834960">
              <w:rPr>
                <w:rFonts w:cs="Calibri"/>
                <w:sz w:val="24"/>
                <w:szCs w:val="24"/>
                <w:lang w:eastAsia="ar-SA"/>
              </w:rPr>
              <w:t>МКУК «</w:t>
            </w:r>
            <w:proofErr w:type="spellStart"/>
            <w:r w:rsidRPr="00834960">
              <w:rPr>
                <w:rFonts w:cs="Calibri"/>
                <w:sz w:val="24"/>
                <w:szCs w:val="24"/>
                <w:lang w:eastAsia="ar-SA"/>
              </w:rPr>
              <w:t>Ерышевское</w:t>
            </w:r>
            <w:proofErr w:type="spellEnd"/>
            <w:r w:rsidRPr="00834960">
              <w:rPr>
                <w:rFonts w:cs="Calibri"/>
                <w:sz w:val="24"/>
                <w:szCs w:val="24"/>
                <w:lang w:eastAsia="ar-SA"/>
              </w:rPr>
              <w:t xml:space="preserve">  КДО»</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pacing w:val="-2"/>
                <w:sz w:val="24"/>
                <w:szCs w:val="24"/>
                <w:lang w:eastAsia="ar-SA"/>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1. Культурно-досуговая деятельность и развитие народного творчества;</w:t>
            </w:r>
          </w:p>
          <w:p w:rsidR="00834960" w:rsidRPr="00834960" w:rsidRDefault="00834960" w:rsidP="00834960">
            <w:pPr>
              <w:shd w:val="clear" w:color="auto" w:fill="FFFFFF"/>
              <w:suppressAutoHyphens/>
              <w:autoSpaceDN/>
              <w:adjustRightInd/>
              <w:ind w:left="141"/>
              <w:rPr>
                <w:rFonts w:cs="Calibri"/>
                <w:sz w:val="24"/>
                <w:szCs w:val="24"/>
                <w:lang w:eastAsia="ar-SA"/>
              </w:rPr>
            </w:pPr>
            <w:r w:rsidRPr="00834960">
              <w:rPr>
                <w:rFonts w:cs="Calibri"/>
                <w:sz w:val="24"/>
                <w:szCs w:val="24"/>
                <w:lang w:eastAsia="ar-SA"/>
              </w:rPr>
              <w:t xml:space="preserve">2. Развитие библиотечного дела. </w:t>
            </w:r>
          </w:p>
          <w:p w:rsidR="00834960" w:rsidRPr="00834960" w:rsidRDefault="00834960" w:rsidP="00834960">
            <w:pPr>
              <w:shd w:val="clear" w:color="auto" w:fill="FFFFFF"/>
              <w:suppressAutoHyphens/>
              <w:autoSpaceDN/>
              <w:adjustRightInd/>
              <w:ind w:left="141"/>
              <w:rPr>
                <w:rFonts w:cs="Calibri"/>
                <w:sz w:val="24"/>
                <w:szCs w:val="24"/>
                <w:lang w:eastAsia="ar-SA"/>
              </w:rPr>
            </w:pP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z w:val="24"/>
                <w:szCs w:val="24"/>
                <w:lang w:eastAsia="ar-SA"/>
              </w:rPr>
              <w:t xml:space="preserve">Цель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 xml:space="preserve">Сохранение и развитие культурного потенциала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z w:val="24"/>
                <w:szCs w:val="24"/>
                <w:lang w:eastAsia="ar-SA"/>
              </w:rPr>
              <w:t xml:space="preserve">Задачи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ind w:firstLine="234"/>
              <w:jc w:val="both"/>
              <w:rPr>
                <w:rFonts w:cs="Calibri"/>
                <w:sz w:val="24"/>
                <w:szCs w:val="24"/>
                <w:lang w:eastAsia="ar-SA"/>
              </w:rPr>
            </w:pPr>
            <w:r w:rsidRPr="00834960">
              <w:rPr>
                <w:rFonts w:cs="Calibri"/>
                <w:sz w:val="24"/>
                <w:szCs w:val="24"/>
                <w:lang w:eastAsia="ar-SA"/>
              </w:rPr>
              <w:t>1. Создание условий для эффективной культурной деятельности;</w:t>
            </w:r>
          </w:p>
          <w:p w:rsidR="00834960" w:rsidRPr="00834960" w:rsidRDefault="00834960" w:rsidP="00834960">
            <w:pPr>
              <w:suppressAutoHyphens/>
              <w:autoSpaceDN/>
              <w:adjustRightInd/>
              <w:ind w:firstLine="234"/>
              <w:jc w:val="both"/>
              <w:rPr>
                <w:rFonts w:cs="Calibri"/>
                <w:sz w:val="24"/>
                <w:szCs w:val="24"/>
                <w:lang w:eastAsia="ar-SA"/>
              </w:rPr>
            </w:pPr>
            <w:r w:rsidRPr="00834960">
              <w:rPr>
                <w:rFonts w:cs="Calibri"/>
                <w:sz w:val="24"/>
                <w:szCs w:val="24"/>
                <w:lang w:eastAsia="ar-SA"/>
              </w:rPr>
              <w:t>2. Сохранение и использование культурного наследия;</w:t>
            </w:r>
          </w:p>
          <w:p w:rsidR="00834960" w:rsidRPr="00834960" w:rsidRDefault="00834960" w:rsidP="00834960">
            <w:pPr>
              <w:suppressAutoHyphens/>
              <w:autoSpaceDN/>
              <w:adjustRightInd/>
              <w:ind w:firstLine="234"/>
              <w:jc w:val="both"/>
              <w:rPr>
                <w:rFonts w:cs="Calibri"/>
                <w:sz w:val="24"/>
                <w:szCs w:val="24"/>
                <w:lang w:eastAsia="ar-SA"/>
              </w:rPr>
            </w:pPr>
            <w:r w:rsidRPr="00834960">
              <w:rPr>
                <w:rFonts w:cs="Calibri"/>
                <w:sz w:val="24"/>
                <w:szCs w:val="24"/>
                <w:lang w:eastAsia="ar-SA"/>
              </w:rPr>
              <w:t>3. Укрепление материально-технической базы учреждений культуры;</w:t>
            </w:r>
          </w:p>
          <w:p w:rsidR="00834960" w:rsidRPr="00834960" w:rsidRDefault="00834960" w:rsidP="00834960">
            <w:pPr>
              <w:shd w:val="clear" w:color="auto" w:fill="FFFFFF"/>
              <w:suppressAutoHyphens/>
              <w:autoSpaceDN/>
              <w:adjustRightInd/>
              <w:ind w:left="141" w:right="10"/>
              <w:rPr>
                <w:rFonts w:cs="Calibri"/>
                <w:sz w:val="24"/>
                <w:szCs w:val="24"/>
                <w:lang w:eastAsia="ar-SA"/>
              </w:rPr>
            </w:pPr>
            <w:r w:rsidRPr="00834960">
              <w:rPr>
                <w:rFonts w:cs="Calibri"/>
                <w:sz w:val="24"/>
                <w:szCs w:val="24"/>
                <w:lang w:eastAsia="ar-SA"/>
              </w:rPr>
              <w:t xml:space="preserve">  4. Развитие и поддержка любительского искусства, самодеятельного художественного творчества.</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z w:val="24"/>
                <w:szCs w:val="24"/>
                <w:lang w:eastAsia="ar-SA"/>
              </w:rPr>
              <w:t xml:space="preserve">Целевые </w:t>
            </w:r>
            <w:r w:rsidRPr="00834960">
              <w:rPr>
                <w:rFonts w:cs="Calibri"/>
                <w:bCs/>
                <w:spacing w:val="-2"/>
                <w:sz w:val="24"/>
                <w:szCs w:val="24"/>
                <w:lang w:eastAsia="ar-SA"/>
              </w:rPr>
              <w:t xml:space="preserve">индикаторы и </w:t>
            </w:r>
            <w:r w:rsidRPr="00834960">
              <w:rPr>
                <w:rFonts w:cs="Calibri"/>
                <w:bCs/>
                <w:sz w:val="24"/>
                <w:szCs w:val="24"/>
                <w:lang w:eastAsia="ar-SA"/>
              </w:rPr>
              <w:t xml:space="preserve">показатели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tabs>
                <w:tab w:val="left" w:pos="284"/>
                <w:tab w:val="left" w:pos="426"/>
              </w:tabs>
              <w:suppressAutoHyphens/>
              <w:autoSpaceDN/>
              <w:adjustRightInd/>
              <w:snapToGrid w:val="0"/>
              <w:ind w:firstLine="234"/>
              <w:rPr>
                <w:rFonts w:cs="Calibri"/>
                <w:sz w:val="24"/>
                <w:szCs w:val="24"/>
                <w:u w:val="single"/>
                <w:lang w:eastAsia="ar-SA"/>
              </w:rPr>
            </w:pPr>
            <w:r w:rsidRPr="00834960">
              <w:rPr>
                <w:rFonts w:cs="Calibri"/>
                <w:sz w:val="24"/>
                <w:szCs w:val="24"/>
                <w:u w:val="single"/>
                <w:lang w:eastAsia="ar-SA"/>
              </w:rPr>
              <w:t>Культурно-досуговая деятельность и развитие народного творчества:</w:t>
            </w:r>
          </w:p>
          <w:p w:rsidR="00834960" w:rsidRPr="00834960" w:rsidRDefault="00834960" w:rsidP="00834960">
            <w:pPr>
              <w:numPr>
                <w:ilvl w:val="0"/>
                <w:numId w:val="11"/>
              </w:numPr>
              <w:tabs>
                <w:tab w:val="left" w:pos="594"/>
                <w:tab w:val="left" w:pos="851"/>
              </w:tabs>
              <w:suppressAutoHyphens/>
              <w:autoSpaceDN/>
              <w:adjustRightInd/>
              <w:rPr>
                <w:rFonts w:cs="Calibri"/>
                <w:sz w:val="24"/>
                <w:szCs w:val="24"/>
                <w:lang w:eastAsia="ar-SA"/>
              </w:rPr>
            </w:pPr>
            <w:r w:rsidRPr="00834960">
              <w:rPr>
                <w:rFonts w:cs="Calibri"/>
                <w:sz w:val="24"/>
                <w:szCs w:val="24"/>
                <w:lang w:eastAsia="ar-SA"/>
              </w:rPr>
              <w:t>Количество культурно-досуговых мероприятий;</w:t>
            </w:r>
          </w:p>
          <w:p w:rsidR="00834960" w:rsidRPr="00834960" w:rsidRDefault="00834960" w:rsidP="00834960">
            <w:pPr>
              <w:numPr>
                <w:ilvl w:val="0"/>
                <w:numId w:val="11"/>
              </w:numPr>
              <w:tabs>
                <w:tab w:val="left" w:pos="594"/>
              </w:tabs>
              <w:suppressAutoHyphens/>
              <w:autoSpaceDN/>
              <w:adjustRightInd/>
              <w:rPr>
                <w:rFonts w:cs="Calibri"/>
                <w:sz w:val="24"/>
                <w:szCs w:val="24"/>
                <w:lang w:eastAsia="ar-SA"/>
              </w:rPr>
            </w:pPr>
            <w:r w:rsidRPr="00834960">
              <w:rPr>
                <w:rFonts w:cs="Calibri"/>
                <w:sz w:val="24"/>
                <w:szCs w:val="24"/>
                <w:lang w:eastAsia="ar-SA"/>
              </w:rPr>
              <w:t>Количество посещающих культурно-досуговые мероприятия, человек в течение года;</w:t>
            </w:r>
          </w:p>
          <w:p w:rsidR="00834960" w:rsidRPr="00834960" w:rsidRDefault="00834960" w:rsidP="00834960">
            <w:pPr>
              <w:numPr>
                <w:ilvl w:val="0"/>
                <w:numId w:val="11"/>
              </w:numPr>
              <w:tabs>
                <w:tab w:val="left" w:pos="594"/>
              </w:tabs>
              <w:suppressAutoHyphens/>
              <w:autoSpaceDN/>
              <w:adjustRightInd/>
              <w:rPr>
                <w:rFonts w:cs="Calibri"/>
                <w:sz w:val="24"/>
                <w:szCs w:val="24"/>
                <w:lang w:eastAsia="ar-SA"/>
              </w:rPr>
            </w:pPr>
            <w:r w:rsidRPr="00834960">
              <w:rPr>
                <w:rFonts w:cs="Calibri"/>
                <w:sz w:val="24"/>
                <w:szCs w:val="24"/>
                <w:lang w:eastAsia="ar-SA"/>
              </w:rPr>
              <w:t>Количество культурно-досуговых формирований;</w:t>
            </w:r>
          </w:p>
          <w:p w:rsidR="00834960" w:rsidRPr="00834960" w:rsidRDefault="00834960" w:rsidP="00834960">
            <w:pPr>
              <w:numPr>
                <w:ilvl w:val="0"/>
                <w:numId w:val="11"/>
              </w:numPr>
              <w:tabs>
                <w:tab w:val="left" w:pos="594"/>
              </w:tabs>
              <w:suppressAutoHyphens/>
              <w:autoSpaceDN/>
              <w:adjustRightInd/>
              <w:rPr>
                <w:rFonts w:cs="Calibri"/>
                <w:sz w:val="24"/>
                <w:szCs w:val="24"/>
                <w:lang w:eastAsia="ar-SA"/>
              </w:rPr>
            </w:pPr>
            <w:r w:rsidRPr="00834960">
              <w:rPr>
                <w:rFonts w:cs="Calibri"/>
                <w:sz w:val="24"/>
                <w:szCs w:val="24"/>
                <w:lang w:eastAsia="ar-SA"/>
              </w:rPr>
              <w:t>Количество участников в культурно-досуговых</w:t>
            </w:r>
          </w:p>
          <w:p w:rsidR="00834960" w:rsidRPr="00834960" w:rsidRDefault="00834960" w:rsidP="00834960">
            <w:pPr>
              <w:tabs>
                <w:tab w:val="left" w:pos="499"/>
              </w:tabs>
              <w:suppressAutoHyphens/>
              <w:autoSpaceDN/>
              <w:adjustRightInd/>
              <w:ind w:left="594"/>
              <w:rPr>
                <w:rFonts w:cs="Calibri"/>
                <w:sz w:val="24"/>
                <w:szCs w:val="24"/>
                <w:lang w:eastAsia="ar-SA"/>
              </w:rPr>
            </w:pPr>
            <w:r w:rsidRPr="00834960">
              <w:rPr>
                <w:rFonts w:cs="Calibri"/>
                <w:sz w:val="24"/>
                <w:szCs w:val="24"/>
                <w:lang w:eastAsia="ar-SA"/>
              </w:rPr>
              <w:t>формированиях, человек в течение года;</w:t>
            </w:r>
          </w:p>
          <w:p w:rsidR="00834960" w:rsidRPr="00834960" w:rsidRDefault="00834960" w:rsidP="00834960">
            <w:pPr>
              <w:tabs>
                <w:tab w:val="left" w:pos="499"/>
                <w:tab w:val="left" w:pos="851"/>
              </w:tabs>
              <w:suppressAutoHyphens/>
              <w:autoSpaceDN/>
              <w:adjustRightInd/>
              <w:ind w:firstLine="234"/>
              <w:rPr>
                <w:rFonts w:cs="Calibri"/>
                <w:sz w:val="24"/>
                <w:szCs w:val="24"/>
                <w:u w:val="single"/>
                <w:lang w:eastAsia="ar-SA"/>
              </w:rPr>
            </w:pPr>
            <w:r w:rsidRPr="00834960">
              <w:rPr>
                <w:rFonts w:cs="Calibri"/>
                <w:sz w:val="24"/>
                <w:szCs w:val="24"/>
                <w:u w:val="single"/>
                <w:lang w:eastAsia="ar-SA"/>
              </w:rPr>
              <w:t>Развитие библиотечного дела:</w:t>
            </w:r>
          </w:p>
          <w:p w:rsidR="00834960" w:rsidRPr="00834960" w:rsidRDefault="00834960" w:rsidP="00834960">
            <w:pPr>
              <w:tabs>
                <w:tab w:val="left" w:pos="244"/>
              </w:tabs>
              <w:suppressAutoHyphens/>
              <w:autoSpaceDN/>
              <w:adjustRightInd/>
              <w:ind w:left="244"/>
              <w:rPr>
                <w:rFonts w:cs="Calibri"/>
                <w:sz w:val="24"/>
                <w:szCs w:val="24"/>
                <w:lang w:eastAsia="ar-SA"/>
              </w:rPr>
            </w:pPr>
            <w:r w:rsidRPr="00834960">
              <w:rPr>
                <w:rFonts w:cs="Calibri"/>
                <w:sz w:val="24"/>
                <w:szCs w:val="24"/>
                <w:lang w:eastAsia="ar-SA"/>
              </w:rPr>
              <w:t xml:space="preserve">-   Число читателей </w:t>
            </w:r>
          </w:p>
          <w:p w:rsidR="00834960" w:rsidRPr="00834960" w:rsidRDefault="00834960" w:rsidP="00834960">
            <w:pPr>
              <w:numPr>
                <w:ilvl w:val="0"/>
                <w:numId w:val="11"/>
              </w:numPr>
              <w:tabs>
                <w:tab w:val="left" w:pos="594"/>
              </w:tabs>
              <w:suppressAutoHyphens/>
              <w:autoSpaceDN/>
              <w:adjustRightInd/>
              <w:rPr>
                <w:rFonts w:cs="Calibri"/>
                <w:sz w:val="24"/>
                <w:szCs w:val="24"/>
                <w:lang w:eastAsia="ar-SA"/>
              </w:rPr>
            </w:pPr>
            <w:r w:rsidRPr="00834960">
              <w:rPr>
                <w:rFonts w:cs="Calibri"/>
                <w:sz w:val="24"/>
                <w:szCs w:val="24"/>
                <w:lang w:eastAsia="ar-SA"/>
              </w:rPr>
              <w:t>Число посещений библиотеки</w:t>
            </w:r>
          </w:p>
          <w:p w:rsidR="00834960" w:rsidRPr="00834960" w:rsidRDefault="00834960" w:rsidP="00834960">
            <w:pPr>
              <w:numPr>
                <w:ilvl w:val="0"/>
                <w:numId w:val="11"/>
              </w:numPr>
              <w:tabs>
                <w:tab w:val="left" w:pos="594"/>
              </w:tabs>
              <w:suppressAutoHyphens/>
              <w:autoSpaceDN/>
              <w:adjustRightInd/>
              <w:rPr>
                <w:rFonts w:cs="Calibri"/>
                <w:sz w:val="24"/>
                <w:szCs w:val="24"/>
                <w:lang w:eastAsia="ar-SA"/>
              </w:rPr>
            </w:pPr>
            <w:r w:rsidRPr="00834960">
              <w:rPr>
                <w:rFonts w:cs="Calibri"/>
                <w:sz w:val="24"/>
                <w:szCs w:val="24"/>
                <w:lang w:eastAsia="ar-SA"/>
              </w:rPr>
              <w:t xml:space="preserve">Число книговыдач </w:t>
            </w:r>
          </w:p>
          <w:p w:rsidR="00834960" w:rsidRPr="00834960" w:rsidRDefault="00834960" w:rsidP="00834960">
            <w:pPr>
              <w:numPr>
                <w:ilvl w:val="0"/>
                <w:numId w:val="11"/>
              </w:numPr>
              <w:tabs>
                <w:tab w:val="left" w:pos="594"/>
              </w:tabs>
              <w:suppressAutoHyphens/>
              <w:autoSpaceDN/>
              <w:adjustRightInd/>
              <w:rPr>
                <w:rFonts w:cs="Calibri"/>
                <w:sz w:val="24"/>
                <w:szCs w:val="24"/>
                <w:lang w:eastAsia="ar-SA"/>
              </w:rPr>
            </w:pPr>
            <w:r w:rsidRPr="00834960">
              <w:rPr>
                <w:rFonts w:cs="Calibri"/>
                <w:sz w:val="24"/>
                <w:szCs w:val="24"/>
                <w:lang w:eastAsia="ar-SA"/>
              </w:rPr>
              <w:t>Массовые мероприятия</w:t>
            </w:r>
          </w:p>
          <w:p w:rsidR="00834960" w:rsidRPr="00834960" w:rsidRDefault="00834960" w:rsidP="00834960">
            <w:pPr>
              <w:numPr>
                <w:ilvl w:val="0"/>
                <w:numId w:val="11"/>
              </w:numPr>
              <w:tabs>
                <w:tab w:val="left" w:pos="594"/>
                <w:tab w:val="left" w:pos="709"/>
              </w:tabs>
              <w:suppressAutoHyphens/>
              <w:autoSpaceDN/>
              <w:adjustRightInd/>
              <w:rPr>
                <w:rFonts w:cs="Calibri"/>
                <w:sz w:val="24"/>
                <w:szCs w:val="24"/>
                <w:lang w:eastAsia="ar-SA"/>
              </w:rPr>
            </w:pPr>
            <w:r w:rsidRPr="00834960">
              <w:rPr>
                <w:rFonts w:cs="Calibri"/>
                <w:sz w:val="24"/>
                <w:szCs w:val="24"/>
                <w:lang w:eastAsia="ar-SA"/>
              </w:rPr>
              <w:t xml:space="preserve">Новые поступления, пополнение книжного фонда                                                                                                                                                                                                                                                             </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4"/>
                <w:szCs w:val="24"/>
                <w:lang w:eastAsia="ar-SA"/>
              </w:rPr>
            </w:pPr>
            <w:r w:rsidRPr="00834960">
              <w:rPr>
                <w:rFonts w:cs="Calibri"/>
                <w:bCs/>
                <w:spacing w:val="-2"/>
                <w:sz w:val="24"/>
                <w:szCs w:val="24"/>
                <w:lang w:eastAsia="ar-SA"/>
              </w:rPr>
              <w:t xml:space="preserve">Сроки </w:t>
            </w:r>
            <w:r w:rsidRPr="00834960">
              <w:rPr>
                <w:rFonts w:cs="Calibri"/>
                <w:bCs/>
                <w:sz w:val="24"/>
                <w:szCs w:val="24"/>
                <w:lang w:eastAsia="ar-SA"/>
              </w:rPr>
              <w:t xml:space="preserve">реализации подпрограммы </w:t>
            </w:r>
            <w:r w:rsidRPr="00834960">
              <w:rPr>
                <w:rFonts w:cs="Calibri"/>
                <w:bCs/>
                <w:spacing w:val="-2"/>
                <w:sz w:val="24"/>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t>На постоянной основе 01.01.2014 — 31.12.2019</w:t>
            </w:r>
          </w:p>
        </w:tc>
      </w:tr>
      <w:tr w:rsidR="00834960" w:rsidRPr="00834960" w:rsidTr="005A592E">
        <w:trPr>
          <w:cantSplit/>
          <w:trHeight w:hRule="exact" w:val="1114"/>
        </w:trPr>
        <w:tc>
          <w:tcPr>
            <w:tcW w:w="2450" w:type="dxa"/>
            <w:vMerge w:val="restart"/>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 xml:space="preserve">Объемы и источники финансирования подпрограммы муниципальной </w:t>
            </w:r>
            <w:r w:rsidRPr="00834960">
              <w:rPr>
                <w:rFonts w:cs="Calibri"/>
                <w:bCs/>
                <w:sz w:val="24"/>
                <w:szCs w:val="24"/>
                <w:lang w:eastAsia="ar-SA"/>
              </w:rPr>
              <w:lastRenderedPageBreak/>
              <w:t>программы (в действующих ценах каждого года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rPr>
                <w:rFonts w:cs="Calibri"/>
                <w:sz w:val="24"/>
                <w:szCs w:val="24"/>
                <w:lang w:eastAsia="ar-SA"/>
              </w:rPr>
            </w:pPr>
            <w:r w:rsidRPr="00834960">
              <w:rPr>
                <w:rFonts w:cs="Calibri"/>
                <w:sz w:val="24"/>
                <w:szCs w:val="24"/>
                <w:lang w:eastAsia="ar-SA"/>
              </w:rPr>
              <w:lastRenderedPageBreak/>
              <w:t>Объем бюджетных ассигнований на реализацию подпрограммы составляет 5269,16 тыс. рублей.</w:t>
            </w:r>
          </w:p>
          <w:p w:rsidR="00834960" w:rsidRPr="00834960" w:rsidRDefault="00834960" w:rsidP="00834960">
            <w:pPr>
              <w:shd w:val="clear" w:color="auto" w:fill="FFFFFF"/>
              <w:suppressAutoHyphens/>
              <w:autoSpaceDN/>
              <w:adjustRightInd/>
              <w:ind w:left="141"/>
              <w:rPr>
                <w:rFonts w:cs="Calibri"/>
                <w:sz w:val="24"/>
                <w:szCs w:val="24"/>
                <w:lang w:eastAsia="ar-SA"/>
              </w:rPr>
            </w:pPr>
            <w:r w:rsidRPr="00834960">
              <w:rPr>
                <w:rFonts w:cs="Calibri"/>
                <w:sz w:val="24"/>
                <w:szCs w:val="24"/>
                <w:lang w:eastAsia="ar-SA"/>
              </w:rPr>
              <w:t>Объем бюджетных ассигнований на реализацию муниципальной подпрограммы по годам составляет (тыс. рублей):</w:t>
            </w:r>
          </w:p>
        </w:tc>
      </w:tr>
      <w:tr w:rsidR="00834960" w:rsidRPr="00834960" w:rsidTr="005A592E">
        <w:trPr>
          <w:cantSplit/>
          <w:trHeight w:hRule="exact" w:val="1114"/>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Год</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pacing w:val="-2"/>
                <w:sz w:val="24"/>
                <w:szCs w:val="24"/>
                <w:lang w:eastAsia="ar-SA"/>
              </w:rPr>
            </w:pPr>
            <w:r w:rsidRPr="00834960">
              <w:rPr>
                <w:rFonts w:cs="Calibri"/>
                <w:spacing w:val="-2"/>
                <w:sz w:val="24"/>
                <w:szCs w:val="24"/>
                <w:lang w:eastAsia="ar-SA"/>
              </w:rPr>
              <w:t xml:space="preserve">Бюджет </w:t>
            </w:r>
            <w:proofErr w:type="spellStart"/>
            <w:r w:rsidRPr="00834960">
              <w:rPr>
                <w:rFonts w:cs="Calibri"/>
                <w:spacing w:val="-2"/>
                <w:sz w:val="24"/>
                <w:szCs w:val="24"/>
                <w:lang w:eastAsia="ar-SA"/>
              </w:rPr>
              <w:t>Ерышевского</w:t>
            </w:r>
            <w:proofErr w:type="spellEnd"/>
            <w:r w:rsidRPr="00834960">
              <w:rPr>
                <w:rFonts w:cs="Calibri"/>
                <w:spacing w:val="-2"/>
                <w:sz w:val="24"/>
                <w:szCs w:val="24"/>
                <w:lang w:eastAsia="ar-SA"/>
              </w:rPr>
              <w:t xml:space="preserve"> сельского поселения</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2014</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886,8</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886,8</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2015</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804,95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804,95</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2016</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793,88</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793,88</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2017</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1149,73</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1149,73</w:t>
            </w:r>
          </w:p>
        </w:tc>
      </w:tr>
      <w:tr w:rsidR="00834960" w:rsidRPr="00834960" w:rsidTr="005A592E">
        <w:trPr>
          <w:cantSplit/>
          <w:trHeight w:hRule="exact" w:val="286"/>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2018</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1168,6</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1168,6</w:t>
            </w:r>
          </w:p>
        </w:tc>
      </w:tr>
      <w:tr w:rsidR="00834960" w:rsidRPr="00834960" w:rsidTr="005A592E">
        <w:trPr>
          <w:cantSplit/>
        </w:trPr>
        <w:tc>
          <w:tcPr>
            <w:tcW w:w="2450"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lang w:eastAsia="ar-SA"/>
              </w:rPr>
            </w:pPr>
          </w:p>
        </w:tc>
        <w:tc>
          <w:tcPr>
            <w:tcW w:w="198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41"/>
              <w:jc w:val="center"/>
              <w:rPr>
                <w:rFonts w:cs="Calibri"/>
                <w:sz w:val="24"/>
                <w:szCs w:val="24"/>
                <w:lang w:eastAsia="ar-SA"/>
              </w:rPr>
            </w:pPr>
            <w:r w:rsidRPr="00834960">
              <w:rPr>
                <w:rFonts w:cs="Calibri"/>
                <w:sz w:val="24"/>
                <w:szCs w:val="24"/>
                <w:lang w:eastAsia="ar-SA"/>
              </w:rPr>
              <w:t>2019</w:t>
            </w:r>
          </w:p>
        </w:tc>
        <w:tc>
          <w:tcPr>
            <w:tcW w:w="284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465,2</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4"/>
                <w:szCs w:val="24"/>
                <w:lang w:eastAsia="ar-SA"/>
              </w:rPr>
            </w:pPr>
            <w:r w:rsidRPr="00834960">
              <w:rPr>
                <w:rFonts w:cs="Calibri"/>
                <w:sz w:val="24"/>
                <w:szCs w:val="24"/>
                <w:lang w:eastAsia="ar-SA"/>
              </w:rPr>
              <w:t>465,2</w:t>
            </w:r>
          </w:p>
        </w:tc>
      </w:tr>
      <w:tr w:rsidR="00834960" w:rsidRPr="00834960" w:rsidTr="005A592E">
        <w:tc>
          <w:tcPr>
            <w:tcW w:w="2450"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4"/>
                <w:szCs w:val="24"/>
                <w:lang w:eastAsia="ar-SA"/>
              </w:rPr>
            </w:pPr>
            <w:r w:rsidRPr="00834960">
              <w:rPr>
                <w:rFonts w:cs="Calibri"/>
                <w:bCs/>
                <w:sz w:val="24"/>
                <w:szCs w:val="24"/>
                <w:lang w:eastAsia="ar-SA"/>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both"/>
              <w:rPr>
                <w:rFonts w:cs="Calibri"/>
                <w:sz w:val="24"/>
                <w:szCs w:val="24"/>
                <w:lang w:eastAsia="ar-SA"/>
              </w:rPr>
            </w:pPr>
            <w:r w:rsidRPr="00834960">
              <w:rPr>
                <w:rFonts w:cs="Calibri"/>
                <w:sz w:val="24"/>
                <w:szCs w:val="24"/>
                <w:lang w:eastAsia="ar-SA"/>
              </w:rPr>
              <w:t xml:space="preserve">1. Сохранение и эффективное использование культурного наследия </w:t>
            </w:r>
            <w:proofErr w:type="spellStart"/>
            <w:r w:rsidRPr="00834960">
              <w:rPr>
                <w:rFonts w:cs="Calibri"/>
                <w:sz w:val="24"/>
                <w:szCs w:val="24"/>
                <w:lang w:eastAsia="ar-SA"/>
              </w:rPr>
              <w:t>Ерышевского</w:t>
            </w:r>
            <w:proofErr w:type="spellEnd"/>
            <w:r w:rsidRPr="00834960">
              <w:rPr>
                <w:rFonts w:cs="Calibri"/>
                <w:sz w:val="24"/>
                <w:szCs w:val="24"/>
                <w:lang w:eastAsia="ar-SA"/>
              </w:rPr>
              <w:t xml:space="preserve">  сельского поселения;</w:t>
            </w:r>
          </w:p>
          <w:p w:rsidR="00834960" w:rsidRPr="00834960" w:rsidRDefault="00834960" w:rsidP="00834960">
            <w:pPr>
              <w:suppressAutoHyphens/>
              <w:autoSpaceDN/>
              <w:adjustRightInd/>
              <w:jc w:val="both"/>
              <w:rPr>
                <w:rFonts w:cs="Calibri"/>
                <w:sz w:val="24"/>
                <w:szCs w:val="24"/>
                <w:lang w:eastAsia="ar-SA"/>
              </w:rPr>
            </w:pPr>
            <w:r w:rsidRPr="00834960">
              <w:rPr>
                <w:rFonts w:cs="Calibri"/>
                <w:sz w:val="24"/>
                <w:szCs w:val="24"/>
                <w:lang w:eastAsia="ar-SA"/>
              </w:rPr>
              <w:t>2. Увеличение предложений населению культурных благ, расширение доступа граждан к культурным ценностям;</w:t>
            </w:r>
          </w:p>
          <w:p w:rsidR="00834960" w:rsidRPr="00834960" w:rsidRDefault="00834960" w:rsidP="00834960">
            <w:pPr>
              <w:suppressAutoHyphens/>
              <w:autoSpaceDN/>
              <w:adjustRightInd/>
              <w:jc w:val="both"/>
              <w:rPr>
                <w:rFonts w:cs="Calibri"/>
                <w:sz w:val="24"/>
                <w:szCs w:val="24"/>
                <w:lang w:eastAsia="ar-SA"/>
              </w:rPr>
            </w:pPr>
            <w:r w:rsidRPr="00834960">
              <w:rPr>
                <w:rFonts w:cs="Calibri"/>
                <w:sz w:val="24"/>
                <w:szCs w:val="24"/>
                <w:lang w:eastAsia="ar-SA"/>
              </w:rPr>
              <w:t xml:space="preserve">3. Увеличение количества участников в клубных формированиях (в </w:t>
            </w:r>
            <w:proofErr w:type="spellStart"/>
            <w:r w:rsidRPr="00834960">
              <w:rPr>
                <w:rFonts w:cs="Calibri"/>
                <w:sz w:val="24"/>
                <w:szCs w:val="24"/>
                <w:lang w:eastAsia="ar-SA"/>
              </w:rPr>
              <w:t>т.ч</w:t>
            </w:r>
            <w:proofErr w:type="spellEnd"/>
            <w:r w:rsidRPr="00834960">
              <w:rPr>
                <w:rFonts w:cs="Calibri"/>
                <w:sz w:val="24"/>
                <w:szCs w:val="24"/>
                <w:lang w:eastAsia="ar-SA"/>
              </w:rPr>
              <w:t>. любительских объединений и формирований самодеятельного народного творчества);</w:t>
            </w:r>
          </w:p>
          <w:p w:rsidR="00834960" w:rsidRPr="00834960" w:rsidRDefault="00834960" w:rsidP="00834960">
            <w:pPr>
              <w:suppressAutoHyphens/>
              <w:autoSpaceDN/>
              <w:adjustRightInd/>
              <w:jc w:val="both"/>
              <w:rPr>
                <w:rFonts w:cs="Calibri"/>
                <w:sz w:val="24"/>
                <w:szCs w:val="24"/>
                <w:lang w:eastAsia="ar-SA"/>
              </w:rPr>
            </w:pPr>
            <w:r w:rsidRPr="00834960">
              <w:rPr>
                <w:rFonts w:cs="Calibri"/>
                <w:sz w:val="24"/>
                <w:szCs w:val="24"/>
                <w:lang w:eastAsia="ar-SA"/>
              </w:rPr>
              <w:t>4. Решение организации досуга молодежи, формирование правильной ценностной ориентации подрастающего поколения;</w:t>
            </w:r>
          </w:p>
          <w:p w:rsidR="00834960" w:rsidRPr="00834960" w:rsidRDefault="00834960" w:rsidP="00834960">
            <w:pPr>
              <w:widowControl/>
              <w:suppressAutoHyphens/>
              <w:autoSpaceDE/>
              <w:autoSpaceDN/>
              <w:adjustRightInd/>
              <w:ind w:left="141"/>
              <w:rPr>
                <w:rFonts w:cs="Calibri"/>
                <w:sz w:val="24"/>
                <w:szCs w:val="24"/>
                <w:lang w:eastAsia="ar-SA"/>
              </w:rPr>
            </w:pPr>
          </w:p>
        </w:tc>
      </w:tr>
    </w:tbl>
    <w:p w:rsidR="00834960" w:rsidRPr="00834960" w:rsidRDefault="00834960" w:rsidP="00834960">
      <w:pPr>
        <w:pageBreakBefore/>
        <w:widowControl/>
        <w:suppressAutoHyphens/>
        <w:autoSpaceDE/>
        <w:autoSpaceDN/>
        <w:adjustRightInd/>
        <w:jc w:val="both"/>
        <w:rPr>
          <w:rFonts w:cs="Calibri"/>
          <w:b/>
          <w:sz w:val="26"/>
          <w:szCs w:val="26"/>
          <w:lang w:eastAsia="ar-SA"/>
        </w:rPr>
      </w:pPr>
      <w:r w:rsidRPr="00834960">
        <w:rPr>
          <w:rFonts w:cs="Calibri"/>
          <w:b/>
          <w:bCs/>
          <w:sz w:val="26"/>
          <w:szCs w:val="26"/>
          <w:lang w:eastAsia="ar-SA"/>
        </w:rPr>
        <w:lastRenderedPageBreak/>
        <w:t>1.</w:t>
      </w:r>
      <w:r w:rsidRPr="00834960">
        <w:rPr>
          <w:rFonts w:cs="Calibri"/>
          <w:b/>
          <w:bCs/>
          <w:sz w:val="26"/>
          <w:szCs w:val="26"/>
          <w:lang w:eastAsia="ar-SA"/>
        </w:rPr>
        <w:tab/>
      </w:r>
      <w:r w:rsidRPr="00834960">
        <w:rPr>
          <w:rFonts w:cs="Calibri"/>
          <w:b/>
          <w:sz w:val="26"/>
          <w:szCs w:val="26"/>
          <w:lang w:eastAsia="ar-SA"/>
        </w:rPr>
        <w:t>Характеристика сферы реализации подпрограммы, описание основных проблем в указанной сфере и прогноз ее развития</w:t>
      </w:r>
    </w:p>
    <w:p w:rsidR="00834960" w:rsidRPr="00834960" w:rsidRDefault="00834960" w:rsidP="00834960">
      <w:pPr>
        <w:shd w:val="clear" w:color="auto" w:fill="FFFFFF"/>
        <w:suppressAutoHyphens/>
        <w:autoSpaceDN/>
        <w:adjustRightInd/>
        <w:ind w:right="14" w:firstLine="567"/>
        <w:jc w:val="both"/>
        <w:rPr>
          <w:rFonts w:cs="Calibri"/>
          <w:spacing w:val="-3"/>
          <w:sz w:val="26"/>
          <w:szCs w:val="26"/>
          <w:lang w:eastAsia="ar-SA"/>
        </w:rPr>
      </w:pP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Разработка подпрограммы вызвана необходимостью развития и поддержки сферы культуры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определения приоритетных направлений и разработки комплекса, конкретных мер развития  культуры поселения на 2014-2019 годы.</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На территории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действует одно муниципальное казенное учреждение культуры МКУК «</w:t>
      </w:r>
      <w:proofErr w:type="spellStart"/>
      <w:r w:rsidRPr="00834960">
        <w:rPr>
          <w:rFonts w:cs="Calibri"/>
          <w:sz w:val="26"/>
          <w:szCs w:val="26"/>
          <w:lang w:eastAsia="ar-SA"/>
        </w:rPr>
        <w:t>Ерышевское</w:t>
      </w:r>
      <w:proofErr w:type="spellEnd"/>
      <w:r w:rsidRPr="00834960">
        <w:rPr>
          <w:rFonts w:cs="Calibri"/>
          <w:sz w:val="26"/>
          <w:szCs w:val="26"/>
          <w:lang w:eastAsia="ar-SA"/>
        </w:rPr>
        <w:t xml:space="preserve">  КДО».</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right="10" w:firstLine="567"/>
        <w:jc w:val="both"/>
        <w:rPr>
          <w:rFonts w:cs="Calibri"/>
          <w:b/>
          <w:sz w:val="26"/>
          <w:szCs w:val="26"/>
          <w:lang w:eastAsia="ar-SA"/>
        </w:rPr>
      </w:pPr>
      <w:r w:rsidRPr="00834960">
        <w:rPr>
          <w:rFonts w:cs="Calibri"/>
          <w:b/>
          <w:bCs/>
          <w:sz w:val="26"/>
          <w:szCs w:val="26"/>
          <w:lang w:eastAsia="ar-SA"/>
        </w:rPr>
        <w:t xml:space="preserve">2. </w:t>
      </w:r>
      <w:r w:rsidRPr="00834960">
        <w:rPr>
          <w:rFonts w:cs="Calibri"/>
          <w:b/>
          <w:sz w:val="26"/>
          <w:szCs w:val="26"/>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Приоритеты реализации подпрограммы соответствуют приоритетам, описанным для муниципальной программы в целом.</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В сфере реализации подпрограммы сформированы следующие приоритеты муниципальной политики:</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сохранение и эффективное использование культурного наследия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увеличение предложений населению культурных благ, расширение доступа граждан к культурным ценностям;</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увеличение количества участников в клубных формированиях (в </w:t>
      </w:r>
      <w:proofErr w:type="spellStart"/>
      <w:r w:rsidRPr="00834960">
        <w:rPr>
          <w:rFonts w:cs="Calibri"/>
          <w:sz w:val="26"/>
          <w:szCs w:val="26"/>
          <w:lang w:eastAsia="ar-SA"/>
        </w:rPr>
        <w:t>т.ч</w:t>
      </w:r>
      <w:proofErr w:type="spellEnd"/>
      <w:r w:rsidRPr="00834960">
        <w:rPr>
          <w:rFonts w:cs="Calibri"/>
          <w:sz w:val="26"/>
          <w:szCs w:val="26"/>
          <w:lang w:eastAsia="ar-SA"/>
        </w:rPr>
        <w:t>. любительских объединений и формирований самодеятельного народного творчества);</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решение организации досуга молодежи, формирование правильной ценностной ориентации подрастающего поколения.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Реализация подпрограммных мероприятий позволит к 2019 году:</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повысить уровень материально-технической обеспеченности учреждений культуры;</w:t>
      </w:r>
    </w:p>
    <w:p w:rsidR="00834960" w:rsidRPr="00834960" w:rsidRDefault="00834960" w:rsidP="00834960">
      <w:pPr>
        <w:shd w:val="clear" w:color="auto" w:fill="FFFFFF"/>
        <w:suppressAutoHyphens/>
        <w:autoSpaceDN/>
        <w:adjustRightInd/>
        <w:jc w:val="both"/>
        <w:rPr>
          <w:rFonts w:cs="Calibri"/>
          <w:sz w:val="26"/>
          <w:szCs w:val="26"/>
          <w:lang w:eastAsia="ar-SA"/>
        </w:rPr>
      </w:pPr>
      <w:r w:rsidRPr="00834960">
        <w:rPr>
          <w:rFonts w:cs="Calibri"/>
          <w:sz w:val="26"/>
          <w:szCs w:val="26"/>
          <w:lang w:eastAsia="ar-SA"/>
        </w:rPr>
        <w:t>- увеличить количество посещений учреждений культуры и наполняемость зрительных залов.</w:t>
      </w:r>
    </w:p>
    <w:p w:rsidR="00834960" w:rsidRPr="00834960" w:rsidRDefault="00834960" w:rsidP="00834960">
      <w:pPr>
        <w:shd w:val="clear" w:color="auto" w:fill="FFFFFF"/>
        <w:suppressAutoHyphens/>
        <w:autoSpaceDN/>
        <w:adjustRightInd/>
        <w:ind w:right="5" w:firstLine="567"/>
        <w:jc w:val="both"/>
        <w:rPr>
          <w:rFonts w:cs="Calibri"/>
          <w:bCs/>
          <w:sz w:val="26"/>
          <w:szCs w:val="26"/>
          <w:lang w:eastAsia="ar-SA"/>
        </w:rPr>
      </w:pPr>
    </w:p>
    <w:p w:rsidR="00834960" w:rsidRPr="00834960" w:rsidRDefault="00834960" w:rsidP="00834960">
      <w:pPr>
        <w:tabs>
          <w:tab w:val="left" w:pos="0"/>
        </w:tabs>
        <w:suppressAutoHyphens/>
        <w:autoSpaceDN/>
        <w:adjustRightInd/>
        <w:jc w:val="both"/>
        <w:rPr>
          <w:rFonts w:cs="Calibri"/>
          <w:sz w:val="26"/>
          <w:szCs w:val="26"/>
          <w:u w:val="single"/>
          <w:lang w:eastAsia="ar-SA"/>
        </w:rPr>
      </w:pPr>
      <w:r w:rsidRPr="00834960">
        <w:rPr>
          <w:rFonts w:cs="Calibri"/>
          <w:bCs/>
          <w:sz w:val="26"/>
          <w:szCs w:val="26"/>
          <w:lang w:eastAsia="ar-SA"/>
        </w:rPr>
        <w:tab/>
      </w:r>
      <w:r w:rsidRPr="00834960">
        <w:rPr>
          <w:rFonts w:cs="Calibri"/>
          <w:bCs/>
          <w:sz w:val="26"/>
          <w:szCs w:val="26"/>
          <w:u w:val="single"/>
          <w:lang w:eastAsia="ar-SA"/>
        </w:rPr>
        <w:t>Целью</w:t>
      </w:r>
      <w:r w:rsidRPr="00834960">
        <w:rPr>
          <w:rFonts w:cs="Calibri"/>
          <w:b/>
          <w:bCs/>
          <w:sz w:val="26"/>
          <w:szCs w:val="26"/>
          <w:u w:val="single"/>
          <w:lang w:eastAsia="ar-SA"/>
        </w:rPr>
        <w:t xml:space="preserve"> </w:t>
      </w:r>
      <w:r w:rsidRPr="00834960">
        <w:rPr>
          <w:rFonts w:cs="Calibri"/>
          <w:sz w:val="26"/>
          <w:szCs w:val="26"/>
          <w:u w:val="single"/>
          <w:lang w:eastAsia="ar-SA"/>
        </w:rPr>
        <w:t>подпрограммы является:</w:t>
      </w:r>
    </w:p>
    <w:p w:rsidR="00834960" w:rsidRPr="00834960" w:rsidRDefault="00834960" w:rsidP="00834960">
      <w:pPr>
        <w:tabs>
          <w:tab w:val="left" w:pos="0"/>
        </w:tabs>
        <w:suppressAutoHyphens/>
        <w:autoSpaceDN/>
        <w:adjustRightInd/>
        <w:jc w:val="both"/>
        <w:rPr>
          <w:rFonts w:cs="Calibri"/>
          <w:sz w:val="26"/>
          <w:szCs w:val="26"/>
          <w:lang w:eastAsia="ar-SA"/>
        </w:rPr>
      </w:pPr>
      <w:r w:rsidRPr="00834960">
        <w:rPr>
          <w:rFonts w:cs="Calibri"/>
          <w:sz w:val="26"/>
          <w:szCs w:val="26"/>
          <w:lang w:eastAsia="ar-SA"/>
        </w:rPr>
        <w:t>- создание благоприятных условий для обеспечения культурного досуга населения сельского поселения;</w:t>
      </w:r>
    </w:p>
    <w:p w:rsidR="00834960" w:rsidRPr="00834960" w:rsidRDefault="00834960" w:rsidP="00834960">
      <w:pPr>
        <w:tabs>
          <w:tab w:val="left" w:pos="0"/>
        </w:tabs>
        <w:suppressAutoHyphens/>
        <w:autoSpaceDN/>
        <w:adjustRightInd/>
        <w:jc w:val="both"/>
        <w:rPr>
          <w:rFonts w:cs="Calibri"/>
          <w:sz w:val="26"/>
          <w:szCs w:val="26"/>
          <w:lang w:eastAsia="ar-SA"/>
        </w:rPr>
      </w:pPr>
      <w:r w:rsidRPr="00834960">
        <w:rPr>
          <w:rFonts w:cs="Calibri"/>
          <w:sz w:val="26"/>
          <w:szCs w:val="26"/>
          <w:lang w:eastAsia="ar-SA"/>
        </w:rPr>
        <w:t>-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834960" w:rsidRPr="00834960" w:rsidRDefault="00834960" w:rsidP="00834960">
      <w:pPr>
        <w:tabs>
          <w:tab w:val="left" w:pos="0"/>
        </w:tabs>
        <w:suppressAutoHyphens/>
        <w:autoSpaceDN/>
        <w:adjustRightInd/>
        <w:jc w:val="both"/>
        <w:rPr>
          <w:rFonts w:cs="Calibri"/>
          <w:sz w:val="24"/>
          <w:szCs w:val="24"/>
          <w:lang w:eastAsia="ar-SA"/>
        </w:rPr>
      </w:pPr>
    </w:p>
    <w:p w:rsidR="00834960" w:rsidRPr="00834960" w:rsidRDefault="00834960" w:rsidP="00834960">
      <w:pPr>
        <w:shd w:val="clear" w:color="auto" w:fill="FFFFFF"/>
        <w:suppressAutoHyphens/>
        <w:autoSpaceDN/>
        <w:adjustRightInd/>
        <w:ind w:firstLine="567"/>
        <w:jc w:val="both"/>
        <w:rPr>
          <w:rFonts w:cs="Calibri"/>
          <w:sz w:val="26"/>
          <w:szCs w:val="26"/>
          <w:u w:val="single"/>
          <w:lang w:eastAsia="ar-SA"/>
        </w:rPr>
      </w:pPr>
      <w:r w:rsidRPr="00834960">
        <w:rPr>
          <w:rFonts w:cs="Calibri"/>
          <w:bCs/>
          <w:sz w:val="26"/>
          <w:szCs w:val="26"/>
          <w:u w:val="single"/>
          <w:lang w:eastAsia="ar-SA"/>
        </w:rPr>
        <w:t>Задачами</w:t>
      </w:r>
      <w:r w:rsidRPr="00834960">
        <w:rPr>
          <w:rFonts w:cs="Calibri"/>
          <w:b/>
          <w:bCs/>
          <w:sz w:val="26"/>
          <w:szCs w:val="26"/>
          <w:u w:val="single"/>
          <w:lang w:eastAsia="ar-SA"/>
        </w:rPr>
        <w:t xml:space="preserve"> </w:t>
      </w:r>
      <w:r w:rsidRPr="00834960">
        <w:rPr>
          <w:rFonts w:cs="Calibri"/>
          <w:sz w:val="26"/>
          <w:szCs w:val="26"/>
          <w:u w:val="single"/>
          <w:lang w:eastAsia="ar-SA"/>
        </w:rPr>
        <w:t>подпрограммы являются:</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lastRenderedPageBreak/>
        <w:t>1.Повышение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 2.Увеличение числа культурно-досуговых мероприятий;</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 3.Выявление и поддержка творческой одаренной молодежи;</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 4.Внедрение и распространение новых информационных технологий в сфере культуры;</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 5.Комплектование и информатизация библиотек;</w:t>
      </w:r>
    </w:p>
    <w:p w:rsidR="00834960" w:rsidRPr="00834960" w:rsidRDefault="00834960" w:rsidP="00834960">
      <w:pPr>
        <w:suppressAutoHyphens/>
        <w:autoSpaceDN/>
        <w:adjustRightInd/>
        <w:ind w:firstLine="709"/>
        <w:jc w:val="both"/>
        <w:rPr>
          <w:rFonts w:cs="Calibri"/>
          <w:sz w:val="24"/>
          <w:szCs w:val="24"/>
          <w:lang w:eastAsia="ar-SA"/>
        </w:rPr>
      </w:pPr>
      <w:r w:rsidRPr="00834960">
        <w:rPr>
          <w:rFonts w:cs="Calibri"/>
          <w:sz w:val="26"/>
          <w:szCs w:val="26"/>
          <w:lang w:eastAsia="ar-SA"/>
        </w:rPr>
        <w:t xml:space="preserve"> 6.Увеличение объемов и качества услуг в сфере культурного досуга населения сельского поселения</w:t>
      </w:r>
      <w:r w:rsidRPr="00834960">
        <w:rPr>
          <w:rFonts w:cs="Calibri"/>
          <w:sz w:val="24"/>
          <w:szCs w:val="24"/>
          <w:lang w:eastAsia="ar-SA"/>
        </w:rPr>
        <w:t>.</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spacing w:line="274" w:lineRule="exact"/>
        <w:ind w:firstLine="567"/>
        <w:jc w:val="both"/>
        <w:rPr>
          <w:rFonts w:cs="Calibri"/>
          <w:sz w:val="26"/>
          <w:szCs w:val="26"/>
          <w:u w:val="single"/>
          <w:lang w:eastAsia="ar-SA"/>
        </w:rPr>
      </w:pPr>
      <w:r w:rsidRPr="00834960">
        <w:rPr>
          <w:rFonts w:cs="Calibri"/>
          <w:sz w:val="26"/>
          <w:szCs w:val="26"/>
          <w:u w:val="single"/>
          <w:lang w:eastAsia="ar-SA"/>
        </w:rPr>
        <w:t xml:space="preserve">Описание целевых индикаторов и </w:t>
      </w:r>
      <w:r w:rsidRPr="00834960">
        <w:rPr>
          <w:rFonts w:cs="Calibri"/>
          <w:bCs/>
          <w:sz w:val="26"/>
          <w:szCs w:val="26"/>
          <w:u w:val="single"/>
          <w:lang w:eastAsia="ar-SA"/>
        </w:rPr>
        <w:t xml:space="preserve">показателей </w:t>
      </w:r>
      <w:r w:rsidRPr="00834960">
        <w:rPr>
          <w:rFonts w:cs="Calibri"/>
          <w:sz w:val="26"/>
          <w:szCs w:val="26"/>
          <w:u w:val="single"/>
          <w:lang w:eastAsia="ar-SA"/>
        </w:rPr>
        <w:t>подпрограммы: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1. Культурно-досуговая деятельность и развитие народного творчества.</w:t>
      </w:r>
    </w:p>
    <w:p w:rsidR="00834960" w:rsidRPr="00834960" w:rsidRDefault="00834960" w:rsidP="00834960">
      <w:pPr>
        <w:widowControl/>
        <w:suppressAutoHyphens/>
        <w:autoSpaceDE/>
        <w:autoSpaceDN/>
        <w:adjustRightInd/>
        <w:ind w:firstLine="567"/>
        <w:jc w:val="both"/>
        <w:rPr>
          <w:rFonts w:cs="Calibri"/>
          <w:sz w:val="26"/>
          <w:szCs w:val="26"/>
          <w:lang w:eastAsia="ar-SA"/>
        </w:rPr>
      </w:pPr>
      <w:r w:rsidRPr="00834960">
        <w:rPr>
          <w:rFonts w:cs="Calibri"/>
          <w:sz w:val="26"/>
          <w:szCs w:val="26"/>
          <w:lang w:eastAsia="ar-SA"/>
        </w:rPr>
        <w:t xml:space="preserve">2. Развитие библиотечного дела. </w:t>
      </w:r>
    </w:p>
    <w:p w:rsidR="00834960" w:rsidRPr="00834960" w:rsidRDefault="00834960" w:rsidP="00834960">
      <w:pPr>
        <w:widowControl/>
        <w:suppressAutoHyphens/>
        <w:autoSpaceDN/>
        <w:adjustRightInd/>
        <w:ind w:firstLine="567"/>
        <w:jc w:val="both"/>
        <w:rPr>
          <w:sz w:val="26"/>
          <w:szCs w:val="26"/>
          <w:lang w:eastAsia="ar-SA"/>
        </w:rPr>
      </w:pPr>
      <w:r w:rsidRPr="00834960">
        <w:rPr>
          <w:sz w:val="26"/>
          <w:szCs w:val="26"/>
          <w:lang w:eastAsia="ar-SA"/>
        </w:rPr>
        <w:t xml:space="preserve">Значения целевых показателей (индикаторов) подпрограммы </w:t>
      </w:r>
      <w:r w:rsidRPr="00834960">
        <w:rPr>
          <w:spacing w:val="-1"/>
          <w:sz w:val="26"/>
          <w:szCs w:val="26"/>
          <w:lang w:eastAsia="ar-SA"/>
        </w:rPr>
        <w:t xml:space="preserve">на весь срок ее реализации приведены </w:t>
      </w:r>
      <w:r w:rsidRPr="00834960">
        <w:rPr>
          <w:sz w:val="26"/>
          <w:szCs w:val="26"/>
          <w:lang w:eastAsia="ar-SA"/>
        </w:rPr>
        <w:t>в приложении № 1 к муниципальной программе.</w:t>
      </w:r>
    </w:p>
    <w:p w:rsidR="00834960" w:rsidRPr="00834960" w:rsidRDefault="00834960" w:rsidP="00834960">
      <w:pPr>
        <w:widowControl/>
        <w:suppressAutoHyphens/>
        <w:autoSpaceDE/>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spacing w:line="274" w:lineRule="exact"/>
        <w:ind w:firstLine="567"/>
        <w:jc w:val="both"/>
        <w:rPr>
          <w:rFonts w:cs="Calibri"/>
          <w:sz w:val="26"/>
          <w:szCs w:val="26"/>
          <w:lang w:eastAsia="ar-SA"/>
        </w:rPr>
      </w:pPr>
      <w:r w:rsidRPr="00834960">
        <w:rPr>
          <w:rFonts w:cs="Calibri"/>
          <w:bCs/>
          <w:sz w:val="26"/>
          <w:szCs w:val="26"/>
          <w:u w:val="single"/>
          <w:lang w:eastAsia="ar-SA"/>
        </w:rPr>
        <w:t xml:space="preserve">Ожидаемые результаты </w:t>
      </w:r>
      <w:r w:rsidRPr="00834960">
        <w:rPr>
          <w:rFonts w:cs="Calibri"/>
          <w:sz w:val="26"/>
          <w:szCs w:val="26"/>
          <w:u w:val="single"/>
          <w:lang w:eastAsia="ar-SA"/>
        </w:rPr>
        <w:t>реализации подпрограммы</w:t>
      </w:r>
      <w:r w:rsidRPr="00834960">
        <w:rPr>
          <w:rFonts w:cs="Calibri"/>
          <w:sz w:val="26"/>
          <w:szCs w:val="26"/>
          <w:lang w:eastAsia="ar-SA"/>
        </w:rPr>
        <w:t>:</w:t>
      </w:r>
    </w:p>
    <w:p w:rsidR="00834960" w:rsidRPr="00834960" w:rsidRDefault="00834960" w:rsidP="00834960">
      <w:pPr>
        <w:suppressAutoHyphens/>
        <w:autoSpaceDN/>
        <w:adjustRightInd/>
        <w:ind w:firstLine="709"/>
        <w:jc w:val="both"/>
        <w:rPr>
          <w:rFonts w:cs="Calibri"/>
          <w:color w:val="000000"/>
          <w:sz w:val="26"/>
          <w:szCs w:val="26"/>
          <w:lang w:eastAsia="ar-SA"/>
        </w:rPr>
      </w:pPr>
      <w:r w:rsidRPr="00834960">
        <w:rPr>
          <w:rFonts w:cs="Calibri"/>
          <w:color w:val="000000"/>
          <w:sz w:val="26"/>
          <w:szCs w:val="26"/>
          <w:lang w:eastAsia="ar-SA"/>
        </w:rPr>
        <w:t>1. Расширение возможностей для приобщения граждан к культурным ценностям и культурным благам;</w:t>
      </w:r>
    </w:p>
    <w:p w:rsidR="00834960" w:rsidRPr="00834960" w:rsidRDefault="00834960" w:rsidP="00834960">
      <w:pPr>
        <w:suppressAutoHyphens/>
        <w:autoSpaceDN/>
        <w:adjustRightInd/>
        <w:ind w:firstLine="709"/>
        <w:jc w:val="both"/>
        <w:rPr>
          <w:rFonts w:cs="Calibri"/>
          <w:color w:val="000000"/>
          <w:sz w:val="26"/>
          <w:szCs w:val="26"/>
          <w:lang w:eastAsia="ar-SA"/>
        </w:rPr>
      </w:pPr>
      <w:r w:rsidRPr="00834960">
        <w:rPr>
          <w:rFonts w:cs="Calibri"/>
          <w:color w:val="000000"/>
          <w:sz w:val="26"/>
          <w:szCs w:val="26"/>
          <w:lang w:eastAsia="ar-SA"/>
        </w:rPr>
        <w:t>2.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834960" w:rsidRPr="00834960" w:rsidRDefault="00834960" w:rsidP="00834960">
      <w:pPr>
        <w:suppressAutoHyphens/>
        <w:autoSpaceDN/>
        <w:adjustRightInd/>
        <w:ind w:firstLine="709"/>
        <w:jc w:val="both"/>
        <w:rPr>
          <w:rFonts w:cs="Calibri"/>
          <w:color w:val="000000"/>
          <w:sz w:val="26"/>
          <w:szCs w:val="26"/>
          <w:lang w:eastAsia="ar-SA"/>
        </w:rPr>
      </w:pPr>
      <w:r w:rsidRPr="00834960">
        <w:rPr>
          <w:rFonts w:cs="Calibri"/>
          <w:color w:val="000000"/>
          <w:sz w:val="26"/>
          <w:szCs w:val="26"/>
          <w:lang w:eastAsia="ar-SA"/>
        </w:rPr>
        <w:t>3. Обеспечение доступности всех социальных слоев населения к ценностям отечественной и мировой культуры, а также информации в сфере культуры;</w:t>
      </w:r>
    </w:p>
    <w:p w:rsidR="00834960" w:rsidRPr="00834960" w:rsidRDefault="00834960" w:rsidP="00834960">
      <w:pPr>
        <w:shd w:val="clear" w:color="auto" w:fill="FFFFFF"/>
        <w:tabs>
          <w:tab w:val="left" w:pos="1190"/>
        </w:tabs>
        <w:suppressAutoHyphens/>
        <w:autoSpaceDN/>
        <w:adjustRightInd/>
        <w:ind w:right="5" w:firstLine="567"/>
        <w:jc w:val="both"/>
        <w:rPr>
          <w:rFonts w:cs="Calibri"/>
          <w:color w:val="000000"/>
          <w:sz w:val="26"/>
          <w:szCs w:val="26"/>
          <w:lang w:eastAsia="ar-SA"/>
        </w:rPr>
      </w:pPr>
      <w:r w:rsidRPr="00834960">
        <w:rPr>
          <w:rFonts w:cs="Calibri"/>
          <w:color w:val="000000"/>
          <w:sz w:val="26"/>
          <w:szCs w:val="26"/>
          <w:lang w:eastAsia="ar-SA"/>
        </w:rPr>
        <w:t xml:space="preserve"> 4. Расширение спектра и улучшение качества предоставляемых услуг в сфере культуры.</w:t>
      </w:r>
    </w:p>
    <w:p w:rsidR="00834960" w:rsidRPr="00834960" w:rsidRDefault="00834960" w:rsidP="00834960">
      <w:pPr>
        <w:shd w:val="clear" w:color="auto" w:fill="FFFFFF"/>
        <w:tabs>
          <w:tab w:val="left" w:pos="1190"/>
        </w:tabs>
        <w:suppressAutoHyphens/>
        <w:autoSpaceDN/>
        <w:adjustRightInd/>
        <w:ind w:right="5" w:firstLine="567"/>
        <w:jc w:val="both"/>
        <w:rPr>
          <w:rFonts w:cs="Calibri"/>
          <w:sz w:val="26"/>
          <w:szCs w:val="26"/>
          <w:lang w:eastAsia="ar-SA"/>
        </w:rPr>
      </w:pPr>
      <w:r w:rsidRPr="00834960">
        <w:rPr>
          <w:rFonts w:cs="Calibri"/>
          <w:sz w:val="26"/>
          <w:szCs w:val="26"/>
          <w:lang w:eastAsia="ar-SA"/>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834960" w:rsidRPr="00834960" w:rsidRDefault="00834960" w:rsidP="00834960">
      <w:pPr>
        <w:shd w:val="clear" w:color="auto" w:fill="FFFFFF"/>
        <w:suppressAutoHyphens/>
        <w:autoSpaceDN/>
        <w:adjustRightInd/>
        <w:spacing w:before="278"/>
        <w:ind w:right="5" w:firstLine="567"/>
        <w:jc w:val="both"/>
        <w:rPr>
          <w:rFonts w:cs="Calibri"/>
          <w:b/>
          <w:sz w:val="26"/>
          <w:szCs w:val="26"/>
          <w:lang w:eastAsia="ar-SA"/>
        </w:rPr>
      </w:pPr>
      <w:r w:rsidRPr="00834960">
        <w:rPr>
          <w:rFonts w:cs="Calibri"/>
          <w:b/>
          <w:bCs/>
          <w:sz w:val="26"/>
          <w:szCs w:val="26"/>
          <w:lang w:eastAsia="ar-SA"/>
        </w:rPr>
        <w:t xml:space="preserve">3. </w:t>
      </w:r>
      <w:r w:rsidRPr="00834960">
        <w:rPr>
          <w:rFonts w:cs="Calibri"/>
          <w:b/>
          <w:sz w:val="26"/>
          <w:szCs w:val="26"/>
          <w:lang w:eastAsia="ar-SA"/>
        </w:rPr>
        <w:t>Характеристика основных мероприятий и мероприятий подпрограммы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В рамках подпрограммы предусмотрены следующие основные мероприятия.</w:t>
      </w:r>
    </w:p>
    <w:p w:rsidR="00834960" w:rsidRPr="00834960" w:rsidRDefault="00834960" w:rsidP="00834960">
      <w:pPr>
        <w:shd w:val="clear" w:color="auto" w:fill="FFFFFF"/>
        <w:suppressAutoHyphens/>
        <w:autoSpaceDN/>
        <w:adjustRightInd/>
        <w:ind w:firstLine="567"/>
        <w:jc w:val="both"/>
        <w:rPr>
          <w:rFonts w:cs="Calibri"/>
          <w:bCs/>
          <w:sz w:val="26"/>
          <w:szCs w:val="26"/>
          <w:lang w:eastAsia="ar-SA"/>
        </w:rPr>
      </w:pPr>
      <w:r w:rsidRPr="00834960">
        <w:rPr>
          <w:rFonts w:cs="Calibri"/>
          <w:bCs/>
          <w:sz w:val="26"/>
          <w:szCs w:val="26"/>
          <w:lang w:eastAsia="ar-SA"/>
        </w:rPr>
        <w:t>3.1. Культурно-досуговая деятельность и развитие народного творчества.</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Мероприятие направлено:</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 на сохранение единого пространства, творческих возможностей и участия населения в культурной жизни села и района, </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на организацию культурно-массовых мероприятий,</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 на содержание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КДО</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Реализация мероприятия предусматривает:</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творческий отчет МКУК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КДО» перед населением,  участие всех коллективов художественной самодеятельности и досуговых формирований, в районных конкурсах;</w:t>
      </w:r>
    </w:p>
    <w:p w:rsidR="00834960" w:rsidRPr="00834960" w:rsidRDefault="00834960" w:rsidP="00834960">
      <w:pPr>
        <w:suppressAutoHyphens/>
        <w:autoSpaceDN/>
        <w:adjustRightInd/>
        <w:ind w:firstLine="567"/>
        <w:rPr>
          <w:rFonts w:cs="Calibri"/>
          <w:sz w:val="26"/>
          <w:szCs w:val="26"/>
          <w:lang w:eastAsia="ar-SA"/>
        </w:rPr>
      </w:pPr>
      <w:r w:rsidRPr="00834960">
        <w:rPr>
          <w:rFonts w:cs="Calibri"/>
          <w:sz w:val="26"/>
          <w:szCs w:val="26"/>
          <w:lang w:eastAsia="ar-SA"/>
        </w:rPr>
        <w:t>- государственные и профессиональные праздники, народные календарные праздники, мероприятия с различными категориями населения (старшее поколение, организация досуга детей и молодежи, организация досуга семьи);</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xml:space="preserve">- заработная плата, начисление на выплаты по оплате труда, коммунальные </w:t>
      </w:r>
      <w:r w:rsidRPr="00834960">
        <w:rPr>
          <w:rFonts w:cs="Calibri"/>
          <w:sz w:val="26"/>
          <w:szCs w:val="26"/>
          <w:lang w:eastAsia="ar-SA"/>
        </w:rPr>
        <w:lastRenderedPageBreak/>
        <w:t>услуги, связь, транспортные услуги, материально-техническое обеспечение.</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bCs/>
          <w:sz w:val="26"/>
          <w:szCs w:val="26"/>
          <w:lang w:eastAsia="ar-SA"/>
        </w:rPr>
      </w:pPr>
      <w:r w:rsidRPr="00834960">
        <w:rPr>
          <w:rFonts w:cs="Calibri"/>
          <w:bCs/>
          <w:sz w:val="26"/>
          <w:szCs w:val="26"/>
          <w:lang w:eastAsia="ar-SA"/>
        </w:rPr>
        <w:t>3.2. Развитие библиотечного дела.</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Мероприятие направлено:</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на проведение мероприятий с читателями;</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комплектование библиотечного фонда</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 содержание библиотеки.  </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Реализация мероприятия предусматривает:</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повышение образовательного уровня и творческих способностей населения,</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содействие нравственному развитию подрастающего поколения;</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подписка периодических изданий, приобретение новых книг;</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834960" w:rsidRPr="00834960" w:rsidRDefault="00834960" w:rsidP="00834960">
      <w:pPr>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b/>
          <w:sz w:val="26"/>
          <w:szCs w:val="26"/>
          <w:lang w:eastAsia="ar-SA"/>
        </w:rPr>
      </w:pPr>
      <w:r w:rsidRPr="00834960">
        <w:rPr>
          <w:rFonts w:cs="Calibri"/>
          <w:b/>
          <w:sz w:val="26"/>
          <w:szCs w:val="26"/>
          <w:lang w:eastAsia="ar-SA"/>
        </w:rPr>
        <w:t>4. Основные меры муниципального и правового регулирования подпрограммы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Подпрограммой не предусматривается.</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40"/>
        <w:jc w:val="both"/>
        <w:rPr>
          <w:rFonts w:cs="Calibri"/>
          <w:b/>
          <w:bCs/>
          <w:sz w:val="26"/>
          <w:szCs w:val="26"/>
          <w:lang w:eastAsia="ar-SA"/>
        </w:rPr>
      </w:pPr>
      <w:r w:rsidRPr="00834960">
        <w:rPr>
          <w:rFonts w:cs="Calibri"/>
          <w:b/>
          <w:bCs/>
          <w:sz w:val="26"/>
          <w:szCs w:val="26"/>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Подпрограммой не предусматривается.</w:t>
      </w:r>
    </w:p>
    <w:p w:rsidR="00834960" w:rsidRPr="00834960" w:rsidRDefault="00834960" w:rsidP="00834960">
      <w:pPr>
        <w:shd w:val="clear" w:color="auto" w:fill="FFFFFF"/>
        <w:suppressAutoHyphens/>
        <w:autoSpaceDN/>
        <w:adjustRightInd/>
        <w:spacing w:before="278"/>
        <w:ind w:firstLine="567"/>
        <w:jc w:val="both"/>
        <w:rPr>
          <w:rFonts w:cs="Calibri"/>
          <w:b/>
          <w:sz w:val="26"/>
          <w:szCs w:val="26"/>
          <w:lang w:eastAsia="ar-SA"/>
        </w:rPr>
      </w:pPr>
      <w:r w:rsidRPr="00834960">
        <w:rPr>
          <w:rFonts w:cs="Calibri"/>
          <w:b/>
          <w:bCs/>
          <w:sz w:val="26"/>
          <w:szCs w:val="26"/>
          <w:lang w:eastAsia="ar-SA"/>
        </w:rPr>
        <w:t xml:space="preserve">6. </w:t>
      </w:r>
      <w:r w:rsidRPr="00834960">
        <w:rPr>
          <w:rFonts w:cs="Calibri"/>
          <w:b/>
          <w:sz w:val="26"/>
          <w:szCs w:val="26"/>
          <w:lang w:eastAsia="ar-SA"/>
        </w:rPr>
        <w:t>Финансовое обеспечение реализации подпрограммы</w:t>
      </w:r>
    </w:p>
    <w:p w:rsidR="00834960" w:rsidRPr="00834960" w:rsidRDefault="00834960" w:rsidP="00834960">
      <w:pPr>
        <w:suppressAutoHyphens/>
        <w:autoSpaceDN/>
        <w:adjustRightInd/>
        <w:ind w:firstLine="567"/>
        <w:jc w:val="both"/>
        <w:rPr>
          <w:rFonts w:cs="Calibri"/>
          <w:sz w:val="26"/>
          <w:szCs w:val="26"/>
          <w:lang w:eastAsia="ar-SA"/>
        </w:rPr>
      </w:pP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Финансовые ресурсы, необходимые для реализации подпрограммы в 2014-2019 годах, соответствуют объемам бюджетных ассигнований, предусмотренным проектом решения Совета народных депутатов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Павловского муниципального района о бюджете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2018 год. На 2018-2019 годы объемы бюджетных ассигнований рассчитаны исходя из </w:t>
      </w:r>
      <w:proofErr w:type="spellStart"/>
      <w:r w:rsidRPr="00834960">
        <w:rPr>
          <w:rFonts w:cs="Calibri"/>
          <w:sz w:val="26"/>
          <w:szCs w:val="26"/>
          <w:lang w:eastAsia="ar-SA"/>
        </w:rPr>
        <w:t>досчета</w:t>
      </w:r>
      <w:proofErr w:type="spellEnd"/>
      <w:r w:rsidRPr="00834960">
        <w:rPr>
          <w:rFonts w:cs="Calibri"/>
          <w:sz w:val="26"/>
          <w:szCs w:val="26"/>
          <w:lang w:eastAsia="ar-SA"/>
        </w:rPr>
        <w:t xml:space="preserve"> объемов бюджетных ассигнований на продление обязательств длящегося характера. </w:t>
      </w:r>
    </w:p>
    <w:p w:rsidR="00834960" w:rsidRPr="00834960" w:rsidRDefault="00834960" w:rsidP="00834960">
      <w:pPr>
        <w:suppressAutoHyphens/>
        <w:autoSpaceDN/>
        <w:adjustRightInd/>
        <w:ind w:firstLine="600"/>
        <w:jc w:val="both"/>
        <w:rPr>
          <w:rFonts w:cs="Calibri"/>
          <w:sz w:val="26"/>
          <w:szCs w:val="26"/>
          <w:lang w:eastAsia="ar-SA"/>
        </w:rPr>
      </w:pPr>
      <w:r w:rsidRPr="00834960">
        <w:rPr>
          <w:rFonts w:cs="Calibri"/>
          <w:sz w:val="26"/>
          <w:szCs w:val="26"/>
          <w:lang w:eastAsia="ar-SA"/>
        </w:rPr>
        <w:t>Объем финансового обеспечения реализации подпрограммы за весь период ее реализации составляет  5520,53 тыс. рублей. Ресурсное обеспечение реализации подпрограммы по годам ее реализации представлено в приложении № 3 к муниципальной программе.</w:t>
      </w:r>
    </w:p>
    <w:p w:rsidR="00834960" w:rsidRPr="00834960" w:rsidRDefault="00834960" w:rsidP="00834960">
      <w:pPr>
        <w:shd w:val="clear" w:color="auto" w:fill="FFFFFF"/>
        <w:suppressAutoHyphens/>
        <w:autoSpaceDN/>
        <w:adjustRightInd/>
        <w:spacing w:before="274"/>
        <w:ind w:right="5" w:firstLine="567"/>
        <w:jc w:val="both"/>
        <w:rPr>
          <w:rFonts w:cs="Calibri"/>
          <w:b/>
          <w:sz w:val="26"/>
          <w:szCs w:val="26"/>
          <w:lang w:eastAsia="ar-SA"/>
        </w:rPr>
      </w:pPr>
      <w:r w:rsidRPr="00834960">
        <w:rPr>
          <w:rFonts w:cs="Calibri"/>
          <w:b/>
          <w:bCs/>
          <w:sz w:val="26"/>
          <w:szCs w:val="26"/>
          <w:lang w:eastAsia="ar-SA"/>
        </w:rPr>
        <w:t xml:space="preserve">7. </w:t>
      </w:r>
      <w:r w:rsidRPr="00834960">
        <w:rPr>
          <w:rFonts w:cs="Calibri"/>
          <w:b/>
          <w:sz w:val="26"/>
          <w:szCs w:val="26"/>
          <w:lang w:eastAsia="ar-SA"/>
        </w:rPr>
        <w:t>Анализ рисков реализации подпрограммы и описание мер управления рисками реализации подпрограммы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Для успешной реализации поставленных задач подпрограммы был проведен анализ рисков, которые могут повлиять на ее выполнение.</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К рискам реализации подпрограммы следует отнести  следующие:</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1.Финансовые риски.</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 xml:space="preserve">Финансовые риски относятся к наиболее важным. Любое сокращение финансирования со стороны местного бюджета повлечет неисполнение </w:t>
      </w:r>
      <w:r w:rsidRPr="00834960">
        <w:rPr>
          <w:rFonts w:cs="Calibri"/>
          <w:sz w:val="26"/>
          <w:szCs w:val="26"/>
          <w:lang w:eastAsia="ar-SA"/>
        </w:rPr>
        <w:lastRenderedPageBreak/>
        <w:t>мероприятий подпрограммы, как следствие, ее невыполнение.</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К финансовым рискам также относятся неэффективное и нерациональное использование ресурсов подпрограммы.</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2.Законодательные риски.</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r w:rsidRPr="00834960">
        <w:rPr>
          <w:rFonts w:cs="Calibri"/>
          <w:sz w:val="26"/>
          <w:szCs w:val="26"/>
          <w:lang w:eastAsia="ar-SA"/>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834960" w:rsidRPr="00834960" w:rsidRDefault="00834960" w:rsidP="00834960">
      <w:pPr>
        <w:shd w:val="clear" w:color="auto" w:fill="FFFFFF"/>
        <w:suppressAutoHyphens/>
        <w:autoSpaceDN/>
        <w:adjustRightInd/>
        <w:ind w:right="10" w:firstLine="567"/>
        <w:jc w:val="both"/>
        <w:rPr>
          <w:rFonts w:cs="Calibri"/>
          <w:sz w:val="26"/>
          <w:szCs w:val="26"/>
          <w:lang w:eastAsia="ar-SA"/>
        </w:rPr>
      </w:pPr>
    </w:p>
    <w:p w:rsidR="00834960" w:rsidRPr="00834960" w:rsidRDefault="00834960" w:rsidP="00834960">
      <w:pPr>
        <w:shd w:val="clear" w:color="auto" w:fill="FFFFFF"/>
        <w:suppressAutoHyphens/>
        <w:autoSpaceDN/>
        <w:adjustRightInd/>
        <w:spacing w:before="274"/>
        <w:ind w:right="5" w:firstLine="567"/>
        <w:jc w:val="both"/>
        <w:rPr>
          <w:rFonts w:cs="Calibri"/>
          <w:b/>
          <w:sz w:val="26"/>
          <w:szCs w:val="26"/>
          <w:lang w:eastAsia="ar-SA"/>
        </w:rPr>
      </w:pPr>
      <w:r w:rsidRPr="00834960">
        <w:rPr>
          <w:rFonts w:cs="Calibri"/>
          <w:b/>
          <w:bCs/>
          <w:sz w:val="26"/>
          <w:szCs w:val="26"/>
          <w:lang w:eastAsia="ar-SA"/>
        </w:rPr>
        <w:t xml:space="preserve">8. </w:t>
      </w:r>
      <w:r w:rsidRPr="00834960">
        <w:rPr>
          <w:rFonts w:cs="Calibri"/>
          <w:b/>
          <w:sz w:val="26"/>
          <w:szCs w:val="26"/>
          <w:lang w:eastAsia="ar-SA"/>
        </w:rPr>
        <w:t>Оценка эффективности реализации подпрограммы</w:t>
      </w: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pacing w:val="-1"/>
          <w:sz w:val="26"/>
          <w:szCs w:val="26"/>
          <w:lang w:eastAsia="ar-SA"/>
        </w:rPr>
      </w:pP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z w:val="26"/>
          <w:szCs w:val="26"/>
          <w:lang w:eastAsia="ar-SA"/>
        </w:rPr>
      </w:pPr>
      <w:r w:rsidRPr="00834960">
        <w:rPr>
          <w:rFonts w:cs="Calibri"/>
          <w:spacing w:val="-1"/>
          <w:sz w:val="26"/>
          <w:szCs w:val="26"/>
          <w:lang w:eastAsia="ar-SA"/>
        </w:rPr>
        <w:t xml:space="preserve">Оценка </w:t>
      </w:r>
      <w:r w:rsidRPr="00834960">
        <w:rPr>
          <w:rFonts w:cs="Calibri"/>
          <w:spacing w:val="-2"/>
          <w:sz w:val="26"/>
          <w:szCs w:val="26"/>
          <w:lang w:eastAsia="ar-SA"/>
        </w:rPr>
        <w:t xml:space="preserve">эффективности реализации подпрограммы муниципальной программы будет </w:t>
      </w:r>
      <w:r w:rsidRPr="00834960">
        <w:rPr>
          <w:rFonts w:cs="Calibri"/>
          <w:sz w:val="26"/>
          <w:szCs w:val="26"/>
          <w:lang w:eastAsia="ar-SA"/>
        </w:rPr>
        <w:t>осуществляться путем сопоставления:</w:t>
      </w:r>
    </w:p>
    <w:p w:rsidR="00834960" w:rsidRPr="00834960" w:rsidRDefault="00834960" w:rsidP="00834960">
      <w:pPr>
        <w:shd w:val="clear" w:color="auto" w:fill="FFFFFF"/>
        <w:tabs>
          <w:tab w:val="left" w:pos="1190"/>
        </w:tabs>
        <w:suppressAutoHyphens/>
        <w:autoSpaceDN/>
        <w:adjustRightInd/>
        <w:ind w:right="5" w:firstLine="567"/>
        <w:jc w:val="both"/>
        <w:rPr>
          <w:rFonts w:cs="Calibri"/>
          <w:sz w:val="26"/>
          <w:szCs w:val="26"/>
          <w:lang w:eastAsia="ar-SA"/>
        </w:rPr>
      </w:pPr>
      <w:r w:rsidRPr="00834960">
        <w:rPr>
          <w:rFonts w:cs="Calibri"/>
          <w:sz w:val="26"/>
          <w:szCs w:val="26"/>
          <w:lang w:eastAsia="ar-SA"/>
        </w:rPr>
        <w:t xml:space="preserve">1) фактических (в сопоставимых условиях) и планируемых значений целевых индикаторов </w:t>
      </w:r>
      <w:r w:rsidRPr="00834960">
        <w:rPr>
          <w:rFonts w:cs="Calibri"/>
          <w:spacing w:val="-2"/>
          <w:sz w:val="26"/>
          <w:szCs w:val="26"/>
          <w:lang w:eastAsia="ar-SA"/>
        </w:rPr>
        <w:t xml:space="preserve">подпрограммы </w:t>
      </w:r>
      <w:r w:rsidRPr="00834960">
        <w:rPr>
          <w:rFonts w:cs="Calibri"/>
          <w:sz w:val="26"/>
          <w:szCs w:val="26"/>
          <w:lang w:eastAsia="ar-SA"/>
        </w:rPr>
        <w:t>муниципальной программы (целевой параметр – 100%);</w:t>
      </w:r>
    </w:p>
    <w:p w:rsidR="00834960" w:rsidRPr="00834960" w:rsidRDefault="00834960" w:rsidP="00834960">
      <w:pPr>
        <w:shd w:val="clear" w:color="auto" w:fill="FFFFFF"/>
        <w:tabs>
          <w:tab w:val="left" w:pos="1190"/>
        </w:tabs>
        <w:suppressAutoHyphens/>
        <w:autoSpaceDN/>
        <w:adjustRightInd/>
        <w:ind w:firstLine="567"/>
        <w:jc w:val="both"/>
        <w:rPr>
          <w:rFonts w:cs="Calibri"/>
          <w:sz w:val="26"/>
          <w:szCs w:val="26"/>
          <w:lang w:eastAsia="ar-SA"/>
        </w:rPr>
      </w:pPr>
      <w:r w:rsidRPr="00834960">
        <w:rPr>
          <w:rFonts w:cs="Calibri"/>
          <w:sz w:val="26"/>
          <w:szCs w:val="26"/>
          <w:lang w:eastAsia="ar-SA"/>
        </w:rPr>
        <w:t xml:space="preserve">2) фактических (в сопоставимых условиях) и планируемых объемов расходов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реализацию </w:t>
      </w:r>
      <w:r w:rsidRPr="00834960">
        <w:rPr>
          <w:rFonts w:cs="Calibri"/>
          <w:spacing w:val="-2"/>
          <w:sz w:val="26"/>
          <w:szCs w:val="26"/>
          <w:lang w:eastAsia="ar-SA"/>
        </w:rPr>
        <w:t xml:space="preserve">подпрограммы </w:t>
      </w:r>
      <w:r w:rsidRPr="00834960">
        <w:rPr>
          <w:rFonts w:cs="Calibri"/>
          <w:sz w:val="26"/>
          <w:szCs w:val="26"/>
          <w:lang w:eastAsia="ar-SA"/>
        </w:rPr>
        <w:t>муниципальной программы и ее основных мероприятий (целевой параметр менее 100%);</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3) числа выполненных и планируемых мероприятий плана реализации </w:t>
      </w:r>
      <w:r w:rsidRPr="00834960">
        <w:rPr>
          <w:rFonts w:cs="Calibri"/>
          <w:spacing w:val="-2"/>
          <w:sz w:val="26"/>
          <w:szCs w:val="26"/>
          <w:lang w:eastAsia="ar-SA"/>
        </w:rPr>
        <w:t>подпрограммы муниципальной программы</w:t>
      </w:r>
      <w:r w:rsidRPr="00834960">
        <w:rPr>
          <w:rFonts w:cs="Calibri"/>
          <w:sz w:val="26"/>
          <w:szCs w:val="26"/>
          <w:lang w:eastAsia="ar-SA"/>
        </w:rPr>
        <w:t xml:space="preserve"> (целевой параметр – 100%).</w:t>
      </w:r>
    </w:p>
    <w:p w:rsidR="00834960" w:rsidRPr="00834960" w:rsidRDefault="00834960" w:rsidP="00834960">
      <w:pPr>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b/>
          <w:bCs/>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firstLine="567"/>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widowControl/>
        <w:shd w:val="clear" w:color="auto" w:fill="FFFFFF"/>
        <w:tabs>
          <w:tab w:val="left" w:pos="1190"/>
        </w:tabs>
        <w:suppressAutoHyphens/>
        <w:autoSpaceDE/>
        <w:autoSpaceDN/>
        <w:adjustRightInd/>
        <w:ind w:right="5"/>
        <w:rPr>
          <w:rFonts w:cs="Calibri"/>
          <w:sz w:val="26"/>
          <w:szCs w:val="26"/>
          <w:lang w:eastAsia="ar-SA"/>
        </w:rPr>
      </w:pPr>
    </w:p>
    <w:p w:rsidR="00834960" w:rsidRPr="00834960" w:rsidRDefault="00834960" w:rsidP="00834960">
      <w:pPr>
        <w:shd w:val="clear" w:color="auto" w:fill="FFFFFF"/>
        <w:tabs>
          <w:tab w:val="left" w:pos="1190"/>
        </w:tabs>
        <w:suppressAutoHyphens/>
        <w:autoSpaceDN/>
        <w:adjustRightInd/>
        <w:ind w:right="5" w:firstLine="567"/>
        <w:jc w:val="center"/>
        <w:rPr>
          <w:rFonts w:cs="Calibri"/>
          <w:b/>
          <w:bCs/>
          <w:sz w:val="26"/>
          <w:szCs w:val="26"/>
          <w:lang w:eastAsia="ar-SA"/>
        </w:rPr>
      </w:pPr>
      <w:r w:rsidRPr="00834960">
        <w:rPr>
          <w:rFonts w:cs="Calibri"/>
          <w:b/>
          <w:bCs/>
          <w:spacing w:val="-1"/>
          <w:sz w:val="26"/>
          <w:szCs w:val="26"/>
          <w:lang w:eastAsia="ar-SA"/>
        </w:rPr>
        <w:t xml:space="preserve">Подпрограмма 3. </w:t>
      </w:r>
      <w:r w:rsidRPr="00834960">
        <w:rPr>
          <w:rFonts w:cs="Calibri"/>
          <w:b/>
          <w:bCs/>
          <w:sz w:val="26"/>
          <w:szCs w:val="26"/>
          <w:lang w:eastAsia="ar-SA"/>
        </w:rPr>
        <w:t>«</w:t>
      </w:r>
      <w:r w:rsidRPr="00834960">
        <w:rPr>
          <w:rFonts w:cs="Calibri"/>
          <w:b/>
          <w:spacing w:val="-10"/>
          <w:sz w:val="26"/>
          <w:szCs w:val="26"/>
          <w:lang w:eastAsia="ar-SA"/>
        </w:rPr>
        <w:t>Обеспечение реализации муниципальной программы</w:t>
      </w:r>
      <w:r w:rsidRPr="00834960">
        <w:rPr>
          <w:rFonts w:cs="Calibri"/>
          <w:b/>
          <w:bCs/>
          <w:sz w:val="26"/>
          <w:szCs w:val="26"/>
          <w:lang w:eastAsia="ar-SA"/>
        </w:rPr>
        <w:t>»</w:t>
      </w:r>
    </w:p>
    <w:p w:rsidR="00834960" w:rsidRPr="00834960" w:rsidRDefault="00834960" w:rsidP="00834960">
      <w:pPr>
        <w:shd w:val="clear" w:color="auto" w:fill="FFFFFF"/>
        <w:suppressAutoHyphens/>
        <w:autoSpaceDN/>
        <w:adjustRightInd/>
        <w:ind w:left="643"/>
        <w:jc w:val="center"/>
        <w:rPr>
          <w:rFonts w:cs="Calibri"/>
          <w:bCs/>
          <w:sz w:val="26"/>
          <w:szCs w:val="26"/>
          <w:lang w:eastAsia="ar-SA"/>
        </w:rPr>
      </w:pPr>
      <w:r w:rsidRPr="00834960">
        <w:rPr>
          <w:rFonts w:cs="Calibri"/>
          <w:bCs/>
          <w:spacing w:val="-1"/>
          <w:sz w:val="26"/>
          <w:szCs w:val="26"/>
          <w:lang w:eastAsia="ar-SA"/>
        </w:rPr>
        <w:t xml:space="preserve">муниципальной программы  </w:t>
      </w:r>
      <w:r w:rsidRPr="00834960">
        <w:rPr>
          <w:rFonts w:cs="Calibri"/>
          <w:bCs/>
          <w:sz w:val="26"/>
          <w:szCs w:val="26"/>
          <w:lang w:eastAsia="ar-SA"/>
        </w:rPr>
        <w:t>«</w:t>
      </w:r>
      <w:r w:rsidRPr="00834960">
        <w:rPr>
          <w:rFonts w:cs="Calibri"/>
          <w:sz w:val="26"/>
          <w:szCs w:val="26"/>
          <w:lang w:eastAsia="ar-SA"/>
        </w:rPr>
        <w:t xml:space="preserve">Социально-экономическое развитие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r w:rsidRPr="00834960">
        <w:rPr>
          <w:rFonts w:cs="Calibri"/>
          <w:bCs/>
          <w:sz w:val="26"/>
          <w:szCs w:val="26"/>
          <w:lang w:eastAsia="ar-SA"/>
        </w:rPr>
        <w:t>»</w:t>
      </w:r>
    </w:p>
    <w:p w:rsidR="00834960" w:rsidRPr="00834960" w:rsidRDefault="00834960" w:rsidP="00834960">
      <w:pPr>
        <w:shd w:val="clear" w:color="auto" w:fill="FFFFFF"/>
        <w:suppressAutoHyphens/>
        <w:autoSpaceDN/>
        <w:adjustRightInd/>
        <w:ind w:left="643"/>
        <w:jc w:val="center"/>
        <w:rPr>
          <w:rFonts w:cs="Calibri"/>
          <w:sz w:val="26"/>
          <w:szCs w:val="26"/>
          <w:lang w:eastAsia="ar-SA"/>
        </w:rPr>
      </w:pPr>
    </w:p>
    <w:p w:rsidR="00834960" w:rsidRPr="00834960" w:rsidRDefault="00834960" w:rsidP="00834960">
      <w:pPr>
        <w:shd w:val="clear" w:color="auto" w:fill="FFFFFF"/>
        <w:suppressAutoHyphens/>
        <w:autoSpaceDN/>
        <w:adjustRightInd/>
        <w:ind w:firstLine="567"/>
        <w:jc w:val="center"/>
        <w:rPr>
          <w:rFonts w:cs="Calibri"/>
          <w:bCs/>
          <w:sz w:val="26"/>
          <w:szCs w:val="26"/>
          <w:lang w:eastAsia="ar-SA"/>
        </w:rPr>
      </w:pPr>
      <w:r w:rsidRPr="00834960">
        <w:rPr>
          <w:rFonts w:cs="Calibri"/>
          <w:bCs/>
          <w:sz w:val="26"/>
          <w:szCs w:val="26"/>
          <w:lang w:eastAsia="ar-SA"/>
        </w:rPr>
        <w:t>П А С П О Р Т</w:t>
      </w:r>
    </w:p>
    <w:p w:rsidR="00834960" w:rsidRPr="00834960" w:rsidRDefault="00834960" w:rsidP="00834960">
      <w:pPr>
        <w:shd w:val="clear" w:color="auto" w:fill="FFFFFF"/>
        <w:tabs>
          <w:tab w:val="left" w:pos="1190"/>
        </w:tabs>
        <w:suppressAutoHyphens/>
        <w:autoSpaceDN/>
        <w:adjustRightInd/>
        <w:ind w:right="5" w:firstLine="567"/>
        <w:jc w:val="center"/>
        <w:rPr>
          <w:rFonts w:cs="Calibri"/>
          <w:b/>
          <w:bCs/>
          <w:sz w:val="26"/>
          <w:szCs w:val="26"/>
          <w:lang w:eastAsia="ar-SA"/>
        </w:rPr>
      </w:pPr>
      <w:r w:rsidRPr="00834960">
        <w:rPr>
          <w:rFonts w:cs="Calibri"/>
          <w:b/>
          <w:bCs/>
          <w:spacing w:val="-1"/>
          <w:sz w:val="26"/>
          <w:szCs w:val="26"/>
          <w:lang w:eastAsia="ar-SA"/>
        </w:rPr>
        <w:t xml:space="preserve">Подпрограммы 3. </w:t>
      </w:r>
      <w:r w:rsidRPr="00834960">
        <w:rPr>
          <w:rFonts w:cs="Calibri"/>
          <w:b/>
          <w:bCs/>
          <w:sz w:val="26"/>
          <w:szCs w:val="26"/>
          <w:lang w:eastAsia="ar-SA"/>
        </w:rPr>
        <w:t>«</w:t>
      </w:r>
      <w:r w:rsidRPr="00834960">
        <w:rPr>
          <w:rFonts w:cs="Calibri"/>
          <w:b/>
          <w:spacing w:val="-10"/>
          <w:sz w:val="26"/>
          <w:szCs w:val="26"/>
          <w:lang w:eastAsia="ar-SA"/>
        </w:rPr>
        <w:t>Обеспечение реализации муниципальной программы</w:t>
      </w:r>
      <w:r w:rsidRPr="00834960">
        <w:rPr>
          <w:rFonts w:cs="Calibri"/>
          <w:b/>
          <w:bCs/>
          <w:sz w:val="26"/>
          <w:szCs w:val="26"/>
          <w:lang w:eastAsia="ar-SA"/>
        </w:rPr>
        <w:t>»</w:t>
      </w:r>
    </w:p>
    <w:p w:rsidR="00834960" w:rsidRPr="00834960" w:rsidRDefault="00834960" w:rsidP="00834960">
      <w:pPr>
        <w:shd w:val="clear" w:color="auto" w:fill="FFFFFF"/>
        <w:suppressAutoHyphens/>
        <w:autoSpaceDN/>
        <w:adjustRightInd/>
        <w:ind w:firstLine="567"/>
        <w:jc w:val="center"/>
        <w:rPr>
          <w:rFonts w:cs="Calibri"/>
          <w:sz w:val="26"/>
          <w:szCs w:val="26"/>
          <w:lang w:eastAsia="ar-SA"/>
        </w:rPr>
      </w:pPr>
    </w:p>
    <w:tbl>
      <w:tblPr>
        <w:tblW w:w="0" w:type="auto"/>
        <w:tblInd w:w="-32" w:type="dxa"/>
        <w:tblLayout w:type="fixed"/>
        <w:tblCellMar>
          <w:left w:w="40" w:type="dxa"/>
          <w:right w:w="40" w:type="dxa"/>
        </w:tblCellMar>
        <w:tblLook w:val="0000" w:firstRow="0" w:lastRow="0" w:firstColumn="0" w:lastColumn="0" w:noHBand="0" w:noVBand="0"/>
      </w:tblPr>
      <w:tblGrid>
        <w:gridCol w:w="2592"/>
        <w:gridCol w:w="1843"/>
        <w:gridCol w:w="2205"/>
        <w:gridCol w:w="2963"/>
      </w:tblGrid>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6"/>
                <w:szCs w:val="26"/>
                <w:lang w:eastAsia="ar-SA"/>
              </w:rPr>
            </w:pPr>
            <w:r w:rsidRPr="00834960">
              <w:rPr>
                <w:rFonts w:cs="Calibri"/>
                <w:bCs/>
                <w:sz w:val="26"/>
                <w:szCs w:val="26"/>
                <w:lang w:eastAsia="ar-SA"/>
              </w:rPr>
              <w:t>Исполнители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rPr>
                <w:rFonts w:cs="Calibri"/>
                <w:spacing w:val="-1"/>
                <w:sz w:val="26"/>
                <w:szCs w:val="26"/>
                <w:lang w:eastAsia="ar-SA"/>
              </w:rPr>
            </w:pPr>
            <w:r w:rsidRPr="00834960">
              <w:rPr>
                <w:rFonts w:cs="Calibri"/>
                <w:spacing w:val="-1"/>
                <w:sz w:val="26"/>
                <w:szCs w:val="26"/>
                <w:lang w:eastAsia="ar-SA"/>
              </w:rPr>
              <w:t xml:space="preserve">Администрация </w:t>
            </w:r>
            <w:proofErr w:type="spellStart"/>
            <w:r w:rsidRPr="00834960">
              <w:rPr>
                <w:rFonts w:cs="Calibri"/>
                <w:spacing w:val="-1"/>
                <w:sz w:val="26"/>
                <w:szCs w:val="26"/>
                <w:lang w:eastAsia="ar-SA"/>
              </w:rPr>
              <w:t>Ерышевского</w:t>
            </w:r>
            <w:proofErr w:type="spellEnd"/>
            <w:r w:rsidRPr="00834960">
              <w:rPr>
                <w:rFonts w:cs="Calibri"/>
                <w:spacing w:val="-1"/>
                <w:sz w:val="26"/>
                <w:szCs w:val="26"/>
                <w:lang w:eastAsia="ar-SA"/>
              </w:rPr>
              <w:t xml:space="preserve"> сельского поселения </w:t>
            </w:r>
          </w:p>
        </w:tc>
      </w:tr>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6"/>
                <w:szCs w:val="26"/>
                <w:lang w:eastAsia="ar-SA"/>
              </w:rPr>
            </w:pPr>
            <w:r w:rsidRPr="00834960">
              <w:rPr>
                <w:rFonts w:cs="Calibri"/>
                <w:bCs/>
                <w:spacing w:val="-2"/>
                <w:sz w:val="26"/>
                <w:szCs w:val="26"/>
                <w:lang w:eastAsia="ar-SA"/>
              </w:rPr>
              <w:t>Основные мероприятия, входящие в состав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widowControl/>
              <w:numPr>
                <w:ilvl w:val="0"/>
                <w:numId w:val="10"/>
              </w:numPr>
              <w:tabs>
                <w:tab w:val="left" w:pos="462"/>
              </w:tabs>
              <w:suppressAutoHyphens/>
              <w:autoSpaceDN/>
              <w:adjustRightInd/>
              <w:snapToGrid w:val="0"/>
              <w:ind w:left="462"/>
              <w:rPr>
                <w:rFonts w:cs="Calibri"/>
                <w:sz w:val="26"/>
                <w:szCs w:val="26"/>
                <w:lang w:eastAsia="ar-SA"/>
              </w:rPr>
            </w:pPr>
            <w:r w:rsidRPr="00834960">
              <w:rPr>
                <w:rFonts w:cs="Calibri"/>
                <w:sz w:val="26"/>
                <w:szCs w:val="26"/>
                <w:lang w:eastAsia="ar-SA"/>
              </w:rPr>
              <w:t xml:space="preserve">Финансовое обеспечение деятельности органов местного самоуправления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widowControl/>
              <w:numPr>
                <w:ilvl w:val="0"/>
                <w:numId w:val="10"/>
              </w:numPr>
              <w:tabs>
                <w:tab w:val="left" w:pos="462"/>
              </w:tabs>
              <w:suppressAutoHyphens/>
              <w:autoSpaceDN/>
              <w:adjustRightInd/>
              <w:ind w:left="462"/>
              <w:rPr>
                <w:rFonts w:cs="Calibri"/>
                <w:sz w:val="26"/>
                <w:szCs w:val="26"/>
                <w:lang w:eastAsia="ar-SA"/>
              </w:rPr>
            </w:pPr>
            <w:r w:rsidRPr="00834960">
              <w:rPr>
                <w:rFonts w:cs="Calibri"/>
                <w:sz w:val="26"/>
                <w:szCs w:val="26"/>
                <w:lang w:eastAsia="ar-SA"/>
              </w:rPr>
              <w:t xml:space="preserve">Финансовое обеспечение выполнения других расходных обязательств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6"/>
                <w:szCs w:val="26"/>
                <w:lang w:eastAsia="ar-SA"/>
              </w:rPr>
            </w:pPr>
            <w:r w:rsidRPr="00834960">
              <w:rPr>
                <w:rFonts w:cs="Calibri"/>
                <w:bCs/>
                <w:sz w:val="26"/>
                <w:szCs w:val="26"/>
                <w:lang w:eastAsia="ar-SA"/>
              </w:rPr>
              <w:t xml:space="preserve">Цель подпрограммы </w:t>
            </w:r>
            <w:r w:rsidRPr="00834960">
              <w:rPr>
                <w:rFonts w:cs="Calibri"/>
                <w:bCs/>
                <w:spacing w:val="-2"/>
                <w:sz w:val="26"/>
                <w:szCs w:val="26"/>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widowControl/>
              <w:suppressAutoHyphens/>
              <w:autoSpaceDN/>
              <w:adjustRightInd/>
              <w:snapToGrid w:val="0"/>
              <w:ind w:left="102"/>
              <w:rPr>
                <w:rFonts w:cs="Calibri"/>
                <w:bCs/>
                <w:sz w:val="26"/>
                <w:szCs w:val="26"/>
                <w:lang w:eastAsia="ar-SA"/>
              </w:rPr>
            </w:pPr>
            <w:r w:rsidRPr="00834960">
              <w:rPr>
                <w:rFonts w:cs="Calibri"/>
                <w:bCs/>
                <w:sz w:val="26"/>
                <w:szCs w:val="26"/>
                <w:lang w:eastAsia="ar-SA"/>
              </w:rPr>
              <w:t>Обеспечение реализации муниципальной программы «</w:t>
            </w:r>
            <w:r w:rsidRPr="00834960">
              <w:rPr>
                <w:rFonts w:cs="Calibri"/>
                <w:sz w:val="26"/>
                <w:szCs w:val="26"/>
                <w:lang w:eastAsia="ar-SA"/>
              </w:rPr>
              <w:t xml:space="preserve">Социально-экономическое развитие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r w:rsidRPr="00834960">
              <w:rPr>
                <w:rFonts w:cs="Calibri"/>
                <w:bCs/>
                <w:sz w:val="26"/>
                <w:szCs w:val="26"/>
                <w:lang w:eastAsia="ar-SA"/>
              </w:rPr>
              <w:t>»</w:t>
            </w:r>
          </w:p>
        </w:tc>
      </w:tr>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6"/>
                <w:szCs w:val="26"/>
                <w:lang w:eastAsia="ar-SA"/>
              </w:rPr>
            </w:pPr>
            <w:r w:rsidRPr="00834960">
              <w:rPr>
                <w:rFonts w:cs="Calibri"/>
                <w:bCs/>
                <w:sz w:val="26"/>
                <w:szCs w:val="26"/>
                <w:lang w:eastAsia="ar-SA"/>
              </w:rPr>
              <w:t xml:space="preserve">Задачи подпрограммы </w:t>
            </w:r>
            <w:r w:rsidRPr="00834960">
              <w:rPr>
                <w:rFonts w:cs="Calibri"/>
                <w:bCs/>
                <w:spacing w:val="-2"/>
                <w:sz w:val="26"/>
                <w:szCs w:val="26"/>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tabs>
                <w:tab w:val="left" w:pos="-45"/>
              </w:tabs>
              <w:suppressAutoHyphens/>
              <w:autoSpaceDN/>
              <w:adjustRightInd/>
              <w:snapToGrid w:val="0"/>
              <w:ind w:left="102"/>
              <w:rPr>
                <w:rFonts w:cs="Calibri"/>
                <w:sz w:val="26"/>
                <w:szCs w:val="26"/>
                <w:lang w:eastAsia="ar-SA"/>
              </w:rPr>
            </w:pPr>
            <w:r w:rsidRPr="00834960">
              <w:rPr>
                <w:rFonts w:cs="Calibri"/>
                <w:sz w:val="26"/>
                <w:szCs w:val="26"/>
                <w:lang w:eastAsia="ar-SA"/>
              </w:rPr>
              <w:t xml:space="preserve">Обеспечение условий для реализации муниципальной программы «Социально-экономическое развитие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эффективное выполнение полномочий (функций)  администрации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6"/>
                <w:szCs w:val="26"/>
                <w:lang w:eastAsia="ar-SA"/>
              </w:rPr>
            </w:pPr>
            <w:r w:rsidRPr="00834960">
              <w:rPr>
                <w:rFonts w:cs="Calibri"/>
                <w:bCs/>
                <w:spacing w:val="-2"/>
                <w:sz w:val="26"/>
                <w:szCs w:val="26"/>
                <w:lang w:eastAsia="ar-SA"/>
              </w:rPr>
              <w:t>Целевые индикаторы и показатели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rPr>
                <w:rFonts w:cs="Calibri"/>
                <w:sz w:val="26"/>
                <w:szCs w:val="26"/>
                <w:lang w:eastAsia="ar-SA"/>
              </w:rPr>
            </w:pPr>
            <w:r w:rsidRPr="00834960">
              <w:rPr>
                <w:rFonts w:cs="Calibri"/>
                <w:sz w:val="26"/>
                <w:szCs w:val="26"/>
                <w:lang w:eastAsia="ar-SA"/>
              </w:rPr>
              <w:t>Уровень исполнения плановых назначений по расходам на реализацию подпрограммы, %.</w:t>
            </w:r>
          </w:p>
        </w:tc>
      </w:tr>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pacing w:val="-2"/>
                <w:sz w:val="26"/>
                <w:szCs w:val="26"/>
                <w:lang w:eastAsia="ar-SA"/>
              </w:rPr>
            </w:pPr>
            <w:r w:rsidRPr="00834960">
              <w:rPr>
                <w:rFonts w:cs="Calibri"/>
                <w:bCs/>
                <w:spacing w:val="-2"/>
                <w:sz w:val="26"/>
                <w:szCs w:val="26"/>
                <w:lang w:eastAsia="ar-SA"/>
              </w:rPr>
              <w:t xml:space="preserve">Сроки </w:t>
            </w:r>
            <w:r w:rsidRPr="00834960">
              <w:rPr>
                <w:rFonts w:cs="Calibri"/>
                <w:bCs/>
                <w:sz w:val="26"/>
                <w:szCs w:val="26"/>
                <w:lang w:eastAsia="ar-SA"/>
              </w:rPr>
              <w:t xml:space="preserve">реализации подпрограммы </w:t>
            </w:r>
            <w:r w:rsidRPr="00834960">
              <w:rPr>
                <w:rFonts w:cs="Calibri"/>
                <w:bCs/>
                <w:spacing w:val="-2"/>
                <w:sz w:val="26"/>
                <w:szCs w:val="26"/>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rPr>
                <w:rFonts w:cs="Calibri"/>
                <w:sz w:val="26"/>
                <w:szCs w:val="26"/>
                <w:lang w:eastAsia="ar-SA"/>
              </w:rPr>
            </w:pPr>
            <w:r w:rsidRPr="00834960">
              <w:rPr>
                <w:rFonts w:cs="Calibri"/>
                <w:sz w:val="26"/>
                <w:szCs w:val="26"/>
                <w:lang w:eastAsia="ar-SA"/>
              </w:rPr>
              <w:t>На постоянной основе 01.01.2014 — 31.12.2019</w:t>
            </w:r>
          </w:p>
        </w:tc>
      </w:tr>
      <w:tr w:rsidR="00834960" w:rsidRPr="00834960" w:rsidTr="005A592E">
        <w:trPr>
          <w:cantSplit/>
          <w:trHeight w:hRule="exact" w:val="1504"/>
        </w:trPr>
        <w:tc>
          <w:tcPr>
            <w:tcW w:w="2592" w:type="dxa"/>
            <w:vMerge w:val="restart"/>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rPr>
                <w:rFonts w:cs="Calibri"/>
                <w:bCs/>
                <w:sz w:val="26"/>
                <w:szCs w:val="26"/>
                <w:lang w:eastAsia="ar-SA"/>
              </w:rPr>
            </w:pPr>
            <w:r w:rsidRPr="00834960">
              <w:rPr>
                <w:rFonts w:cs="Calibri"/>
                <w:bCs/>
                <w:sz w:val="26"/>
                <w:szCs w:val="26"/>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rPr>
                <w:rFonts w:cs="Calibri"/>
                <w:sz w:val="26"/>
                <w:szCs w:val="26"/>
                <w:lang w:eastAsia="ar-SA"/>
              </w:rPr>
            </w:pPr>
            <w:r w:rsidRPr="00834960">
              <w:rPr>
                <w:rFonts w:cs="Calibri"/>
                <w:sz w:val="26"/>
                <w:szCs w:val="26"/>
                <w:lang w:eastAsia="ar-SA"/>
              </w:rPr>
              <w:t>Объем бюджетных ассигнований на реализацию подпрограммы составляет –  13130,89 тыс. руб.</w:t>
            </w:r>
          </w:p>
          <w:p w:rsidR="00834960" w:rsidRPr="00834960" w:rsidRDefault="00834960" w:rsidP="00834960">
            <w:pPr>
              <w:shd w:val="clear" w:color="auto" w:fill="FFFFFF"/>
              <w:suppressAutoHyphens/>
              <w:autoSpaceDN/>
              <w:adjustRightInd/>
              <w:ind w:left="102"/>
              <w:rPr>
                <w:rFonts w:cs="Calibri"/>
                <w:sz w:val="26"/>
                <w:szCs w:val="26"/>
                <w:lang w:eastAsia="ar-SA"/>
              </w:rPr>
            </w:pPr>
            <w:r w:rsidRPr="00834960">
              <w:rPr>
                <w:rFonts w:cs="Calibri"/>
                <w:sz w:val="26"/>
                <w:szCs w:val="26"/>
                <w:lang w:eastAsia="ar-SA"/>
              </w:rPr>
              <w:t>Объем бюджетных ассигнований на реализацию муниципальной подпрограммы по годам составляет (тыс. руб.):</w:t>
            </w:r>
          </w:p>
        </w:tc>
      </w:tr>
      <w:tr w:rsidR="00834960" w:rsidRPr="00834960" w:rsidTr="005A592E">
        <w:trPr>
          <w:cantSplit/>
          <w:trHeight w:hRule="exact" w:val="562"/>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Год</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Всего</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pacing w:val="-2"/>
                <w:sz w:val="26"/>
                <w:szCs w:val="26"/>
                <w:lang w:eastAsia="ar-SA"/>
              </w:rPr>
            </w:pPr>
            <w:r w:rsidRPr="00834960">
              <w:rPr>
                <w:rFonts w:cs="Calibri"/>
                <w:spacing w:val="-2"/>
                <w:sz w:val="26"/>
                <w:szCs w:val="26"/>
                <w:lang w:eastAsia="ar-SA"/>
              </w:rPr>
              <w:t xml:space="preserve">Бюджет </w:t>
            </w:r>
            <w:proofErr w:type="spellStart"/>
            <w:r w:rsidRPr="00834960">
              <w:rPr>
                <w:rFonts w:cs="Calibri"/>
                <w:spacing w:val="-2"/>
                <w:sz w:val="26"/>
                <w:szCs w:val="26"/>
                <w:lang w:eastAsia="ar-SA"/>
              </w:rPr>
              <w:t>Ерышевского</w:t>
            </w:r>
            <w:proofErr w:type="spellEnd"/>
            <w:r w:rsidRPr="00834960">
              <w:rPr>
                <w:rFonts w:cs="Calibri"/>
                <w:spacing w:val="-2"/>
                <w:sz w:val="26"/>
                <w:szCs w:val="26"/>
                <w:lang w:eastAsia="ar-SA"/>
              </w:rPr>
              <w:t xml:space="preserve"> сельского поселения</w:t>
            </w:r>
          </w:p>
        </w:tc>
      </w:tr>
      <w:tr w:rsidR="00834960" w:rsidRPr="00834960" w:rsidTr="005A592E">
        <w:trPr>
          <w:cantSplit/>
          <w:trHeight w:hRule="exact" w:val="286"/>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2014</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jc w:val="center"/>
              <w:rPr>
                <w:rFonts w:cs="Calibri"/>
                <w:sz w:val="26"/>
                <w:szCs w:val="26"/>
                <w:lang w:eastAsia="ar-SA"/>
              </w:rPr>
            </w:pPr>
            <w:r w:rsidRPr="00834960">
              <w:rPr>
                <w:rFonts w:cs="Calibri"/>
                <w:sz w:val="26"/>
                <w:szCs w:val="26"/>
                <w:lang w:eastAsia="ar-SA"/>
              </w:rPr>
              <w:t>2687,5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jc w:val="center"/>
              <w:rPr>
                <w:rFonts w:cs="Calibri"/>
                <w:sz w:val="26"/>
                <w:szCs w:val="26"/>
                <w:lang w:eastAsia="ar-SA"/>
              </w:rPr>
            </w:pPr>
            <w:r w:rsidRPr="00834960">
              <w:rPr>
                <w:rFonts w:cs="Calibri"/>
                <w:sz w:val="26"/>
                <w:szCs w:val="26"/>
                <w:lang w:eastAsia="ar-SA"/>
              </w:rPr>
              <w:t>2628,9</w:t>
            </w:r>
          </w:p>
        </w:tc>
      </w:tr>
      <w:tr w:rsidR="00834960" w:rsidRPr="00834960" w:rsidTr="005A592E">
        <w:trPr>
          <w:cantSplit/>
          <w:trHeight w:hRule="exact" w:val="286"/>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2015</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jc w:val="center"/>
              <w:rPr>
                <w:rFonts w:cs="Calibri"/>
                <w:sz w:val="26"/>
                <w:szCs w:val="26"/>
                <w:lang w:eastAsia="ar-SA"/>
              </w:rPr>
            </w:pPr>
            <w:r w:rsidRPr="00834960">
              <w:rPr>
                <w:rFonts w:cs="Calibri"/>
                <w:sz w:val="26"/>
                <w:szCs w:val="26"/>
                <w:lang w:eastAsia="ar-SA"/>
              </w:rPr>
              <w:t>2343,72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jc w:val="center"/>
              <w:rPr>
                <w:rFonts w:cs="Calibri"/>
                <w:sz w:val="26"/>
                <w:szCs w:val="26"/>
                <w:lang w:eastAsia="ar-SA"/>
              </w:rPr>
            </w:pPr>
            <w:r w:rsidRPr="00834960">
              <w:rPr>
                <w:rFonts w:cs="Calibri"/>
                <w:sz w:val="26"/>
                <w:szCs w:val="26"/>
                <w:lang w:eastAsia="ar-SA"/>
              </w:rPr>
              <w:t>2277,02</w:t>
            </w:r>
          </w:p>
        </w:tc>
      </w:tr>
      <w:tr w:rsidR="00834960" w:rsidRPr="00834960" w:rsidTr="005A592E">
        <w:trPr>
          <w:cantSplit/>
          <w:trHeight w:hRule="exact" w:val="286"/>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2016</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jc w:val="center"/>
              <w:rPr>
                <w:rFonts w:cs="Calibri"/>
                <w:sz w:val="26"/>
                <w:szCs w:val="26"/>
                <w:lang w:eastAsia="ar-SA"/>
              </w:rPr>
            </w:pPr>
            <w:r w:rsidRPr="00834960">
              <w:rPr>
                <w:rFonts w:cs="Calibri"/>
                <w:sz w:val="26"/>
                <w:szCs w:val="26"/>
                <w:lang w:eastAsia="ar-SA"/>
              </w:rPr>
              <w:t>2632,88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1"/>
              <w:jc w:val="center"/>
              <w:rPr>
                <w:rFonts w:cs="Calibri"/>
                <w:sz w:val="26"/>
                <w:szCs w:val="26"/>
                <w:lang w:eastAsia="ar-SA"/>
              </w:rPr>
            </w:pPr>
            <w:r w:rsidRPr="00834960">
              <w:rPr>
                <w:rFonts w:cs="Calibri"/>
                <w:sz w:val="26"/>
                <w:szCs w:val="26"/>
                <w:lang w:eastAsia="ar-SA"/>
              </w:rPr>
              <w:t>2563,98</w:t>
            </w:r>
          </w:p>
        </w:tc>
      </w:tr>
      <w:tr w:rsidR="00834960" w:rsidRPr="00834960" w:rsidTr="005A592E">
        <w:trPr>
          <w:cantSplit/>
          <w:trHeight w:hRule="exact" w:val="286"/>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2017</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6"/>
                <w:szCs w:val="26"/>
                <w:lang w:eastAsia="ar-SA"/>
              </w:rPr>
            </w:pPr>
            <w:r w:rsidRPr="00834960">
              <w:rPr>
                <w:rFonts w:cs="Calibri"/>
                <w:sz w:val="26"/>
                <w:szCs w:val="26"/>
                <w:lang w:eastAsia="ar-SA"/>
              </w:rPr>
              <w:t>2551,49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6"/>
                <w:szCs w:val="26"/>
                <w:lang w:eastAsia="ar-SA"/>
              </w:rPr>
            </w:pPr>
            <w:r w:rsidRPr="00834960">
              <w:rPr>
                <w:rFonts w:cs="Calibri"/>
                <w:sz w:val="26"/>
                <w:szCs w:val="26"/>
                <w:lang w:eastAsia="ar-SA"/>
              </w:rPr>
              <w:t>2483,19</w:t>
            </w:r>
          </w:p>
        </w:tc>
      </w:tr>
      <w:tr w:rsidR="00834960" w:rsidRPr="00834960" w:rsidTr="005A592E">
        <w:trPr>
          <w:cantSplit/>
          <w:trHeight w:hRule="exact" w:val="286"/>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2018</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6"/>
                <w:szCs w:val="26"/>
                <w:lang w:eastAsia="ar-SA"/>
              </w:rPr>
            </w:pPr>
            <w:r w:rsidRPr="00834960">
              <w:rPr>
                <w:rFonts w:cs="Calibri"/>
                <w:sz w:val="26"/>
                <w:szCs w:val="26"/>
                <w:lang w:eastAsia="ar-SA"/>
              </w:rPr>
              <w:t>2127,1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6"/>
                <w:szCs w:val="26"/>
                <w:lang w:eastAsia="ar-SA"/>
              </w:rPr>
            </w:pPr>
            <w:r w:rsidRPr="00834960">
              <w:rPr>
                <w:rFonts w:cs="Calibri"/>
                <w:sz w:val="26"/>
                <w:szCs w:val="26"/>
                <w:lang w:eastAsia="ar-SA"/>
              </w:rPr>
              <w:t>2053,5</w:t>
            </w:r>
          </w:p>
        </w:tc>
      </w:tr>
      <w:tr w:rsidR="00834960" w:rsidRPr="00834960" w:rsidTr="005A592E">
        <w:trPr>
          <w:cantSplit/>
        </w:trPr>
        <w:tc>
          <w:tcPr>
            <w:tcW w:w="2592" w:type="dxa"/>
            <w:vMerge/>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843"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hd w:val="clear" w:color="auto" w:fill="FFFFFF"/>
              <w:suppressAutoHyphens/>
              <w:autoSpaceDN/>
              <w:adjustRightInd/>
              <w:snapToGrid w:val="0"/>
              <w:ind w:left="102"/>
              <w:jc w:val="center"/>
              <w:rPr>
                <w:rFonts w:cs="Calibri"/>
                <w:sz w:val="26"/>
                <w:szCs w:val="26"/>
                <w:lang w:eastAsia="ar-SA"/>
              </w:rPr>
            </w:pPr>
            <w:r w:rsidRPr="00834960">
              <w:rPr>
                <w:rFonts w:cs="Calibri"/>
                <w:sz w:val="26"/>
                <w:szCs w:val="26"/>
                <w:lang w:eastAsia="ar-SA"/>
              </w:rPr>
              <w:t>2019</w:t>
            </w:r>
          </w:p>
        </w:tc>
        <w:tc>
          <w:tcPr>
            <w:tcW w:w="2205"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6"/>
                <w:szCs w:val="26"/>
                <w:lang w:eastAsia="ar-SA"/>
              </w:rPr>
            </w:pPr>
            <w:r w:rsidRPr="00834960">
              <w:rPr>
                <w:rFonts w:cs="Calibri"/>
                <w:sz w:val="26"/>
                <w:szCs w:val="26"/>
                <w:lang w:eastAsia="ar-SA"/>
              </w:rPr>
              <w:t>788,2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suppressAutoHyphens/>
              <w:autoSpaceDN/>
              <w:adjustRightInd/>
              <w:snapToGrid w:val="0"/>
              <w:jc w:val="center"/>
              <w:rPr>
                <w:rFonts w:cs="Calibri"/>
                <w:sz w:val="26"/>
                <w:szCs w:val="26"/>
                <w:lang w:eastAsia="ar-SA"/>
              </w:rPr>
            </w:pPr>
            <w:r w:rsidRPr="00834960">
              <w:rPr>
                <w:rFonts w:cs="Calibri"/>
                <w:sz w:val="26"/>
                <w:szCs w:val="26"/>
                <w:lang w:eastAsia="ar-SA"/>
              </w:rPr>
              <w:t>713,8</w:t>
            </w:r>
          </w:p>
        </w:tc>
      </w:tr>
      <w:tr w:rsidR="00834960" w:rsidRPr="00834960" w:rsidTr="005A592E">
        <w:tc>
          <w:tcPr>
            <w:tcW w:w="2592" w:type="dxa"/>
            <w:tcBorders>
              <w:top w:val="single" w:sz="4" w:space="0" w:color="000000"/>
              <w:left w:val="single" w:sz="4" w:space="0" w:color="000000"/>
              <w:bottom w:val="single" w:sz="4" w:space="0" w:color="000000"/>
            </w:tcBorders>
            <w:shd w:val="clear" w:color="auto" w:fill="FFFFFF"/>
          </w:tcPr>
          <w:p w:rsidR="00834960" w:rsidRPr="00834960" w:rsidRDefault="00834960" w:rsidP="00834960">
            <w:pPr>
              <w:suppressAutoHyphens/>
              <w:autoSpaceDN/>
              <w:adjustRightInd/>
              <w:snapToGrid w:val="0"/>
              <w:rPr>
                <w:rFonts w:cs="Calibri"/>
                <w:bCs/>
                <w:sz w:val="26"/>
                <w:szCs w:val="26"/>
                <w:lang w:eastAsia="ar-SA"/>
              </w:rPr>
            </w:pPr>
            <w:r w:rsidRPr="00834960">
              <w:rPr>
                <w:rFonts w:cs="Calibri"/>
                <w:bCs/>
                <w:sz w:val="26"/>
                <w:szCs w:val="26"/>
                <w:lang w:eastAsia="ar-SA"/>
              </w:rPr>
              <w:lastRenderedPageBreak/>
              <w:t>Ожидаемые непосредственные результаты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960" w:rsidRPr="00834960" w:rsidRDefault="00834960" w:rsidP="00834960">
            <w:pPr>
              <w:widowControl/>
              <w:suppressAutoHyphens/>
              <w:autoSpaceDN/>
              <w:adjustRightInd/>
              <w:snapToGrid w:val="0"/>
              <w:ind w:left="102"/>
              <w:rPr>
                <w:rFonts w:cs="Calibri"/>
                <w:sz w:val="26"/>
                <w:szCs w:val="26"/>
                <w:lang w:eastAsia="ar-SA"/>
              </w:rPr>
            </w:pPr>
            <w:r w:rsidRPr="00834960">
              <w:rPr>
                <w:rFonts w:cs="Calibri"/>
                <w:sz w:val="26"/>
                <w:szCs w:val="26"/>
                <w:lang w:eastAsia="ar-SA"/>
              </w:rPr>
              <w:t>1. Создание эффективной системы планирования и управления реализацией мероприятий муниципальной программы.</w:t>
            </w:r>
          </w:p>
          <w:p w:rsidR="00834960" w:rsidRPr="00834960" w:rsidRDefault="00834960" w:rsidP="00834960">
            <w:pPr>
              <w:widowControl/>
              <w:suppressAutoHyphens/>
              <w:autoSpaceDN/>
              <w:adjustRightInd/>
              <w:ind w:left="102"/>
              <w:rPr>
                <w:rFonts w:cs="Calibri"/>
                <w:sz w:val="26"/>
                <w:szCs w:val="26"/>
                <w:lang w:eastAsia="ar-SA"/>
              </w:rPr>
            </w:pPr>
            <w:r w:rsidRPr="00834960">
              <w:rPr>
                <w:rFonts w:cs="Calibri"/>
                <w:sz w:val="26"/>
                <w:szCs w:val="26"/>
                <w:lang w:eastAsia="ar-SA"/>
              </w:rPr>
              <w:t>2. Обеспечение эффективного и целенаправленного расходования бюджетных средств.</w:t>
            </w:r>
          </w:p>
        </w:tc>
      </w:tr>
    </w:tbl>
    <w:p w:rsidR="00834960" w:rsidRPr="00834960" w:rsidRDefault="00834960" w:rsidP="00834960">
      <w:pPr>
        <w:widowControl/>
        <w:suppressAutoHyphens/>
        <w:autoSpaceDN/>
        <w:adjustRightInd/>
        <w:ind w:firstLine="567"/>
        <w:jc w:val="both"/>
        <w:rPr>
          <w:rFonts w:ascii="Arial" w:hAnsi="Arial" w:cs="Arial"/>
          <w:lang w:eastAsia="ar-SA"/>
        </w:rPr>
      </w:pPr>
    </w:p>
    <w:p w:rsidR="00834960" w:rsidRPr="00834960" w:rsidRDefault="00834960" w:rsidP="00834960">
      <w:pPr>
        <w:suppressAutoHyphens/>
        <w:autoSpaceDN/>
        <w:adjustRightInd/>
        <w:ind w:right="23" w:firstLine="567"/>
        <w:jc w:val="both"/>
        <w:rPr>
          <w:rFonts w:cs="Calibri"/>
          <w:b/>
          <w:sz w:val="26"/>
          <w:szCs w:val="26"/>
          <w:lang w:eastAsia="ar-SA"/>
        </w:rPr>
      </w:pPr>
    </w:p>
    <w:p w:rsidR="00834960" w:rsidRPr="00834960" w:rsidRDefault="00834960" w:rsidP="00834960">
      <w:pPr>
        <w:suppressAutoHyphens/>
        <w:autoSpaceDN/>
        <w:adjustRightInd/>
        <w:ind w:right="23" w:firstLine="567"/>
        <w:jc w:val="both"/>
        <w:rPr>
          <w:rFonts w:cs="Calibri"/>
          <w:b/>
          <w:sz w:val="26"/>
          <w:szCs w:val="26"/>
          <w:lang w:eastAsia="ar-SA"/>
        </w:rPr>
      </w:pPr>
    </w:p>
    <w:p w:rsidR="00834960" w:rsidRPr="00834960" w:rsidRDefault="00834960" w:rsidP="00834960">
      <w:pPr>
        <w:suppressAutoHyphens/>
        <w:autoSpaceDN/>
        <w:adjustRightInd/>
        <w:ind w:right="23" w:firstLine="567"/>
        <w:jc w:val="both"/>
        <w:rPr>
          <w:rFonts w:cs="Calibri"/>
          <w:b/>
          <w:sz w:val="26"/>
          <w:szCs w:val="26"/>
          <w:lang w:eastAsia="ar-SA"/>
        </w:rPr>
      </w:pPr>
      <w:r w:rsidRPr="00834960">
        <w:rPr>
          <w:rFonts w:cs="Calibri"/>
          <w:b/>
          <w:sz w:val="26"/>
          <w:szCs w:val="26"/>
          <w:lang w:eastAsia="ar-SA"/>
        </w:rPr>
        <w:t>1. Характеристика сферы реализации подпрограммы, описание основных проблем в указанной сфере и прогноз ее развития</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в рамках настоящей подпрограммы обеспечивает:</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сбор и систематизацию статистической и аналитической информации о реализации мероприятий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 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мониторинг отдельных мероприятий, подпрограмм и муниципальной программы в целом;</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подготовку отчета о ходе реализации и об оценке эффективности муниципальной программы.</w:t>
      </w:r>
    </w:p>
    <w:p w:rsidR="00834960" w:rsidRPr="00834960" w:rsidRDefault="00834960" w:rsidP="00834960">
      <w:pPr>
        <w:widowControl/>
        <w:suppressAutoHyphens/>
        <w:autoSpaceDN/>
        <w:adjustRightInd/>
        <w:ind w:firstLine="567"/>
        <w:jc w:val="both"/>
        <w:rPr>
          <w:sz w:val="26"/>
          <w:szCs w:val="26"/>
          <w:lang w:eastAsia="ar-SA"/>
        </w:rPr>
      </w:pPr>
    </w:p>
    <w:p w:rsidR="00834960" w:rsidRPr="00834960" w:rsidRDefault="00834960" w:rsidP="00834960">
      <w:pPr>
        <w:suppressAutoHyphens/>
        <w:autoSpaceDN/>
        <w:adjustRightInd/>
        <w:ind w:right="23" w:firstLine="567"/>
        <w:jc w:val="both"/>
        <w:rPr>
          <w:rFonts w:cs="Calibri"/>
          <w:b/>
          <w:sz w:val="26"/>
          <w:szCs w:val="26"/>
          <w:lang w:eastAsia="ar-SA"/>
        </w:rPr>
      </w:pPr>
      <w:r w:rsidRPr="00834960">
        <w:rPr>
          <w:rFonts w:cs="Calibri"/>
          <w:b/>
          <w:sz w:val="26"/>
          <w:szCs w:val="26"/>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Мероприятия подпрограммы предусматривают финансовое обеспечение за счет средств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соответствующих видов расходов на:</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обеспечение деятельности органов местного самоуправления;</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-обеспечение выполнения других расходных обязательств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lastRenderedPageBreak/>
        <w:t>- 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Целью подпрограммы является формирование и развитие обеспечивающих механизмов реализации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 xml:space="preserve">Описание целевых индикаторов и </w:t>
      </w:r>
      <w:r w:rsidRPr="00834960">
        <w:rPr>
          <w:rFonts w:cs="Calibri"/>
          <w:bCs/>
          <w:sz w:val="26"/>
          <w:szCs w:val="26"/>
          <w:lang w:eastAsia="ar-SA"/>
        </w:rPr>
        <w:t xml:space="preserve">показателей </w:t>
      </w:r>
      <w:r w:rsidRPr="00834960">
        <w:rPr>
          <w:rFonts w:cs="Calibri"/>
          <w:sz w:val="26"/>
          <w:szCs w:val="26"/>
          <w:lang w:eastAsia="ar-SA"/>
        </w:rPr>
        <w:t>подпрограммы: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Уровень исполнения плановых назначений по расходам на реализацию подпрограммы, % (У):</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 xml:space="preserve">У= </w:t>
      </w:r>
      <w:proofErr w:type="spellStart"/>
      <w:r w:rsidRPr="00834960">
        <w:rPr>
          <w:rFonts w:cs="Calibri"/>
          <w:sz w:val="26"/>
          <w:szCs w:val="26"/>
          <w:lang w:eastAsia="ar-SA"/>
        </w:rPr>
        <w:t>Кр</w:t>
      </w:r>
      <w:proofErr w:type="spellEnd"/>
      <w:r w:rsidRPr="00834960">
        <w:rPr>
          <w:rFonts w:cs="Calibri"/>
          <w:sz w:val="26"/>
          <w:szCs w:val="26"/>
          <w:lang w:eastAsia="ar-SA"/>
        </w:rPr>
        <w:t>/</w:t>
      </w:r>
      <w:proofErr w:type="spellStart"/>
      <w:r w:rsidRPr="00834960">
        <w:rPr>
          <w:rFonts w:cs="Calibri"/>
          <w:sz w:val="26"/>
          <w:szCs w:val="26"/>
          <w:lang w:eastAsia="ar-SA"/>
        </w:rPr>
        <w:t>Пр</w:t>
      </w:r>
      <w:proofErr w:type="spellEnd"/>
      <w:r w:rsidRPr="00834960">
        <w:rPr>
          <w:rFonts w:cs="Calibri"/>
          <w:sz w:val="26"/>
          <w:szCs w:val="26"/>
          <w:lang w:eastAsia="ar-SA"/>
        </w:rPr>
        <w:t xml:space="preserve">, </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где:</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roofErr w:type="spellStart"/>
      <w:r w:rsidRPr="00834960">
        <w:rPr>
          <w:rFonts w:cs="Calibri"/>
          <w:sz w:val="26"/>
          <w:szCs w:val="26"/>
          <w:lang w:eastAsia="ar-SA"/>
        </w:rPr>
        <w:t>Кр</w:t>
      </w:r>
      <w:proofErr w:type="spellEnd"/>
      <w:r w:rsidRPr="00834960">
        <w:rPr>
          <w:rFonts w:cs="Calibri"/>
          <w:sz w:val="26"/>
          <w:szCs w:val="26"/>
          <w:lang w:eastAsia="ar-SA"/>
        </w:rPr>
        <w:t xml:space="preserve"> - кассовые расходы на реализацию подпрограммы за отчетный период,</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roofErr w:type="spellStart"/>
      <w:r w:rsidRPr="00834960">
        <w:rPr>
          <w:rFonts w:cs="Calibri"/>
          <w:sz w:val="26"/>
          <w:szCs w:val="26"/>
          <w:lang w:eastAsia="ar-SA"/>
        </w:rPr>
        <w:t>Пр</w:t>
      </w:r>
      <w:proofErr w:type="spellEnd"/>
      <w:r w:rsidRPr="00834960">
        <w:rPr>
          <w:rFonts w:cs="Calibri"/>
          <w:sz w:val="26"/>
          <w:szCs w:val="26"/>
          <w:lang w:eastAsia="ar-SA"/>
        </w:rPr>
        <w:t xml:space="preserve"> - плановые расходы на реализацию подпрограммы в соответствии с кассовым планом на отчетный период.</w:t>
      </w:r>
    </w:p>
    <w:p w:rsidR="00834960" w:rsidRPr="00834960" w:rsidRDefault="00834960" w:rsidP="00834960">
      <w:pPr>
        <w:widowControl/>
        <w:suppressAutoHyphens/>
        <w:autoSpaceDN/>
        <w:adjustRightInd/>
        <w:ind w:firstLine="567"/>
        <w:jc w:val="both"/>
        <w:rPr>
          <w:sz w:val="26"/>
          <w:szCs w:val="26"/>
          <w:lang w:eastAsia="ar-SA"/>
        </w:rPr>
      </w:pPr>
      <w:r w:rsidRPr="00834960">
        <w:rPr>
          <w:sz w:val="26"/>
          <w:szCs w:val="26"/>
          <w:lang w:eastAsia="ar-SA"/>
        </w:rPr>
        <w:t xml:space="preserve">Значения целевых показателей (индикаторов) подпрограммы </w:t>
      </w:r>
      <w:r w:rsidRPr="00834960">
        <w:rPr>
          <w:spacing w:val="-1"/>
          <w:sz w:val="26"/>
          <w:szCs w:val="26"/>
          <w:lang w:eastAsia="ar-SA"/>
        </w:rPr>
        <w:t xml:space="preserve">на весь срок ее реализации приведены </w:t>
      </w:r>
      <w:r w:rsidRPr="00834960">
        <w:rPr>
          <w:sz w:val="26"/>
          <w:szCs w:val="26"/>
          <w:lang w:eastAsia="ar-SA"/>
        </w:rPr>
        <w:t>в приложении 1.</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Ожидаемые результаты:</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создание эффективной системы планирования и управления реализацией мероприятий муниципальной программы.</w:t>
      </w:r>
    </w:p>
    <w:p w:rsidR="00834960" w:rsidRPr="00834960" w:rsidRDefault="00834960" w:rsidP="00834960">
      <w:pPr>
        <w:shd w:val="clear" w:color="auto" w:fill="FFFFFF"/>
        <w:tabs>
          <w:tab w:val="left" w:pos="1190"/>
        </w:tabs>
        <w:suppressAutoHyphens/>
        <w:autoSpaceDN/>
        <w:adjustRightInd/>
        <w:ind w:right="5" w:firstLine="567"/>
        <w:jc w:val="both"/>
        <w:rPr>
          <w:rFonts w:cs="Calibri"/>
          <w:sz w:val="26"/>
          <w:szCs w:val="26"/>
          <w:lang w:eastAsia="ar-SA"/>
        </w:rPr>
      </w:pPr>
      <w:r w:rsidRPr="00834960">
        <w:rPr>
          <w:rFonts w:cs="Calibri"/>
          <w:sz w:val="26"/>
          <w:szCs w:val="26"/>
          <w:lang w:eastAsia="ar-SA"/>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834960" w:rsidRPr="00834960" w:rsidRDefault="00834960" w:rsidP="00834960">
      <w:pPr>
        <w:shd w:val="clear" w:color="auto" w:fill="FFFFFF"/>
        <w:suppressAutoHyphens/>
        <w:autoSpaceDN/>
        <w:adjustRightInd/>
        <w:spacing w:before="278"/>
        <w:ind w:right="5" w:firstLine="567"/>
        <w:jc w:val="both"/>
        <w:rPr>
          <w:rFonts w:cs="Calibri"/>
          <w:b/>
          <w:sz w:val="26"/>
          <w:szCs w:val="26"/>
          <w:lang w:eastAsia="ar-SA"/>
        </w:rPr>
      </w:pPr>
      <w:r w:rsidRPr="00834960">
        <w:rPr>
          <w:rFonts w:cs="Calibri"/>
          <w:b/>
          <w:bCs/>
          <w:sz w:val="26"/>
          <w:szCs w:val="26"/>
          <w:lang w:eastAsia="ar-SA"/>
        </w:rPr>
        <w:t xml:space="preserve">3. </w:t>
      </w:r>
      <w:r w:rsidRPr="00834960">
        <w:rPr>
          <w:rFonts w:cs="Calibri"/>
          <w:b/>
          <w:sz w:val="26"/>
          <w:szCs w:val="26"/>
          <w:lang w:eastAsia="ar-SA"/>
        </w:rPr>
        <w:t>Характеристика основных мероприятий и мероприятий подпрограммы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В рамках подпрограммы предусмотрены следующие основные мероприятия:</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 xml:space="preserve">1. Финансовое обеспечение деятельности органов местного самоуправления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 xml:space="preserve">При реализации мероприятия будет осуществляться финансирование деятельности органов местного самоуправления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которые являются ответственным исполнителем муниципальной программы.</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 xml:space="preserve">2.  Финансовое обеспечение выполнения других расходных обязательств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органами местного самоуправления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shd w:val="clear" w:color="auto" w:fill="FFFFFF"/>
        <w:suppressAutoHyphens/>
        <w:autoSpaceDN/>
        <w:adjustRightInd/>
        <w:ind w:firstLine="567"/>
        <w:jc w:val="both"/>
        <w:rPr>
          <w:rFonts w:cs="Calibri"/>
          <w:sz w:val="26"/>
          <w:szCs w:val="26"/>
          <w:lang w:eastAsia="ar-SA"/>
        </w:rPr>
      </w:pPr>
      <w:r w:rsidRPr="00834960">
        <w:rPr>
          <w:rFonts w:cs="Calibri"/>
          <w:sz w:val="26"/>
          <w:szCs w:val="26"/>
          <w:lang w:eastAsia="ar-SA"/>
        </w:rPr>
        <w:t xml:space="preserve">При реализации мероприятия будет осуществляться финансирование других расходных обязательств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администрацией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shd w:val="clear" w:color="auto" w:fill="FFFFFF"/>
        <w:suppressAutoHyphens/>
        <w:autoSpaceDN/>
        <w:adjustRightInd/>
        <w:ind w:firstLine="567"/>
        <w:jc w:val="both"/>
        <w:rPr>
          <w:rFonts w:cs="Calibri"/>
          <w:b/>
          <w:bCs/>
          <w:sz w:val="26"/>
          <w:szCs w:val="26"/>
          <w:lang w:eastAsia="ar-SA"/>
        </w:rPr>
      </w:pPr>
    </w:p>
    <w:p w:rsidR="00834960" w:rsidRPr="00834960" w:rsidRDefault="00834960" w:rsidP="00834960">
      <w:pPr>
        <w:shd w:val="clear" w:color="auto" w:fill="FFFFFF"/>
        <w:suppressAutoHyphens/>
        <w:autoSpaceDN/>
        <w:adjustRightInd/>
        <w:ind w:firstLine="567"/>
        <w:jc w:val="both"/>
        <w:rPr>
          <w:rFonts w:cs="Calibri"/>
          <w:b/>
          <w:bCs/>
          <w:sz w:val="26"/>
          <w:szCs w:val="26"/>
          <w:lang w:eastAsia="ar-SA"/>
        </w:rPr>
      </w:pPr>
      <w:r w:rsidRPr="00834960">
        <w:rPr>
          <w:rFonts w:cs="Calibri"/>
          <w:b/>
          <w:bCs/>
          <w:sz w:val="26"/>
          <w:szCs w:val="26"/>
          <w:lang w:eastAsia="ar-SA"/>
        </w:rPr>
        <w:t xml:space="preserve">4. </w:t>
      </w:r>
      <w:r w:rsidRPr="00834960">
        <w:rPr>
          <w:rFonts w:cs="Calibri"/>
          <w:b/>
          <w:sz w:val="26"/>
          <w:szCs w:val="26"/>
          <w:lang w:eastAsia="ar-SA"/>
        </w:rPr>
        <w:t>Основные меры муниципального и правового регулирования</w:t>
      </w:r>
      <w:r w:rsidRPr="00834960">
        <w:rPr>
          <w:rFonts w:cs="Calibri"/>
          <w:b/>
          <w:bCs/>
          <w:sz w:val="26"/>
          <w:szCs w:val="26"/>
          <w:lang w:eastAsia="ar-SA"/>
        </w:rPr>
        <w:t xml:space="preserve"> подпрограммы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Подпрограммой не предусматривается.</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40"/>
        <w:jc w:val="both"/>
        <w:rPr>
          <w:rFonts w:cs="Calibri"/>
          <w:b/>
          <w:bCs/>
          <w:sz w:val="26"/>
          <w:szCs w:val="26"/>
          <w:lang w:eastAsia="ar-SA"/>
        </w:rPr>
      </w:pPr>
      <w:r w:rsidRPr="00834960">
        <w:rPr>
          <w:rFonts w:cs="Calibri"/>
          <w:b/>
          <w:bCs/>
          <w:sz w:val="26"/>
          <w:szCs w:val="26"/>
          <w:lang w:eastAsia="ar-SA"/>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муниципальной программы</w:t>
      </w:r>
    </w:p>
    <w:p w:rsidR="00834960" w:rsidRPr="00834960" w:rsidRDefault="00834960" w:rsidP="00834960">
      <w:pPr>
        <w:widowControl/>
        <w:suppressAutoHyphens/>
        <w:autoSpaceDN/>
        <w:adjustRightInd/>
        <w:ind w:firstLine="567"/>
        <w:jc w:val="both"/>
        <w:rPr>
          <w:rFonts w:cs="Calibri"/>
          <w:sz w:val="26"/>
          <w:szCs w:val="26"/>
          <w:lang w:eastAsia="ar-SA"/>
        </w:rPr>
      </w:pP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Подпрограммой не предусматривается.</w:t>
      </w:r>
    </w:p>
    <w:p w:rsidR="00834960" w:rsidRPr="00834960" w:rsidRDefault="00834960" w:rsidP="00834960">
      <w:pPr>
        <w:shd w:val="clear" w:color="auto" w:fill="FFFFFF"/>
        <w:suppressAutoHyphens/>
        <w:autoSpaceDN/>
        <w:adjustRightInd/>
        <w:spacing w:before="278"/>
        <w:ind w:firstLine="567"/>
        <w:jc w:val="both"/>
        <w:rPr>
          <w:rFonts w:cs="Calibri"/>
          <w:b/>
          <w:sz w:val="26"/>
          <w:szCs w:val="26"/>
          <w:lang w:eastAsia="ar-SA"/>
        </w:rPr>
      </w:pPr>
      <w:r w:rsidRPr="00834960">
        <w:rPr>
          <w:rFonts w:cs="Calibri"/>
          <w:b/>
          <w:bCs/>
          <w:sz w:val="26"/>
          <w:szCs w:val="26"/>
          <w:lang w:eastAsia="ar-SA"/>
        </w:rPr>
        <w:t xml:space="preserve">6. </w:t>
      </w:r>
      <w:r w:rsidRPr="00834960">
        <w:rPr>
          <w:rFonts w:cs="Calibri"/>
          <w:b/>
          <w:sz w:val="26"/>
          <w:szCs w:val="26"/>
          <w:lang w:eastAsia="ar-SA"/>
        </w:rPr>
        <w:t>Финансовое обеспечение реализации подпрограммы</w:t>
      </w:r>
    </w:p>
    <w:p w:rsidR="00834960" w:rsidRPr="00834960" w:rsidRDefault="00834960" w:rsidP="00834960">
      <w:pPr>
        <w:suppressAutoHyphens/>
        <w:autoSpaceDN/>
        <w:adjustRightInd/>
        <w:ind w:firstLine="567"/>
        <w:jc w:val="both"/>
        <w:rPr>
          <w:rFonts w:cs="Calibri"/>
          <w:sz w:val="26"/>
          <w:szCs w:val="26"/>
          <w:lang w:eastAsia="ar-SA"/>
        </w:rPr>
      </w:pP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 xml:space="preserve">Финансовые ресурсы, необходимые для реализации подпрограммы в 2014-2019 годах, соответствуют объемам бюджетных ассигнований, предусмотренным решением Совета народных депутатов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Павловского муниципального района о бюджете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2018 год. На 2018-2019 годы объемы бюджетных ассигнований рассчитаны исходя из </w:t>
      </w:r>
      <w:proofErr w:type="spellStart"/>
      <w:r w:rsidRPr="00834960">
        <w:rPr>
          <w:rFonts w:cs="Calibri"/>
          <w:sz w:val="26"/>
          <w:szCs w:val="26"/>
          <w:lang w:eastAsia="ar-SA"/>
        </w:rPr>
        <w:t>досчета</w:t>
      </w:r>
      <w:proofErr w:type="spellEnd"/>
      <w:r w:rsidRPr="00834960">
        <w:rPr>
          <w:rFonts w:cs="Calibri"/>
          <w:sz w:val="26"/>
          <w:szCs w:val="26"/>
          <w:lang w:eastAsia="ar-SA"/>
        </w:rPr>
        <w:t xml:space="preserve"> объемов бюджетных ассигнований на продление обязательств длящегося характера. </w:t>
      </w:r>
    </w:p>
    <w:p w:rsidR="00834960" w:rsidRPr="00834960" w:rsidRDefault="00834960" w:rsidP="00834960">
      <w:pPr>
        <w:widowControl/>
        <w:suppressAutoHyphens/>
        <w:autoSpaceDN/>
        <w:adjustRightInd/>
        <w:ind w:firstLine="567"/>
        <w:jc w:val="both"/>
        <w:rPr>
          <w:rFonts w:cs="Calibri"/>
          <w:sz w:val="26"/>
          <w:szCs w:val="26"/>
          <w:lang w:eastAsia="ar-SA"/>
        </w:rPr>
      </w:pPr>
      <w:r w:rsidRPr="00834960">
        <w:rPr>
          <w:rFonts w:cs="Calibri"/>
          <w:sz w:val="26"/>
          <w:szCs w:val="26"/>
          <w:lang w:eastAsia="ar-SA"/>
        </w:rPr>
        <w:t>Объем финансового обеспечения реализации подпрограммы за весь период ее реализации составляет 12879,1 тыс. рублей. Ресурсное обеспечение реализации подпрограммы по годам ее реализации представлено в приложении № 3 к муниципальной программе.</w:t>
      </w:r>
    </w:p>
    <w:p w:rsidR="00834960" w:rsidRPr="00834960" w:rsidRDefault="00834960" w:rsidP="00834960">
      <w:pPr>
        <w:shd w:val="clear" w:color="auto" w:fill="FFFFFF"/>
        <w:tabs>
          <w:tab w:val="left" w:pos="0"/>
        </w:tabs>
        <w:suppressAutoHyphens/>
        <w:autoSpaceDN/>
        <w:adjustRightInd/>
        <w:spacing w:before="274"/>
        <w:ind w:right="5" w:firstLine="567"/>
        <w:jc w:val="both"/>
        <w:rPr>
          <w:rFonts w:cs="Calibri"/>
          <w:b/>
          <w:sz w:val="26"/>
          <w:szCs w:val="26"/>
          <w:lang w:eastAsia="ar-SA"/>
        </w:rPr>
      </w:pPr>
      <w:r w:rsidRPr="00834960">
        <w:rPr>
          <w:rFonts w:cs="Calibri"/>
          <w:b/>
          <w:bCs/>
          <w:sz w:val="26"/>
          <w:szCs w:val="26"/>
          <w:lang w:eastAsia="ar-SA"/>
        </w:rPr>
        <w:t xml:space="preserve">7. </w:t>
      </w:r>
      <w:r w:rsidRPr="00834960">
        <w:rPr>
          <w:rFonts w:cs="Calibri"/>
          <w:b/>
          <w:sz w:val="26"/>
          <w:szCs w:val="26"/>
          <w:lang w:eastAsia="ar-SA"/>
        </w:rPr>
        <w:t>Анализ рисков реализации подпрограммы и описание мер управления рисками реализации подпрограммы</w:t>
      </w:r>
    </w:p>
    <w:p w:rsidR="00834960" w:rsidRPr="00834960" w:rsidRDefault="00834960" w:rsidP="00834960">
      <w:pPr>
        <w:widowControl/>
        <w:suppressAutoHyphens/>
        <w:autoSpaceDN/>
        <w:adjustRightInd/>
        <w:ind w:firstLine="540"/>
        <w:jc w:val="both"/>
        <w:rPr>
          <w:rFonts w:cs="Calibri"/>
          <w:sz w:val="26"/>
          <w:szCs w:val="26"/>
          <w:lang w:eastAsia="ar-SA"/>
        </w:rPr>
      </w:pPr>
      <w:r w:rsidRPr="00834960">
        <w:rPr>
          <w:rFonts w:cs="Calibri"/>
          <w:sz w:val="26"/>
          <w:szCs w:val="26"/>
          <w:lang w:eastAsia="ar-SA"/>
        </w:rPr>
        <w:t>В качестве рисков реализации подпрограммы рассматриваются организационные риски. Риски могут быть вызваны ошибками в управлении реализацией муниципальной программы в связи с  необходимостью координировать действия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Управление рисками будет осуществляться на основе систематического мониторинга реализации муниципальной программы, осуществления оперативных мер по их предупреждению  и своевременной корректировке мероприятий подпрограммы.</w:t>
      </w:r>
    </w:p>
    <w:p w:rsidR="00834960" w:rsidRPr="00834960" w:rsidRDefault="00834960" w:rsidP="00834960">
      <w:pPr>
        <w:widowControl/>
        <w:suppressAutoHyphens/>
        <w:autoSpaceDN/>
        <w:adjustRightInd/>
        <w:ind w:firstLine="540"/>
        <w:jc w:val="both"/>
        <w:rPr>
          <w:rFonts w:cs="Calibri"/>
          <w:sz w:val="26"/>
          <w:szCs w:val="26"/>
          <w:lang w:eastAsia="ar-SA"/>
        </w:rPr>
      </w:pPr>
    </w:p>
    <w:p w:rsidR="00834960" w:rsidRPr="00834960" w:rsidRDefault="00834960" w:rsidP="00834960">
      <w:pPr>
        <w:widowControl/>
        <w:suppressAutoHyphens/>
        <w:autoSpaceDN/>
        <w:adjustRightInd/>
        <w:ind w:firstLine="540"/>
        <w:jc w:val="both"/>
        <w:rPr>
          <w:rFonts w:cs="Calibri"/>
          <w:b/>
          <w:sz w:val="26"/>
          <w:szCs w:val="26"/>
          <w:lang w:eastAsia="ar-SA"/>
        </w:rPr>
      </w:pPr>
      <w:r w:rsidRPr="00834960">
        <w:rPr>
          <w:rFonts w:cs="Calibri"/>
          <w:b/>
          <w:bCs/>
          <w:sz w:val="26"/>
          <w:szCs w:val="26"/>
          <w:lang w:eastAsia="ar-SA"/>
        </w:rPr>
        <w:t xml:space="preserve"> 8. </w:t>
      </w:r>
      <w:r w:rsidRPr="00834960">
        <w:rPr>
          <w:rFonts w:cs="Calibri"/>
          <w:b/>
          <w:sz w:val="26"/>
          <w:szCs w:val="26"/>
          <w:lang w:eastAsia="ar-SA"/>
        </w:rPr>
        <w:t>Оценка эффективности реализации подпрограммы</w:t>
      </w: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pacing w:val="-1"/>
          <w:sz w:val="26"/>
          <w:szCs w:val="26"/>
          <w:lang w:eastAsia="ar-SA"/>
        </w:rPr>
      </w:pPr>
    </w:p>
    <w:p w:rsidR="00834960" w:rsidRPr="00834960" w:rsidRDefault="00834960" w:rsidP="00834960">
      <w:pPr>
        <w:shd w:val="clear" w:color="auto" w:fill="FFFFFF"/>
        <w:tabs>
          <w:tab w:val="left" w:pos="1795"/>
          <w:tab w:val="left" w:pos="3696"/>
          <w:tab w:val="left" w:pos="5189"/>
          <w:tab w:val="left" w:pos="7286"/>
          <w:tab w:val="left" w:pos="8770"/>
        </w:tabs>
        <w:suppressAutoHyphens/>
        <w:autoSpaceDN/>
        <w:adjustRightInd/>
        <w:ind w:firstLine="567"/>
        <w:jc w:val="both"/>
        <w:rPr>
          <w:rFonts w:cs="Calibri"/>
          <w:sz w:val="26"/>
          <w:szCs w:val="26"/>
          <w:lang w:eastAsia="ar-SA"/>
        </w:rPr>
      </w:pPr>
      <w:r w:rsidRPr="00834960">
        <w:rPr>
          <w:rFonts w:cs="Calibri"/>
          <w:spacing w:val="-1"/>
          <w:sz w:val="26"/>
          <w:szCs w:val="26"/>
          <w:lang w:eastAsia="ar-SA"/>
        </w:rPr>
        <w:t xml:space="preserve">Оценка </w:t>
      </w:r>
      <w:r w:rsidRPr="00834960">
        <w:rPr>
          <w:rFonts w:cs="Calibri"/>
          <w:spacing w:val="-2"/>
          <w:sz w:val="26"/>
          <w:szCs w:val="26"/>
          <w:lang w:eastAsia="ar-SA"/>
        </w:rPr>
        <w:t xml:space="preserve">эффективности реализации подпрограммы муниципальной программы будет </w:t>
      </w:r>
      <w:r w:rsidRPr="00834960">
        <w:rPr>
          <w:rFonts w:cs="Calibri"/>
          <w:sz w:val="26"/>
          <w:szCs w:val="26"/>
          <w:lang w:eastAsia="ar-SA"/>
        </w:rPr>
        <w:t>осуществляться путем ежегодного сопоставления:</w:t>
      </w:r>
    </w:p>
    <w:p w:rsidR="00834960" w:rsidRPr="00834960" w:rsidRDefault="00834960" w:rsidP="00834960">
      <w:pPr>
        <w:shd w:val="clear" w:color="auto" w:fill="FFFFFF"/>
        <w:tabs>
          <w:tab w:val="left" w:pos="1190"/>
        </w:tabs>
        <w:suppressAutoHyphens/>
        <w:autoSpaceDN/>
        <w:adjustRightInd/>
        <w:ind w:right="5" w:firstLine="567"/>
        <w:jc w:val="both"/>
        <w:rPr>
          <w:rFonts w:cs="Calibri"/>
          <w:sz w:val="26"/>
          <w:szCs w:val="26"/>
          <w:lang w:eastAsia="ar-SA"/>
        </w:rPr>
      </w:pPr>
      <w:r w:rsidRPr="00834960">
        <w:rPr>
          <w:rFonts w:cs="Calibri"/>
          <w:sz w:val="26"/>
          <w:szCs w:val="26"/>
          <w:lang w:eastAsia="ar-SA"/>
        </w:rPr>
        <w:t xml:space="preserve">1) фактических (в сопоставимых условиях) и планируемых значений целевых индикаторов </w:t>
      </w:r>
      <w:r w:rsidRPr="00834960">
        <w:rPr>
          <w:rFonts w:cs="Calibri"/>
          <w:spacing w:val="-2"/>
          <w:sz w:val="26"/>
          <w:szCs w:val="26"/>
          <w:lang w:eastAsia="ar-SA"/>
        </w:rPr>
        <w:t xml:space="preserve">подпрограммы </w:t>
      </w:r>
      <w:r w:rsidRPr="00834960">
        <w:rPr>
          <w:rFonts w:cs="Calibri"/>
          <w:sz w:val="26"/>
          <w:szCs w:val="26"/>
          <w:lang w:eastAsia="ar-SA"/>
        </w:rPr>
        <w:t>муниципальной программы (целевой параметр – 100%);</w:t>
      </w:r>
    </w:p>
    <w:p w:rsidR="00834960" w:rsidRPr="00834960" w:rsidRDefault="00834960" w:rsidP="00834960">
      <w:pPr>
        <w:shd w:val="clear" w:color="auto" w:fill="FFFFFF"/>
        <w:tabs>
          <w:tab w:val="left" w:pos="1190"/>
        </w:tabs>
        <w:suppressAutoHyphens/>
        <w:autoSpaceDN/>
        <w:adjustRightInd/>
        <w:ind w:firstLine="567"/>
        <w:jc w:val="both"/>
        <w:rPr>
          <w:rFonts w:cs="Calibri"/>
          <w:sz w:val="26"/>
          <w:szCs w:val="26"/>
          <w:lang w:eastAsia="ar-SA"/>
        </w:rPr>
      </w:pPr>
      <w:r w:rsidRPr="00834960">
        <w:rPr>
          <w:rFonts w:cs="Calibri"/>
          <w:sz w:val="26"/>
          <w:szCs w:val="26"/>
          <w:lang w:eastAsia="ar-SA"/>
        </w:rPr>
        <w:t xml:space="preserve">2) фактических (в сопоставимых условиях) и планируемых объемов расходов бюджета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на реализацию </w:t>
      </w:r>
      <w:r w:rsidRPr="00834960">
        <w:rPr>
          <w:rFonts w:cs="Calibri"/>
          <w:spacing w:val="-2"/>
          <w:sz w:val="26"/>
          <w:szCs w:val="26"/>
          <w:lang w:eastAsia="ar-SA"/>
        </w:rPr>
        <w:t xml:space="preserve">подпрограммы </w:t>
      </w:r>
      <w:r w:rsidRPr="00834960">
        <w:rPr>
          <w:rFonts w:cs="Calibri"/>
          <w:sz w:val="26"/>
          <w:szCs w:val="26"/>
          <w:lang w:eastAsia="ar-SA"/>
        </w:rPr>
        <w:t>муниципальной программы и ее основных мероприятий (целевой параметр менее 100%);</w:t>
      </w:r>
    </w:p>
    <w:p w:rsidR="00834960" w:rsidRPr="00834960" w:rsidRDefault="00834960" w:rsidP="00834960">
      <w:pPr>
        <w:widowControl/>
        <w:suppressAutoHyphens/>
        <w:autoSpaceDE/>
        <w:autoSpaceDN/>
        <w:adjustRightInd/>
        <w:ind w:firstLine="601"/>
        <w:jc w:val="both"/>
        <w:rPr>
          <w:rFonts w:cs="Calibri"/>
          <w:sz w:val="26"/>
          <w:szCs w:val="26"/>
          <w:lang w:eastAsia="ar-SA"/>
        </w:rPr>
      </w:pPr>
      <w:r w:rsidRPr="00834960">
        <w:rPr>
          <w:rFonts w:cs="Calibri"/>
          <w:sz w:val="26"/>
          <w:szCs w:val="26"/>
          <w:lang w:eastAsia="ar-SA"/>
        </w:rPr>
        <w:t xml:space="preserve">3) числа выполненных и планируемых мероприятий плана реализации </w:t>
      </w:r>
      <w:r w:rsidRPr="00834960">
        <w:rPr>
          <w:rFonts w:cs="Calibri"/>
          <w:spacing w:val="-2"/>
          <w:sz w:val="26"/>
          <w:szCs w:val="26"/>
          <w:lang w:eastAsia="ar-SA"/>
        </w:rPr>
        <w:t>подпрограммы муниципальной программы</w:t>
      </w:r>
      <w:r w:rsidRPr="00834960">
        <w:rPr>
          <w:rFonts w:cs="Calibri"/>
          <w:sz w:val="26"/>
          <w:szCs w:val="26"/>
          <w:lang w:eastAsia="ar-SA"/>
        </w:rPr>
        <w:t xml:space="preserve"> (целевой параметр – 100%).</w:t>
      </w:r>
    </w:p>
    <w:p w:rsidR="00834960" w:rsidRPr="00834960" w:rsidRDefault="00834960" w:rsidP="00834960">
      <w:pPr>
        <w:widowControl/>
        <w:suppressAutoHyphens/>
        <w:autoSpaceDE/>
        <w:autoSpaceDN/>
        <w:adjustRightInd/>
        <w:ind w:firstLine="601"/>
        <w:jc w:val="both"/>
        <w:rPr>
          <w:rFonts w:cs="Calibri"/>
          <w:sz w:val="26"/>
          <w:szCs w:val="26"/>
          <w:lang w:eastAsia="ar-SA"/>
        </w:rPr>
      </w:pPr>
    </w:p>
    <w:p w:rsidR="00834960" w:rsidRPr="00834960" w:rsidRDefault="00834960" w:rsidP="00834960">
      <w:pPr>
        <w:widowControl/>
        <w:suppressAutoHyphens/>
        <w:autoSpaceDE/>
        <w:autoSpaceDN/>
        <w:adjustRightInd/>
        <w:ind w:firstLine="601"/>
        <w:jc w:val="both"/>
        <w:rPr>
          <w:rFonts w:cs="Calibri"/>
          <w:sz w:val="26"/>
          <w:szCs w:val="26"/>
          <w:lang w:eastAsia="ar-SA"/>
        </w:rPr>
      </w:pPr>
    </w:p>
    <w:p w:rsidR="00834960" w:rsidRPr="00834960" w:rsidRDefault="00834960" w:rsidP="00834960">
      <w:pPr>
        <w:shd w:val="clear" w:color="auto" w:fill="FFFFFF"/>
        <w:suppressAutoHyphens/>
        <w:autoSpaceDN/>
        <w:adjustRightInd/>
        <w:rPr>
          <w:rFonts w:cs="Calibri"/>
          <w:b/>
          <w:bCs/>
          <w:sz w:val="26"/>
          <w:szCs w:val="26"/>
          <w:lang w:eastAsia="ar-SA"/>
        </w:rPr>
      </w:pPr>
      <w:r w:rsidRPr="00834960">
        <w:rPr>
          <w:rFonts w:cs="Calibri"/>
          <w:b/>
          <w:bCs/>
          <w:spacing w:val="-1"/>
          <w:sz w:val="26"/>
          <w:szCs w:val="26"/>
          <w:lang w:eastAsia="ar-SA"/>
        </w:rPr>
        <w:t xml:space="preserve">Подпрограмма 4. </w:t>
      </w:r>
      <w:r w:rsidRPr="00834960">
        <w:rPr>
          <w:rFonts w:cs="Calibri"/>
          <w:b/>
          <w:bCs/>
          <w:sz w:val="26"/>
          <w:szCs w:val="26"/>
          <w:lang w:eastAsia="ar-SA"/>
        </w:rPr>
        <w:t xml:space="preserve">«Энергосбережение и повышение энергетической эффективности на территории </w:t>
      </w:r>
      <w:proofErr w:type="spellStart"/>
      <w:r w:rsidRPr="00834960">
        <w:rPr>
          <w:rFonts w:cs="Calibri"/>
          <w:b/>
          <w:bCs/>
          <w:sz w:val="26"/>
          <w:szCs w:val="26"/>
          <w:lang w:eastAsia="ar-SA"/>
        </w:rPr>
        <w:t>Ерышевского</w:t>
      </w:r>
      <w:proofErr w:type="spellEnd"/>
      <w:r w:rsidRPr="00834960">
        <w:rPr>
          <w:rFonts w:cs="Calibri"/>
          <w:b/>
          <w:bCs/>
          <w:sz w:val="26"/>
          <w:szCs w:val="26"/>
          <w:lang w:eastAsia="ar-SA"/>
        </w:rPr>
        <w:t xml:space="preserve"> сельского поселения»</w:t>
      </w:r>
    </w:p>
    <w:p w:rsidR="00834960" w:rsidRPr="00834960" w:rsidRDefault="00834960" w:rsidP="00834960">
      <w:pPr>
        <w:shd w:val="clear" w:color="auto" w:fill="FFFFFF"/>
        <w:suppressAutoHyphens/>
        <w:autoSpaceDN/>
        <w:adjustRightInd/>
        <w:ind w:firstLine="567"/>
        <w:jc w:val="center"/>
        <w:rPr>
          <w:rFonts w:cs="Calibri"/>
          <w:sz w:val="26"/>
          <w:szCs w:val="26"/>
          <w:lang w:eastAsia="ar-SA"/>
        </w:rPr>
      </w:pPr>
    </w:p>
    <w:p w:rsidR="00834960" w:rsidRPr="00834960" w:rsidRDefault="00834960" w:rsidP="00834960">
      <w:pPr>
        <w:shd w:val="clear" w:color="auto" w:fill="FFFFFF"/>
        <w:suppressAutoHyphens/>
        <w:autoSpaceDN/>
        <w:adjustRightInd/>
        <w:ind w:firstLine="567"/>
        <w:jc w:val="center"/>
        <w:rPr>
          <w:rFonts w:cs="Calibri"/>
          <w:bCs/>
          <w:sz w:val="26"/>
          <w:szCs w:val="26"/>
          <w:lang w:eastAsia="ar-SA"/>
        </w:rPr>
      </w:pPr>
      <w:r w:rsidRPr="00834960">
        <w:rPr>
          <w:rFonts w:cs="Calibri"/>
          <w:bCs/>
          <w:sz w:val="26"/>
          <w:szCs w:val="26"/>
          <w:lang w:eastAsia="ar-SA"/>
        </w:rPr>
        <w:t>П А С П О Р Т</w:t>
      </w:r>
    </w:p>
    <w:p w:rsidR="00834960" w:rsidRPr="00834960" w:rsidRDefault="00834960" w:rsidP="00834960">
      <w:pPr>
        <w:shd w:val="clear" w:color="auto" w:fill="FFFFFF"/>
        <w:suppressAutoHyphens/>
        <w:autoSpaceDN/>
        <w:adjustRightInd/>
        <w:ind w:firstLine="567"/>
        <w:jc w:val="center"/>
        <w:rPr>
          <w:rFonts w:cs="Calibri"/>
          <w:sz w:val="26"/>
          <w:szCs w:val="26"/>
          <w:lang w:eastAsia="ar-SA"/>
        </w:rPr>
      </w:pPr>
    </w:p>
    <w:tbl>
      <w:tblPr>
        <w:tblW w:w="9538" w:type="dxa"/>
        <w:tblLayout w:type="fixed"/>
        <w:tblCellMar>
          <w:left w:w="40" w:type="dxa"/>
          <w:right w:w="40" w:type="dxa"/>
        </w:tblCellMar>
        <w:tblLook w:val="0000" w:firstRow="0" w:lastRow="0" w:firstColumn="0" w:lastColumn="0" w:noHBand="0" w:noVBand="0"/>
      </w:tblPr>
      <w:tblGrid>
        <w:gridCol w:w="2450"/>
        <w:gridCol w:w="1985"/>
        <w:gridCol w:w="2842"/>
        <w:gridCol w:w="2261"/>
      </w:tblGrid>
      <w:tr w:rsidR="00834960" w:rsidRPr="00834960" w:rsidTr="005A592E">
        <w:tc>
          <w:tcPr>
            <w:tcW w:w="2450"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z w:val="26"/>
                <w:szCs w:val="26"/>
                <w:lang w:eastAsia="ar-SA"/>
              </w:rPr>
              <w:t>Исполнители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rPr>
                <w:rFonts w:cs="Calibri"/>
                <w:spacing w:val="-1"/>
                <w:sz w:val="26"/>
                <w:szCs w:val="26"/>
                <w:lang w:eastAsia="ar-SA"/>
              </w:rPr>
            </w:pPr>
            <w:r w:rsidRPr="00834960">
              <w:rPr>
                <w:rFonts w:cs="Calibri"/>
                <w:spacing w:val="-1"/>
                <w:sz w:val="26"/>
                <w:szCs w:val="26"/>
                <w:lang w:eastAsia="ar-SA"/>
              </w:rPr>
              <w:t xml:space="preserve"> Администрация </w:t>
            </w:r>
            <w:proofErr w:type="spellStart"/>
            <w:r w:rsidRPr="00834960">
              <w:rPr>
                <w:rFonts w:cs="Calibri"/>
                <w:spacing w:val="-1"/>
                <w:sz w:val="26"/>
                <w:szCs w:val="26"/>
                <w:lang w:eastAsia="ar-SA"/>
              </w:rPr>
              <w:t>Ерышевского</w:t>
            </w:r>
            <w:proofErr w:type="spellEnd"/>
            <w:r w:rsidRPr="00834960">
              <w:rPr>
                <w:rFonts w:cs="Calibri"/>
                <w:spacing w:val="-1"/>
                <w:sz w:val="26"/>
                <w:szCs w:val="26"/>
                <w:lang w:eastAsia="ar-SA"/>
              </w:rPr>
              <w:t xml:space="preserve"> сельского поселения.</w:t>
            </w:r>
          </w:p>
          <w:p w:rsidR="00834960" w:rsidRPr="00834960" w:rsidRDefault="00834960" w:rsidP="00834960">
            <w:pPr>
              <w:shd w:val="clear" w:color="auto" w:fill="FFFFFF"/>
              <w:suppressAutoHyphens/>
              <w:autoSpaceDN/>
              <w:adjustRightInd/>
              <w:ind w:left="141"/>
              <w:rPr>
                <w:rFonts w:cs="Calibri"/>
                <w:sz w:val="26"/>
                <w:szCs w:val="26"/>
                <w:lang w:eastAsia="ar-SA"/>
              </w:rPr>
            </w:pPr>
          </w:p>
        </w:tc>
      </w:tr>
      <w:tr w:rsidR="00834960" w:rsidRPr="00834960" w:rsidTr="005A592E">
        <w:tc>
          <w:tcPr>
            <w:tcW w:w="2450"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pacing w:val="-2"/>
                <w:sz w:val="26"/>
                <w:szCs w:val="26"/>
                <w:lang w:eastAsia="ar-SA"/>
              </w:rPr>
              <w:t>Основные мероприятия, входящие в состав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sz w:val="26"/>
                <w:szCs w:val="26"/>
                <w:lang w:eastAsia="ar-SA"/>
              </w:rPr>
              <w:t xml:space="preserve">1. Повышение </w:t>
            </w:r>
            <w:proofErr w:type="spellStart"/>
            <w:r w:rsidRPr="00834960">
              <w:rPr>
                <w:rFonts w:cs="Calibri"/>
                <w:sz w:val="26"/>
                <w:szCs w:val="26"/>
                <w:lang w:eastAsia="ar-SA"/>
              </w:rPr>
              <w:t>энергоэффективности</w:t>
            </w:r>
            <w:proofErr w:type="spellEnd"/>
            <w:r w:rsidRPr="00834960">
              <w:rPr>
                <w:rFonts w:cs="Calibri"/>
                <w:sz w:val="26"/>
                <w:szCs w:val="26"/>
                <w:lang w:eastAsia="ar-SA"/>
              </w:rPr>
              <w:t xml:space="preserve"> в электроснабжении </w:t>
            </w:r>
          </w:p>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sz w:val="26"/>
                <w:szCs w:val="26"/>
                <w:lang w:eastAsia="ar-SA"/>
              </w:rPr>
              <w:t xml:space="preserve">2. Повышение </w:t>
            </w:r>
            <w:proofErr w:type="spellStart"/>
            <w:r w:rsidRPr="00834960">
              <w:rPr>
                <w:rFonts w:cs="Calibri"/>
                <w:sz w:val="26"/>
                <w:szCs w:val="26"/>
                <w:lang w:eastAsia="ar-SA"/>
              </w:rPr>
              <w:t>энергоэффективности</w:t>
            </w:r>
            <w:proofErr w:type="spellEnd"/>
            <w:r w:rsidRPr="00834960">
              <w:rPr>
                <w:rFonts w:cs="Calibri"/>
                <w:sz w:val="26"/>
                <w:szCs w:val="26"/>
                <w:lang w:eastAsia="ar-SA"/>
              </w:rPr>
              <w:t xml:space="preserve"> в газоснабжении</w:t>
            </w:r>
          </w:p>
          <w:p w:rsidR="00834960" w:rsidRPr="00834960" w:rsidRDefault="00834960" w:rsidP="00834960">
            <w:pPr>
              <w:tabs>
                <w:tab w:val="left" w:pos="8460"/>
              </w:tabs>
              <w:suppressAutoHyphens/>
              <w:autoSpaceDN/>
              <w:adjustRightInd/>
              <w:ind w:left="360" w:hanging="360"/>
              <w:rPr>
                <w:rFonts w:cs="Calibri"/>
                <w:b/>
                <w:sz w:val="26"/>
                <w:szCs w:val="26"/>
                <w:lang w:eastAsia="ar-SA"/>
              </w:rPr>
            </w:pPr>
            <w:r w:rsidRPr="00834960">
              <w:rPr>
                <w:rFonts w:cs="Calibri"/>
                <w:sz w:val="26"/>
                <w:szCs w:val="26"/>
                <w:lang w:eastAsia="ar-SA"/>
              </w:rPr>
              <w:t xml:space="preserve">3. Повышение </w:t>
            </w:r>
            <w:proofErr w:type="spellStart"/>
            <w:r w:rsidRPr="00834960">
              <w:rPr>
                <w:rFonts w:cs="Calibri"/>
                <w:sz w:val="26"/>
                <w:szCs w:val="26"/>
                <w:lang w:eastAsia="ar-SA"/>
              </w:rPr>
              <w:t>энергоэффективности</w:t>
            </w:r>
            <w:proofErr w:type="spellEnd"/>
            <w:r w:rsidRPr="00834960">
              <w:rPr>
                <w:rFonts w:cs="Calibri"/>
                <w:sz w:val="26"/>
                <w:szCs w:val="26"/>
                <w:lang w:eastAsia="ar-SA"/>
              </w:rPr>
              <w:t xml:space="preserve"> в теплоснабжении</w:t>
            </w:r>
          </w:p>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sz w:val="26"/>
                <w:szCs w:val="26"/>
                <w:lang w:eastAsia="ar-SA"/>
              </w:rPr>
              <w:t xml:space="preserve">4. Повышение </w:t>
            </w:r>
            <w:proofErr w:type="spellStart"/>
            <w:r w:rsidRPr="00834960">
              <w:rPr>
                <w:rFonts w:cs="Calibri"/>
                <w:sz w:val="26"/>
                <w:szCs w:val="26"/>
                <w:lang w:eastAsia="ar-SA"/>
              </w:rPr>
              <w:t>энергоэффективности</w:t>
            </w:r>
            <w:proofErr w:type="spellEnd"/>
            <w:r w:rsidRPr="00834960">
              <w:rPr>
                <w:rFonts w:cs="Calibri"/>
                <w:sz w:val="26"/>
                <w:szCs w:val="26"/>
                <w:lang w:eastAsia="ar-SA"/>
              </w:rPr>
              <w:t xml:space="preserve"> в водоснабжении</w:t>
            </w:r>
          </w:p>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sz w:val="26"/>
                <w:szCs w:val="26"/>
                <w:lang w:eastAsia="ar-SA"/>
              </w:rPr>
              <w:t xml:space="preserve"> </w:t>
            </w:r>
          </w:p>
          <w:p w:rsidR="00834960" w:rsidRPr="00834960" w:rsidRDefault="00834960" w:rsidP="00834960">
            <w:pPr>
              <w:shd w:val="clear" w:color="auto" w:fill="FFFFFF"/>
              <w:suppressAutoHyphens/>
              <w:autoSpaceDN/>
              <w:adjustRightInd/>
              <w:rPr>
                <w:rFonts w:cs="Calibri"/>
                <w:sz w:val="26"/>
                <w:szCs w:val="26"/>
                <w:lang w:eastAsia="ar-SA"/>
              </w:rPr>
            </w:pPr>
          </w:p>
        </w:tc>
      </w:tr>
      <w:tr w:rsidR="00834960" w:rsidRPr="00834960" w:rsidTr="005A592E">
        <w:trPr>
          <w:trHeight w:val="1854"/>
        </w:trPr>
        <w:tc>
          <w:tcPr>
            <w:tcW w:w="2450" w:type="dxa"/>
            <w:tcBorders>
              <w:top w:val="single" w:sz="6" w:space="0" w:color="auto"/>
              <w:left w:val="single" w:sz="6" w:space="0" w:color="auto"/>
              <w:bottom w:val="single" w:sz="4"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z w:val="26"/>
                <w:szCs w:val="26"/>
                <w:lang w:eastAsia="ar-SA"/>
              </w:rPr>
              <w:t xml:space="preserve">Цель подпрограммы </w:t>
            </w:r>
            <w:r w:rsidRPr="00834960">
              <w:rPr>
                <w:rFonts w:cs="Calibri"/>
                <w:bCs/>
                <w:spacing w:val="-2"/>
                <w:sz w:val="26"/>
                <w:szCs w:val="26"/>
                <w:lang w:eastAsia="ar-SA"/>
              </w:rPr>
              <w:t>муниципальной программы</w:t>
            </w:r>
          </w:p>
        </w:tc>
        <w:tc>
          <w:tcPr>
            <w:tcW w:w="7088" w:type="dxa"/>
            <w:gridSpan w:val="3"/>
            <w:tcBorders>
              <w:top w:val="single" w:sz="6" w:space="0" w:color="auto"/>
              <w:left w:val="single" w:sz="6" w:space="0" w:color="auto"/>
              <w:bottom w:val="single" w:sz="4"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r w:rsidRPr="00834960">
              <w:rPr>
                <w:rFonts w:cs="Calibri"/>
                <w:spacing w:val="-5"/>
                <w:sz w:val="26"/>
                <w:szCs w:val="26"/>
                <w:lang w:eastAsia="ar-SA"/>
              </w:rPr>
              <w:t>1. У</w:t>
            </w:r>
            <w:r w:rsidRPr="00834960">
              <w:rPr>
                <w:rFonts w:cs="Calibri"/>
                <w:sz w:val="26"/>
                <w:szCs w:val="26"/>
                <w:lang w:eastAsia="ar-SA"/>
              </w:rPr>
              <w:t xml:space="preserve">лучшение качества жизни и благосостояния населения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suppressAutoHyphens/>
              <w:autoSpaceDN/>
              <w:adjustRightInd/>
              <w:rPr>
                <w:rFonts w:cs="Calibri"/>
                <w:sz w:val="26"/>
                <w:szCs w:val="26"/>
                <w:lang w:eastAsia="ar-SA"/>
              </w:rPr>
            </w:pPr>
            <w:r w:rsidRPr="00834960">
              <w:rPr>
                <w:rFonts w:cs="Calibri"/>
                <w:sz w:val="26"/>
                <w:szCs w:val="26"/>
                <w:lang w:eastAsia="ar-SA"/>
              </w:rPr>
              <w:t>2. Совершенствование нормативных и правовых условий для поддержки энергосбережения и повышения энергетической эффективности;</w:t>
            </w:r>
          </w:p>
          <w:p w:rsidR="00834960" w:rsidRPr="00834960" w:rsidRDefault="00834960" w:rsidP="00834960">
            <w:pPr>
              <w:suppressAutoHyphens/>
              <w:autoSpaceDN/>
              <w:adjustRightInd/>
              <w:rPr>
                <w:rFonts w:cs="Calibri"/>
                <w:sz w:val="26"/>
                <w:szCs w:val="26"/>
                <w:lang w:eastAsia="ar-SA"/>
              </w:rPr>
            </w:pPr>
            <w:r w:rsidRPr="00834960">
              <w:rPr>
                <w:rFonts w:cs="Calibri"/>
                <w:sz w:val="26"/>
                <w:szCs w:val="26"/>
                <w:lang w:eastAsia="ar-SA"/>
              </w:rPr>
              <w:t xml:space="preserve">3. </w:t>
            </w:r>
            <w:proofErr w:type="spellStart"/>
            <w:r w:rsidRPr="00834960">
              <w:rPr>
                <w:rFonts w:cs="Calibri"/>
                <w:sz w:val="26"/>
                <w:szCs w:val="26"/>
                <w:lang w:eastAsia="ar-SA"/>
              </w:rPr>
              <w:t>Лимитирование</w:t>
            </w:r>
            <w:proofErr w:type="spellEnd"/>
            <w:r w:rsidRPr="00834960">
              <w:rPr>
                <w:rFonts w:cs="Calibri"/>
                <w:sz w:val="26"/>
                <w:szCs w:val="26"/>
                <w:lang w:eastAsia="ar-SA"/>
              </w:rPr>
              <w:t xml:space="preserve"> и нормирование энергопотребления в бюджетной сфере;</w:t>
            </w:r>
          </w:p>
          <w:p w:rsidR="00834960" w:rsidRPr="00834960" w:rsidRDefault="00834960" w:rsidP="00834960">
            <w:pPr>
              <w:suppressAutoHyphens/>
              <w:autoSpaceDN/>
              <w:adjustRightInd/>
              <w:rPr>
                <w:rFonts w:cs="Calibri"/>
                <w:sz w:val="26"/>
                <w:szCs w:val="26"/>
                <w:lang w:eastAsia="ar-SA"/>
              </w:rPr>
            </w:pPr>
            <w:r w:rsidRPr="00834960">
              <w:rPr>
                <w:rFonts w:cs="Calibri"/>
                <w:sz w:val="26"/>
                <w:szCs w:val="26"/>
                <w:lang w:eastAsia="ar-SA"/>
              </w:rPr>
              <w:t>4. Широкая пропаганда энергосбережения;</w:t>
            </w:r>
          </w:p>
          <w:p w:rsidR="00834960" w:rsidRPr="00834960" w:rsidRDefault="00834960" w:rsidP="00834960">
            <w:pPr>
              <w:suppressAutoHyphens/>
              <w:autoSpaceDN/>
              <w:adjustRightInd/>
              <w:rPr>
                <w:rFonts w:cs="Calibri"/>
                <w:sz w:val="26"/>
                <w:szCs w:val="26"/>
                <w:lang w:eastAsia="ar-SA"/>
              </w:rPr>
            </w:pPr>
            <w:r w:rsidRPr="00834960">
              <w:rPr>
                <w:rFonts w:cs="Calibri"/>
                <w:sz w:val="26"/>
                <w:szCs w:val="26"/>
                <w:lang w:eastAsia="ar-SA"/>
              </w:rPr>
              <w:t xml:space="preserve">5. Повышение эффективности использования энергетических ресурсов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w:t>
            </w:r>
          </w:p>
          <w:p w:rsidR="00834960" w:rsidRPr="00834960" w:rsidRDefault="00834960" w:rsidP="00834960">
            <w:pPr>
              <w:widowControl/>
              <w:tabs>
                <w:tab w:val="num" w:pos="900"/>
              </w:tabs>
              <w:suppressAutoHyphens/>
              <w:autoSpaceDN/>
              <w:adjustRightInd/>
              <w:spacing w:before="45" w:after="45"/>
              <w:rPr>
                <w:rFonts w:cs="Calibri"/>
                <w:sz w:val="26"/>
                <w:szCs w:val="26"/>
                <w:lang w:eastAsia="ar-SA"/>
              </w:rPr>
            </w:pPr>
            <w:r w:rsidRPr="00834960">
              <w:rPr>
                <w:rFonts w:cs="Calibri"/>
                <w:sz w:val="26"/>
                <w:szCs w:val="26"/>
                <w:lang w:eastAsia="ar-SA"/>
              </w:rPr>
              <w:t xml:space="preserve">6. Снижение финансовой нагрузки на бюджет за счет сокращения платежей за топливо и электрическую энергию.    </w:t>
            </w:r>
          </w:p>
          <w:p w:rsidR="00834960" w:rsidRPr="00834960" w:rsidRDefault="00834960" w:rsidP="00834960">
            <w:pPr>
              <w:shd w:val="clear" w:color="auto" w:fill="FFFFFF"/>
              <w:suppressAutoHyphens/>
              <w:autoSpaceDN/>
              <w:adjustRightInd/>
              <w:ind w:left="-50" w:firstLine="50"/>
              <w:jc w:val="both"/>
              <w:rPr>
                <w:rFonts w:cs="Calibri"/>
                <w:sz w:val="26"/>
                <w:szCs w:val="26"/>
                <w:lang w:eastAsia="ar-SA"/>
              </w:rPr>
            </w:pPr>
          </w:p>
        </w:tc>
      </w:tr>
      <w:tr w:rsidR="00834960" w:rsidRPr="00834960" w:rsidTr="005A592E">
        <w:trPr>
          <w:trHeight w:val="250"/>
        </w:trPr>
        <w:tc>
          <w:tcPr>
            <w:tcW w:w="2450" w:type="dxa"/>
            <w:tcBorders>
              <w:top w:val="single" w:sz="4"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bCs/>
                <w:sz w:val="26"/>
                <w:szCs w:val="26"/>
                <w:lang w:eastAsia="ar-SA"/>
              </w:rPr>
            </w:pPr>
            <w:r w:rsidRPr="00834960">
              <w:rPr>
                <w:rFonts w:cs="Calibri"/>
                <w:bCs/>
                <w:sz w:val="26"/>
                <w:szCs w:val="26"/>
                <w:lang w:eastAsia="ar-SA"/>
              </w:rPr>
              <w:t xml:space="preserve">Задачи подпрограммы </w:t>
            </w:r>
            <w:r w:rsidRPr="00834960">
              <w:rPr>
                <w:rFonts w:cs="Calibri"/>
                <w:bCs/>
                <w:spacing w:val="-2"/>
                <w:sz w:val="26"/>
                <w:szCs w:val="26"/>
                <w:lang w:eastAsia="ar-SA"/>
              </w:rPr>
              <w:t>муниципальной программы</w:t>
            </w:r>
          </w:p>
        </w:tc>
        <w:tc>
          <w:tcPr>
            <w:tcW w:w="7088" w:type="dxa"/>
            <w:gridSpan w:val="3"/>
            <w:tcBorders>
              <w:top w:val="single" w:sz="4" w:space="0" w:color="auto"/>
              <w:left w:val="single" w:sz="6" w:space="0" w:color="auto"/>
              <w:bottom w:val="single" w:sz="6" w:space="0" w:color="auto"/>
              <w:right w:val="single" w:sz="6" w:space="0" w:color="auto"/>
            </w:tcBorders>
            <w:shd w:val="clear" w:color="auto" w:fill="FFFFFF"/>
          </w:tcPr>
          <w:p w:rsidR="00834960" w:rsidRPr="00834960" w:rsidRDefault="00834960" w:rsidP="00834960">
            <w:pPr>
              <w:widowControl/>
              <w:suppressAutoHyphens/>
              <w:autoSpaceDN/>
              <w:adjustRightInd/>
              <w:ind w:left="141" w:right="23"/>
              <w:jc w:val="both"/>
              <w:rPr>
                <w:sz w:val="26"/>
                <w:szCs w:val="26"/>
                <w:lang w:eastAsia="ar-SA"/>
              </w:rPr>
            </w:pPr>
            <w:r w:rsidRPr="00834960">
              <w:rPr>
                <w:sz w:val="26"/>
                <w:szCs w:val="26"/>
                <w:lang w:eastAsia="ar-SA"/>
              </w:rPr>
              <w:t>1. Модернизация объектов коммунальной инфраструктуры;</w:t>
            </w:r>
          </w:p>
          <w:p w:rsidR="00834960" w:rsidRPr="00834960" w:rsidRDefault="00834960" w:rsidP="00834960">
            <w:pPr>
              <w:shd w:val="clear" w:color="auto" w:fill="FFFFFF"/>
              <w:suppressAutoHyphens/>
              <w:autoSpaceDN/>
              <w:adjustRightInd/>
              <w:jc w:val="both"/>
              <w:rPr>
                <w:rFonts w:cs="Calibri"/>
                <w:spacing w:val="-5"/>
                <w:sz w:val="26"/>
                <w:szCs w:val="26"/>
                <w:lang w:eastAsia="ar-SA"/>
              </w:rPr>
            </w:pPr>
            <w:r w:rsidRPr="00834960">
              <w:rPr>
                <w:rFonts w:cs="Calibri"/>
                <w:sz w:val="26"/>
                <w:szCs w:val="26"/>
                <w:lang w:eastAsia="ar-SA"/>
              </w:rPr>
              <w:t xml:space="preserve">   2. Повышение эффективности управления объектами коммунальной инфраструктуры.</w:t>
            </w:r>
          </w:p>
        </w:tc>
      </w:tr>
      <w:tr w:rsidR="00834960" w:rsidRPr="00834960" w:rsidTr="005A592E">
        <w:tc>
          <w:tcPr>
            <w:tcW w:w="2450"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z w:val="26"/>
                <w:szCs w:val="26"/>
                <w:lang w:eastAsia="ar-SA"/>
              </w:rPr>
              <w:t xml:space="preserve">Целевые </w:t>
            </w:r>
            <w:r w:rsidRPr="00834960">
              <w:rPr>
                <w:rFonts w:cs="Calibri"/>
                <w:bCs/>
                <w:spacing w:val="-2"/>
                <w:sz w:val="26"/>
                <w:szCs w:val="26"/>
                <w:lang w:eastAsia="ar-SA"/>
              </w:rPr>
              <w:t xml:space="preserve">индикаторы и </w:t>
            </w:r>
            <w:r w:rsidRPr="00834960">
              <w:rPr>
                <w:rFonts w:cs="Calibri"/>
                <w:bCs/>
                <w:sz w:val="26"/>
                <w:szCs w:val="26"/>
                <w:lang w:eastAsia="ar-SA"/>
              </w:rPr>
              <w:t xml:space="preserve">показатели подпрограммы </w:t>
            </w:r>
            <w:r w:rsidRPr="00834960">
              <w:rPr>
                <w:rFonts w:cs="Calibri"/>
                <w:bCs/>
                <w:spacing w:val="-2"/>
                <w:sz w:val="26"/>
                <w:szCs w:val="26"/>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tabs>
                <w:tab w:val="left" w:pos="-40"/>
              </w:tabs>
              <w:suppressAutoHyphens/>
              <w:autoSpaceDN/>
              <w:adjustRightInd/>
              <w:ind w:left="-40"/>
              <w:rPr>
                <w:rFonts w:cs="Calibri"/>
                <w:sz w:val="26"/>
                <w:szCs w:val="26"/>
                <w:lang w:eastAsia="ar-SA"/>
              </w:rPr>
            </w:pPr>
            <w:r w:rsidRPr="00834960">
              <w:rPr>
                <w:rFonts w:cs="Calibri"/>
                <w:sz w:val="26"/>
                <w:szCs w:val="26"/>
                <w:lang w:eastAsia="ar-SA"/>
              </w:rPr>
              <w:t>1)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834960" w:rsidRPr="00834960" w:rsidRDefault="00834960" w:rsidP="00834960">
            <w:pPr>
              <w:shd w:val="clear" w:color="auto" w:fill="FFFFFF"/>
              <w:tabs>
                <w:tab w:val="left" w:pos="-40"/>
              </w:tabs>
              <w:suppressAutoHyphens/>
              <w:autoSpaceDN/>
              <w:adjustRightInd/>
              <w:ind w:left="-40"/>
              <w:rPr>
                <w:rFonts w:cs="Calibri"/>
                <w:sz w:val="26"/>
                <w:szCs w:val="26"/>
                <w:lang w:eastAsia="ar-SA"/>
              </w:rPr>
            </w:pPr>
            <w:r w:rsidRPr="00834960">
              <w:rPr>
                <w:rFonts w:cs="Calibri"/>
                <w:sz w:val="26"/>
                <w:szCs w:val="26"/>
                <w:lang w:eastAsia="ar-SA"/>
              </w:rPr>
              <w:t xml:space="preserve">2) Доля объемов природного газа,  потребляемого (используемого)  бюджетными учреждениями,       </w:t>
            </w:r>
            <w:r w:rsidRPr="00834960">
              <w:rPr>
                <w:rFonts w:cs="Calibri"/>
                <w:sz w:val="26"/>
                <w:szCs w:val="26"/>
                <w:lang w:eastAsia="ar-SA"/>
              </w:rPr>
              <w:br/>
              <w:t>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834960" w:rsidRPr="00834960" w:rsidRDefault="00834960" w:rsidP="00834960">
            <w:pPr>
              <w:shd w:val="clear" w:color="auto" w:fill="FFFFFF"/>
              <w:tabs>
                <w:tab w:val="left" w:pos="-40"/>
              </w:tabs>
              <w:suppressAutoHyphens/>
              <w:autoSpaceDN/>
              <w:adjustRightInd/>
              <w:ind w:left="-40"/>
              <w:rPr>
                <w:rFonts w:cs="Calibri"/>
                <w:sz w:val="26"/>
                <w:szCs w:val="26"/>
                <w:lang w:eastAsia="ar-SA"/>
              </w:rPr>
            </w:pPr>
            <w:r w:rsidRPr="00834960">
              <w:rPr>
                <w:rFonts w:cs="Calibri"/>
                <w:sz w:val="26"/>
                <w:szCs w:val="26"/>
                <w:lang w:eastAsia="ar-SA"/>
              </w:rPr>
              <w:t xml:space="preserve">3) Доля расходов бюджета на   обеспечение энергетическими  ресурсами бюджетных учреждений                 </w:t>
            </w:r>
          </w:p>
        </w:tc>
      </w:tr>
      <w:tr w:rsidR="00834960" w:rsidRPr="00834960" w:rsidTr="005A592E">
        <w:tc>
          <w:tcPr>
            <w:tcW w:w="2450"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pacing w:val="-2"/>
                <w:sz w:val="26"/>
                <w:szCs w:val="26"/>
                <w:lang w:eastAsia="ar-SA"/>
              </w:rPr>
              <w:t xml:space="preserve">Сроки </w:t>
            </w:r>
            <w:r w:rsidRPr="00834960">
              <w:rPr>
                <w:rFonts w:cs="Calibri"/>
                <w:bCs/>
                <w:sz w:val="26"/>
                <w:szCs w:val="26"/>
                <w:lang w:eastAsia="ar-SA"/>
              </w:rPr>
              <w:t xml:space="preserve">реализации </w:t>
            </w:r>
            <w:r w:rsidRPr="00834960">
              <w:rPr>
                <w:rFonts w:cs="Calibri"/>
                <w:bCs/>
                <w:sz w:val="26"/>
                <w:szCs w:val="26"/>
                <w:lang w:eastAsia="ar-SA"/>
              </w:rPr>
              <w:lastRenderedPageBreak/>
              <w:t xml:space="preserve">подпрограммы </w:t>
            </w:r>
            <w:r w:rsidRPr="00834960">
              <w:rPr>
                <w:rFonts w:cs="Calibri"/>
                <w:bCs/>
                <w:spacing w:val="-2"/>
                <w:sz w:val="26"/>
                <w:szCs w:val="26"/>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rPr>
                <w:rFonts w:cs="Calibri"/>
                <w:sz w:val="26"/>
                <w:szCs w:val="26"/>
                <w:lang w:eastAsia="ar-SA"/>
              </w:rPr>
            </w:pPr>
            <w:r w:rsidRPr="00834960">
              <w:rPr>
                <w:rFonts w:cs="Calibri"/>
                <w:sz w:val="26"/>
                <w:szCs w:val="26"/>
                <w:lang w:eastAsia="ar-SA"/>
              </w:rPr>
              <w:lastRenderedPageBreak/>
              <w:t>На постоянной основе 01.10.2015 — 31.12.2019</w:t>
            </w:r>
          </w:p>
        </w:tc>
      </w:tr>
      <w:tr w:rsidR="00834960" w:rsidRPr="00834960" w:rsidTr="005A592E">
        <w:tc>
          <w:tcPr>
            <w:tcW w:w="2450" w:type="dxa"/>
            <w:vMerge w:val="restart"/>
            <w:tcBorders>
              <w:top w:val="single" w:sz="6" w:space="0" w:color="auto"/>
              <w:left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z w:val="26"/>
                <w:szCs w:val="26"/>
                <w:lang w:eastAsia="ar-SA"/>
              </w:rPr>
              <w:lastRenderedPageBreak/>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rPr>
                <w:rFonts w:cs="Calibri"/>
                <w:sz w:val="26"/>
                <w:szCs w:val="26"/>
                <w:lang w:eastAsia="ar-SA"/>
              </w:rPr>
            </w:pPr>
            <w:r w:rsidRPr="00834960">
              <w:rPr>
                <w:rFonts w:cs="Calibri"/>
                <w:sz w:val="26"/>
                <w:szCs w:val="26"/>
                <w:lang w:eastAsia="ar-SA"/>
              </w:rPr>
              <w:t>Объем бюджетных ассигнований на реализацию подпрограммы составляет – 1,5 тыс. рублей.</w:t>
            </w:r>
          </w:p>
          <w:p w:rsidR="00834960" w:rsidRPr="00834960" w:rsidRDefault="00834960" w:rsidP="00834960">
            <w:pPr>
              <w:shd w:val="clear" w:color="auto" w:fill="FFFFFF"/>
              <w:suppressAutoHyphens/>
              <w:autoSpaceDN/>
              <w:adjustRightInd/>
              <w:ind w:left="141"/>
              <w:rPr>
                <w:rFonts w:cs="Calibri"/>
                <w:sz w:val="26"/>
                <w:szCs w:val="26"/>
                <w:lang w:eastAsia="ar-SA"/>
              </w:rPr>
            </w:pPr>
            <w:r w:rsidRPr="00834960">
              <w:rPr>
                <w:rFonts w:cs="Calibri"/>
                <w:sz w:val="26"/>
                <w:szCs w:val="26"/>
                <w:lang w:eastAsia="ar-SA"/>
              </w:rPr>
              <w:t>Объем бюджетных ассигнований на реализацию муниципальной подпрограммы по годам составляет (тыс. рублей):</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Год</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pacing w:val="-2"/>
                <w:sz w:val="26"/>
                <w:szCs w:val="26"/>
                <w:lang w:eastAsia="ar-SA"/>
              </w:rPr>
              <w:t>Бюджет сельского поселения</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2014</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2015</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2016</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2017</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2018</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val="en-US" w:eastAsia="ar-SA"/>
              </w:rPr>
            </w:pPr>
            <w:r w:rsidRPr="00834960">
              <w:rPr>
                <w:rFonts w:cs="Calibri"/>
                <w:sz w:val="26"/>
                <w:szCs w:val="26"/>
                <w:lang w:val="en-US" w:eastAsia="ar-SA"/>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val="en-US" w:eastAsia="ar-SA"/>
              </w:rPr>
            </w:pPr>
            <w:r w:rsidRPr="00834960">
              <w:rPr>
                <w:rFonts w:cs="Calibri"/>
                <w:sz w:val="26"/>
                <w:szCs w:val="26"/>
                <w:lang w:val="en-US" w:eastAsia="ar-SA"/>
              </w:rPr>
              <w:t>1,0</w:t>
            </w:r>
          </w:p>
        </w:tc>
      </w:tr>
      <w:tr w:rsidR="00834960" w:rsidRPr="00834960" w:rsidTr="005A592E">
        <w:tc>
          <w:tcPr>
            <w:tcW w:w="2450" w:type="dxa"/>
            <w:vMerge/>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ind w:left="141"/>
              <w:jc w:val="center"/>
              <w:rPr>
                <w:rFonts w:cs="Calibri"/>
                <w:sz w:val="26"/>
                <w:szCs w:val="26"/>
                <w:lang w:eastAsia="ar-SA"/>
              </w:rPr>
            </w:pPr>
            <w:r w:rsidRPr="00834960">
              <w:rPr>
                <w:rFonts w:cs="Calibri"/>
                <w:sz w:val="26"/>
                <w:szCs w:val="26"/>
                <w:lang w:eastAsia="ar-SA"/>
              </w:rPr>
              <w:t>2019</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0,5</w:t>
            </w:r>
          </w:p>
        </w:tc>
      </w:tr>
      <w:tr w:rsidR="00834960" w:rsidRPr="00834960" w:rsidTr="005A592E">
        <w:tc>
          <w:tcPr>
            <w:tcW w:w="2450" w:type="dxa"/>
            <w:tcBorders>
              <w:left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uppressAutoHyphens/>
              <w:autoSpaceDN/>
              <w:adjustRightInd/>
              <w:rPr>
                <w:rFonts w:cs="Calibri"/>
                <w:sz w:val="26"/>
                <w:szCs w:val="26"/>
                <w:lang w:eastAsia="ar-SA"/>
              </w:rPr>
            </w:pPr>
            <w:r w:rsidRPr="00834960">
              <w:rPr>
                <w:rFonts w:cs="Calibri"/>
                <w:sz w:val="26"/>
                <w:szCs w:val="26"/>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834960" w:rsidRPr="00834960" w:rsidTr="005A592E">
        <w:tc>
          <w:tcPr>
            <w:tcW w:w="2450" w:type="dxa"/>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shd w:val="clear" w:color="auto" w:fill="FFFFFF"/>
              <w:suppressAutoHyphens/>
              <w:autoSpaceDN/>
              <w:adjustRightInd/>
              <w:rPr>
                <w:rFonts w:cs="Calibri"/>
                <w:sz w:val="26"/>
                <w:szCs w:val="26"/>
                <w:lang w:eastAsia="ar-SA"/>
              </w:rPr>
            </w:pPr>
            <w:r w:rsidRPr="00834960">
              <w:rPr>
                <w:rFonts w:cs="Calibri"/>
                <w:bCs/>
                <w:sz w:val="26"/>
                <w:szCs w:val="26"/>
                <w:lang w:eastAsia="ar-SA"/>
              </w:rPr>
              <w:t>Ожидаемые непосредственные результаты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834960" w:rsidRPr="00834960" w:rsidRDefault="00834960" w:rsidP="00834960">
            <w:pPr>
              <w:widowControl/>
              <w:suppressAutoHyphens/>
              <w:autoSpaceDN/>
              <w:adjustRightInd/>
              <w:ind w:firstLine="708"/>
              <w:jc w:val="both"/>
              <w:rPr>
                <w:rFonts w:cs="Arial"/>
                <w:sz w:val="26"/>
                <w:szCs w:val="26"/>
                <w:lang w:eastAsia="ar-SA"/>
              </w:rPr>
            </w:pPr>
            <w:r w:rsidRPr="00834960">
              <w:rPr>
                <w:rFonts w:cs="Arial"/>
                <w:sz w:val="26"/>
                <w:szCs w:val="26"/>
                <w:lang w:eastAsia="ar-SA"/>
              </w:rPr>
              <w:t xml:space="preserve">Наличие в органе </w:t>
            </w:r>
            <w:r w:rsidRPr="00834960">
              <w:rPr>
                <w:sz w:val="26"/>
                <w:szCs w:val="26"/>
                <w:lang w:eastAsia="ar-SA"/>
              </w:rPr>
              <w:t>местного самоуправления, муниципальных казенных учреждениях</w:t>
            </w:r>
            <w:r w:rsidRPr="00834960">
              <w:rPr>
                <w:rFonts w:cs="Arial"/>
                <w:sz w:val="26"/>
                <w:szCs w:val="26"/>
                <w:lang w:eastAsia="ar-SA"/>
              </w:rPr>
              <w:t>:</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-энергетических паспортов;</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-топливно-энергетических балансов;</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-актов энергетических обследований;</w:t>
            </w:r>
          </w:p>
          <w:p w:rsidR="00834960" w:rsidRPr="00834960" w:rsidRDefault="00834960" w:rsidP="00834960">
            <w:pPr>
              <w:suppressAutoHyphens/>
              <w:autoSpaceDN/>
              <w:adjustRightInd/>
              <w:ind w:firstLine="553"/>
              <w:rPr>
                <w:rFonts w:cs="Calibri"/>
                <w:sz w:val="26"/>
                <w:szCs w:val="26"/>
                <w:lang w:eastAsia="ar-SA"/>
              </w:rPr>
            </w:pPr>
            <w:r w:rsidRPr="00834960">
              <w:rPr>
                <w:rFonts w:cs="Calibri"/>
                <w:sz w:val="26"/>
                <w:szCs w:val="26"/>
                <w:lang w:eastAsia="ar-SA"/>
              </w:rPr>
              <w:tab/>
              <w:t>-установленных нормативов и лимитов энергопотребления;</w:t>
            </w:r>
          </w:p>
          <w:p w:rsidR="00834960" w:rsidRPr="00834960" w:rsidRDefault="00834960" w:rsidP="00834960">
            <w:pPr>
              <w:suppressAutoHyphens/>
              <w:autoSpaceDN/>
              <w:adjustRightInd/>
              <w:ind w:firstLine="720"/>
              <w:rPr>
                <w:rFonts w:cs="Calibri"/>
                <w:sz w:val="26"/>
                <w:szCs w:val="26"/>
                <w:lang w:eastAsia="ar-SA"/>
              </w:rPr>
            </w:pPr>
            <w:r w:rsidRPr="00834960">
              <w:rPr>
                <w:rFonts w:cs="Calibri"/>
                <w:sz w:val="26"/>
                <w:szCs w:val="26"/>
                <w:lang w:eastAsia="ar-SA"/>
              </w:rPr>
              <w:t>- снижения относительных затрат местного бюджета на оплату коммунальных ресурсов.</w:t>
            </w:r>
          </w:p>
          <w:p w:rsidR="00834960" w:rsidRPr="00834960" w:rsidRDefault="00834960" w:rsidP="00834960">
            <w:pPr>
              <w:widowControl/>
              <w:suppressAutoHyphens/>
              <w:autoSpaceDE/>
              <w:autoSpaceDN/>
              <w:adjustRightInd/>
              <w:ind w:left="141"/>
              <w:rPr>
                <w:rFonts w:cs="Calibri"/>
                <w:sz w:val="26"/>
                <w:szCs w:val="26"/>
                <w:lang w:eastAsia="ar-SA"/>
              </w:rPr>
            </w:pPr>
          </w:p>
        </w:tc>
      </w:tr>
    </w:tbl>
    <w:p w:rsidR="00834960" w:rsidRPr="00834960" w:rsidRDefault="00834960" w:rsidP="00834960">
      <w:pPr>
        <w:numPr>
          <w:ilvl w:val="0"/>
          <w:numId w:val="20"/>
        </w:numPr>
        <w:suppressAutoHyphens/>
        <w:autoSpaceDN/>
        <w:adjustRightInd/>
        <w:spacing w:line="360" w:lineRule="auto"/>
        <w:jc w:val="both"/>
        <w:rPr>
          <w:rFonts w:cs="Calibri"/>
          <w:b/>
          <w:bCs/>
          <w:sz w:val="26"/>
          <w:szCs w:val="26"/>
          <w:lang w:eastAsia="ar-SA"/>
        </w:rPr>
      </w:pPr>
      <w:r w:rsidRPr="00834960">
        <w:rPr>
          <w:rFonts w:cs="Calibri"/>
          <w:b/>
          <w:sz w:val="26"/>
          <w:szCs w:val="26"/>
          <w:lang w:eastAsia="ar-SA"/>
        </w:rPr>
        <w:t>Характеристика сферы реализации подпрограммы, описание основных проблем в указанной сфере и прогноз ее развития</w:t>
      </w:r>
      <w:r w:rsidRPr="00834960">
        <w:rPr>
          <w:rFonts w:cs="Calibri"/>
          <w:b/>
          <w:bCs/>
          <w:sz w:val="26"/>
          <w:szCs w:val="26"/>
          <w:lang w:eastAsia="ar-SA"/>
        </w:rPr>
        <w:t>.</w:t>
      </w:r>
    </w:p>
    <w:p w:rsidR="00834960" w:rsidRPr="00834960" w:rsidRDefault="00834960" w:rsidP="00834960">
      <w:pPr>
        <w:suppressAutoHyphens/>
        <w:autoSpaceDN/>
        <w:adjustRightInd/>
        <w:ind w:firstLine="708"/>
        <w:jc w:val="both"/>
        <w:rPr>
          <w:rFonts w:cs="Calibri"/>
          <w:sz w:val="26"/>
          <w:szCs w:val="26"/>
          <w:lang w:eastAsia="ar-SA"/>
        </w:rPr>
      </w:pPr>
      <w:r w:rsidRPr="00834960">
        <w:rPr>
          <w:rFonts w:cs="Calibri"/>
          <w:sz w:val="26"/>
          <w:szCs w:val="26"/>
          <w:lang w:eastAsia="ar-SA"/>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834960" w:rsidRPr="00834960" w:rsidRDefault="00834960" w:rsidP="00834960">
      <w:pPr>
        <w:suppressAutoHyphens/>
        <w:autoSpaceDN/>
        <w:adjustRightInd/>
        <w:ind w:firstLine="708"/>
        <w:jc w:val="both"/>
        <w:rPr>
          <w:rFonts w:cs="Calibri"/>
          <w:sz w:val="26"/>
          <w:szCs w:val="26"/>
          <w:lang w:eastAsia="ar-SA"/>
        </w:rPr>
      </w:pPr>
      <w:r w:rsidRPr="00834960">
        <w:rPr>
          <w:rFonts w:cs="Calibri"/>
          <w:sz w:val="26"/>
          <w:szCs w:val="26"/>
          <w:lang w:eastAsia="ar-SA"/>
        </w:rPr>
        <w:t>В апреле 1996г. был принят федеральный Закон "Об энергосбережении", являющийся основным документом по реализации политики энергосбережения.</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lastRenderedPageBreak/>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проведение энергетических обследований;</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учет энергетических ресурсов;</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ведение энергетических паспортов;</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ведение топливно-энергетических балансов;</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 нормирование потребления энергетических ресурсов.</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Необходимость решения проблемы энергосбережения программно-целевым методом обусловлена следующими причинами:</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1. Невозможностью комплексного решения проблемы в требуемые сроки за счет использования действующего рыночного механизма;</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2. Комплексным характером проблемы и необходимостью координации действий по ее решению.</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Повышение эффективности использования энергии и других видов</w:t>
      </w:r>
      <w:r w:rsidRPr="00834960">
        <w:rPr>
          <w:rFonts w:cs="Calibri"/>
          <w:i/>
          <w:sz w:val="26"/>
          <w:szCs w:val="26"/>
          <w:lang w:eastAsia="ar-SA"/>
        </w:rPr>
        <w:t xml:space="preserve"> </w:t>
      </w:r>
      <w:r w:rsidRPr="00834960">
        <w:rPr>
          <w:rFonts w:cs="Calibri"/>
          <w:sz w:val="26"/>
          <w:szCs w:val="26"/>
          <w:lang w:eastAsia="ar-SA"/>
        </w:rPr>
        <w:t>ресурсов требует координации действий поставщиков и потребителей ресурсов.</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834960" w:rsidRPr="00834960" w:rsidRDefault="00834960" w:rsidP="00834960">
      <w:pPr>
        <w:suppressAutoHyphens/>
        <w:autoSpaceDN/>
        <w:adjustRightInd/>
        <w:ind w:firstLine="720"/>
        <w:jc w:val="both"/>
        <w:rPr>
          <w:rFonts w:cs="Calibri"/>
          <w:sz w:val="26"/>
          <w:szCs w:val="26"/>
          <w:lang w:eastAsia="ar-SA"/>
        </w:rPr>
      </w:pP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834960" w:rsidRPr="00834960" w:rsidRDefault="00834960" w:rsidP="00834960">
      <w:pPr>
        <w:widowControl/>
        <w:suppressAutoHyphens/>
        <w:autoSpaceDN/>
        <w:adjustRightInd/>
        <w:ind w:firstLine="720"/>
        <w:jc w:val="both"/>
        <w:rPr>
          <w:sz w:val="26"/>
          <w:szCs w:val="26"/>
          <w:lang w:eastAsia="ar-SA"/>
        </w:rPr>
      </w:pPr>
      <w:r w:rsidRPr="00834960">
        <w:rPr>
          <w:sz w:val="26"/>
          <w:szCs w:val="26"/>
          <w:lang w:eastAsia="ar-SA"/>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w:t>
      </w:r>
      <w:proofErr w:type="spellStart"/>
      <w:r w:rsidRPr="00834960">
        <w:rPr>
          <w:sz w:val="26"/>
          <w:szCs w:val="26"/>
          <w:lang w:eastAsia="ar-SA"/>
        </w:rPr>
        <w:t>Ерышевского</w:t>
      </w:r>
      <w:proofErr w:type="spellEnd"/>
      <w:r w:rsidRPr="00834960">
        <w:rPr>
          <w:sz w:val="26"/>
          <w:szCs w:val="26"/>
          <w:lang w:eastAsia="ar-SA"/>
        </w:rPr>
        <w:t xml:space="preserve"> сельского поселения.</w:t>
      </w:r>
    </w:p>
    <w:p w:rsidR="00834960" w:rsidRPr="00834960" w:rsidRDefault="00834960" w:rsidP="00834960">
      <w:pPr>
        <w:numPr>
          <w:ilvl w:val="0"/>
          <w:numId w:val="20"/>
        </w:numPr>
        <w:shd w:val="clear" w:color="auto" w:fill="FFFFFF"/>
        <w:suppressAutoHyphens/>
        <w:autoSpaceDN/>
        <w:adjustRightInd/>
        <w:ind w:right="10" w:firstLine="360"/>
        <w:jc w:val="both"/>
        <w:rPr>
          <w:rFonts w:cs="Calibri"/>
          <w:b/>
          <w:bCs/>
          <w:spacing w:val="-3"/>
          <w:sz w:val="26"/>
          <w:szCs w:val="26"/>
          <w:lang w:eastAsia="ar-SA"/>
        </w:rPr>
      </w:pPr>
      <w:r w:rsidRPr="00834960">
        <w:rPr>
          <w:rFonts w:cs="Calibri"/>
          <w:b/>
          <w:bCs/>
          <w:spacing w:val="-3"/>
          <w:sz w:val="26"/>
          <w:szCs w:val="26"/>
          <w:lang w:eastAsia="ar-SA"/>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834960" w:rsidRPr="00834960" w:rsidRDefault="00834960" w:rsidP="00834960">
      <w:pPr>
        <w:shd w:val="clear" w:color="auto" w:fill="FFFFFF"/>
        <w:suppressAutoHyphens/>
        <w:autoSpaceDN/>
        <w:adjustRightInd/>
        <w:ind w:left="360" w:right="10"/>
        <w:jc w:val="both"/>
        <w:rPr>
          <w:rFonts w:cs="Calibri"/>
          <w:b/>
          <w:bCs/>
          <w:spacing w:val="-3"/>
          <w:sz w:val="26"/>
          <w:szCs w:val="26"/>
          <w:lang w:eastAsia="ar-SA"/>
        </w:rPr>
      </w:pP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В соответствии с требованиями Закона от 23.11.2009 №</w:t>
      </w:r>
      <w:r w:rsidRPr="00834960">
        <w:rPr>
          <w:rFonts w:cs="Calibri"/>
          <w:sz w:val="26"/>
          <w:szCs w:val="26"/>
          <w:lang w:val="en-US" w:eastAsia="ar-SA"/>
        </w:rPr>
        <w:t> </w:t>
      </w:r>
      <w:r w:rsidRPr="00834960">
        <w:rPr>
          <w:rFonts w:cs="Calibri"/>
          <w:sz w:val="26"/>
          <w:szCs w:val="26"/>
          <w:lang w:eastAsia="ar-SA"/>
        </w:rPr>
        <w:t xml:space="preserve">261-ФЗ, начиная с 1 </w:t>
      </w:r>
      <w:r w:rsidRPr="00834960">
        <w:rPr>
          <w:rFonts w:cs="Calibri"/>
          <w:sz w:val="26"/>
          <w:szCs w:val="26"/>
          <w:lang w:eastAsia="ar-SA"/>
        </w:rPr>
        <w:lastRenderedPageBreak/>
        <w:t xml:space="preserve">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w:t>
      </w:r>
      <w:proofErr w:type="spellStart"/>
      <w:r w:rsidRPr="00834960">
        <w:rPr>
          <w:rFonts w:cs="Calibri"/>
          <w:sz w:val="26"/>
          <w:szCs w:val="26"/>
          <w:lang w:eastAsia="ar-SA"/>
        </w:rPr>
        <w:t>Ерышевском</w:t>
      </w:r>
      <w:proofErr w:type="spellEnd"/>
      <w:r w:rsidRPr="00834960">
        <w:rPr>
          <w:rFonts w:cs="Calibri"/>
          <w:sz w:val="26"/>
          <w:szCs w:val="26"/>
          <w:lang w:eastAsia="ar-SA"/>
        </w:rPr>
        <w:t xml:space="preserve">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 xml:space="preserve">Основными потребителями электроэнергии в учреждениях являются: осветительные приборы, насосы систем отопления, системы кондиционирования, оргтехника. </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проведение обязательных энергетических обследований с разработкой комплекса мероприятий по энергосбережению;</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завершение оснащения приборами учета электроэнергии;</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внедрение автоматизированных систем учета;</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разработка обоснованных лимитов на потребление электроэнергии;</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сокращение потребления электрической мощности за счет внедрения альтернативных источников энергии;</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прекращение закупки ламп накаливания для освещения зданий;</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установка датчиков движения и освещенности на осветительных приборах в местах общего пользования внутри зданий и наружном освещении;</w:t>
      </w:r>
    </w:p>
    <w:p w:rsidR="00834960" w:rsidRPr="00834960" w:rsidRDefault="00834960" w:rsidP="00834960">
      <w:pPr>
        <w:suppressAutoHyphens/>
        <w:autoSpaceDN/>
        <w:adjustRightInd/>
        <w:spacing w:line="232" w:lineRule="auto"/>
        <w:ind w:firstLine="720"/>
        <w:jc w:val="both"/>
        <w:rPr>
          <w:rFonts w:cs="Calibri"/>
          <w:sz w:val="26"/>
          <w:szCs w:val="26"/>
          <w:lang w:eastAsia="ar-SA"/>
        </w:rPr>
      </w:pPr>
      <w:r w:rsidRPr="00834960">
        <w:rPr>
          <w:rFonts w:cs="Calibri"/>
          <w:sz w:val="26"/>
          <w:szCs w:val="26"/>
          <w:lang w:eastAsia="ar-SA"/>
        </w:rPr>
        <w:t>пропаганда и методическая работа по вопросам энергосбережения.</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 xml:space="preserve">2. Основными направлениями повышения </w:t>
      </w:r>
      <w:proofErr w:type="spellStart"/>
      <w:r w:rsidRPr="00834960">
        <w:rPr>
          <w:rFonts w:cs="Calibri"/>
          <w:sz w:val="26"/>
          <w:szCs w:val="26"/>
          <w:lang w:eastAsia="ar-SA"/>
        </w:rPr>
        <w:t>энергоэффективности</w:t>
      </w:r>
      <w:proofErr w:type="spellEnd"/>
      <w:r w:rsidRPr="00834960">
        <w:rPr>
          <w:rFonts w:cs="Calibri"/>
          <w:sz w:val="26"/>
          <w:szCs w:val="26"/>
          <w:lang w:eastAsia="ar-SA"/>
        </w:rPr>
        <w:t xml:space="preserve"> являются меры, обеспечивающие снижение потерь воды в процессе ее передачи. Мероприятиями по реализации данного направления являются:</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энергетические обследования и завершение оснащения приборами учета воды;</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разработка обоснованных лимитов потребления воды;</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пропаганда и методическая работа по вопросам энергосбережения.</w:t>
      </w:r>
    </w:p>
    <w:p w:rsidR="00834960" w:rsidRPr="00834960" w:rsidRDefault="00834960" w:rsidP="00834960">
      <w:pPr>
        <w:suppressAutoHyphens/>
        <w:autoSpaceDN/>
        <w:adjustRightInd/>
        <w:jc w:val="both"/>
        <w:rPr>
          <w:rFonts w:cs="Calibri"/>
          <w:sz w:val="26"/>
          <w:szCs w:val="26"/>
          <w:lang w:eastAsia="ar-SA"/>
        </w:rPr>
      </w:pPr>
    </w:p>
    <w:p w:rsidR="00834960" w:rsidRPr="00834960" w:rsidRDefault="00834960" w:rsidP="00834960">
      <w:pPr>
        <w:jc w:val="both"/>
        <w:rPr>
          <w:sz w:val="26"/>
          <w:szCs w:val="26"/>
          <w:u w:val="single"/>
        </w:rPr>
      </w:pPr>
      <w:r w:rsidRPr="00834960">
        <w:rPr>
          <w:sz w:val="26"/>
          <w:szCs w:val="26"/>
          <w:u w:val="single"/>
        </w:rPr>
        <w:t xml:space="preserve"> Целью подпрограммы </w:t>
      </w:r>
      <w:r w:rsidRPr="00834960">
        <w:rPr>
          <w:b/>
          <w:sz w:val="26"/>
          <w:szCs w:val="26"/>
          <w:u w:val="single"/>
        </w:rPr>
        <w:t xml:space="preserve"> </w:t>
      </w:r>
      <w:r w:rsidRPr="00834960">
        <w:rPr>
          <w:sz w:val="26"/>
          <w:szCs w:val="26"/>
          <w:u w:val="single"/>
        </w:rPr>
        <w:t>является:</w:t>
      </w:r>
    </w:p>
    <w:p w:rsidR="00834960" w:rsidRPr="00834960" w:rsidRDefault="00834960" w:rsidP="00834960">
      <w:pPr>
        <w:suppressAutoHyphens/>
        <w:autoSpaceDN/>
        <w:adjustRightInd/>
        <w:jc w:val="both"/>
        <w:rPr>
          <w:rFonts w:cs="Calibri"/>
          <w:sz w:val="26"/>
          <w:szCs w:val="26"/>
          <w:lang w:eastAsia="ar-SA"/>
        </w:rPr>
      </w:pPr>
      <w:r w:rsidRPr="00834960">
        <w:rPr>
          <w:rFonts w:cs="Calibri"/>
          <w:spacing w:val="-5"/>
          <w:sz w:val="26"/>
          <w:szCs w:val="26"/>
          <w:lang w:eastAsia="ar-SA"/>
        </w:rPr>
        <w:t>1. У</w:t>
      </w:r>
      <w:r w:rsidRPr="00834960">
        <w:rPr>
          <w:rFonts w:cs="Calibri"/>
          <w:sz w:val="26"/>
          <w:szCs w:val="26"/>
          <w:lang w:eastAsia="ar-SA"/>
        </w:rPr>
        <w:t xml:space="preserve">лучшение качества жизни и благосостояния населения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2. Совершенствование нормативных и правовых условий для поддержки энергосбережения и повышения энергетической эффективности;</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3.   </w:t>
      </w:r>
      <w:proofErr w:type="spellStart"/>
      <w:r w:rsidRPr="00834960">
        <w:rPr>
          <w:rFonts w:cs="Calibri"/>
          <w:sz w:val="26"/>
          <w:szCs w:val="26"/>
          <w:lang w:eastAsia="ar-SA"/>
        </w:rPr>
        <w:t>Лимитирование</w:t>
      </w:r>
      <w:proofErr w:type="spellEnd"/>
      <w:r w:rsidRPr="00834960">
        <w:rPr>
          <w:rFonts w:cs="Calibri"/>
          <w:sz w:val="26"/>
          <w:szCs w:val="26"/>
          <w:lang w:eastAsia="ar-SA"/>
        </w:rPr>
        <w:t xml:space="preserve"> и нормирование энергопотребления в бюджетной сфере;</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4.   Широкая пропаганда энергосбережения;</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5. Повышение эффективности использования энергетических ресурсов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w:t>
      </w:r>
    </w:p>
    <w:p w:rsidR="00834960" w:rsidRPr="00834960" w:rsidRDefault="00834960" w:rsidP="00834960">
      <w:pPr>
        <w:widowControl/>
        <w:tabs>
          <w:tab w:val="num" w:pos="900"/>
        </w:tabs>
        <w:suppressAutoHyphens/>
        <w:autoSpaceDN/>
        <w:adjustRightInd/>
        <w:spacing w:before="45" w:after="45"/>
        <w:jc w:val="both"/>
        <w:rPr>
          <w:rFonts w:cs="Calibri"/>
          <w:sz w:val="26"/>
          <w:szCs w:val="26"/>
          <w:lang w:eastAsia="ar-SA"/>
        </w:rPr>
      </w:pPr>
      <w:r w:rsidRPr="00834960">
        <w:rPr>
          <w:rFonts w:cs="Calibri"/>
          <w:sz w:val="26"/>
          <w:szCs w:val="26"/>
          <w:lang w:eastAsia="ar-SA"/>
        </w:rPr>
        <w:t xml:space="preserve">6. Снижение финансовой нагрузки на бюджет за счет сокращения платежей за топливо и электрическую энергию.    </w:t>
      </w:r>
    </w:p>
    <w:p w:rsidR="00834960" w:rsidRPr="00834960" w:rsidRDefault="00834960" w:rsidP="00834960">
      <w:pPr>
        <w:suppressAutoHyphens/>
        <w:autoSpaceDN/>
        <w:adjustRightInd/>
        <w:jc w:val="both"/>
        <w:outlineLvl w:val="0"/>
        <w:rPr>
          <w:rFonts w:cs="Calibri"/>
          <w:sz w:val="26"/>
          <w:szCs w:val="26"/>
          <w:lang w:eastAsia="ar-SA"/>
        </w:rPr>
      </w:pPr>
      <w:r w:rsidRPr="00834960">
        <w:rPr>
          <w:rFonts w:cs="Calibri"/>
          <w:sz w:val="26"/>
          <w:szCs w:val="26"/>
          <w:lang w:eastAsia="ar-SA"/>
        </w:rPr>
        <w:lastRenderedPageBreak/>
        <w:tab/>
      </w:r>
    </w:p>
    <w:p w:rsidR="00834960" w:rsidRPr="00834960" w:rsidRDefault="00834960" w:rsidP="00834960">
      <w:pPr>
        <w:suppressAutoHyphens/>
        <w:autoSpaceDN/>
        <w:adjustRightInd/>
        <w:jc w:val="both"/>
        <w:outlineLvl w:val="0"/>
        <w:rPr>
          <w:rFonts w:cs="Calibri"/>
          <w:color w:val="000000"/>
          <w:sz w:val="26"/>
          <w:szCs w:val="26"/>
          <w:u w:val="single"/>
          <w:lang w:eastAsia="ar-SA"/>
        </w:rPr>
      </w:pPr>
      <w:r w:rsidRPr="00834960">
        <w:rPr>
          <w:rFonts w:cs="Calibri"/>
          <w:color w:val="000000"/>
          <w:sz w:val="26"/>
          <w:szCs w:val="26"/>
          <w:u w:val="single"/>
          <w:lang w:eastAsia="ar-SA"/>
        </w:rPr>
        <w:t>Задачи подпрограммы:</w:t>
      </w:r>
    </w:p>
    <w:p w:rsidR="00834960" w:rsidRPr="00834960" w:rsidRDefault="00834960" w:rsidP="00834960">
      <w:pPr>
        <w:widowControl/>
        <w:suppressAutoHyphens/>
        <w:autoSpaceDN/>
        <w:adjustRightInd/>
        <w:ind w:left="141" w:right="23"/>
        <w:jc w:val="both"/>
        <w:rPr>
          <w:sz w:val="26"/>
          <w:szCs w:val="26"/>
          <w:lang w:eastAsia="ar-SA"/>
        </w:rPr>
      </w:pPr>
      <w:r w:rsidRPr="00834960">
        <w:rPr>
          <w:sz w:val="26"/>
          <w:szCs w:val="26"/>
          <w:lang w:eastAsia="ar-SA"/>
        </w:rPr>
        <w:t>1.    Модернизация объектов коммунальной инфраструктуры;</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   2. Повышение эффективности управления объектами коммунальной инфраструктуры.</w:t>
      </w:r>
    </w:p>
    <w:p w:rsidR="00834960" w:rsidRPr="00834960" w:rsidRDefault="00834960" w:rsidP="00834960">
      <w:pPr>
        <w:jc w:val="both"/>
        <w:rPr>
          <w:sz w:val="26"/>
          <w:szCs w:val="26"/>
        </w:rPr>
      </w:pPr>
      <w:r w:rsidRPr="00834960">
        <w:rPr>
          <w:sz w:val="26"/>
          <w:szCs w:val="26"/>
        </w:rPr>
        <w:t xml:space="preserve">       За весь период реализации Подпрограммы планируется достичь следующих показателей:</w:t>
      </w:r>
    </w:p>
    <w:p w:rsidR="00834960" w:rsidRPr="00834960" w:rsidRDefault="00834960" w:rsidP="00834960">
      <w:pPr>
        <w:widowControl/>
        <w:suppressAutoHyphens/>
        <w:autoSpaceDN/>
        <w:adjustRightInd/>
        <w:ind w:firstLine="708"/>
        <w:jc w:val="both"/>
        <w:rPr>
          <w:rFonts w:cs="Arial"/>
          <w:sz w:val="26"/>
          <w:szCs w:val="26"/>
          <w:lang w:eastAsia="ar-SA"/>
        </w:rPr>
      </w:pPr>
      <w:r w:rsidRPr="00834960">
        <w:rPr>
          <w:rFonts w:cs="Arial"/>
          <w:sz w:val="26"/>
          <w:szCs w:val="26"/>
          <w:lang w:eastAsia="ar-SA"/>
        </w:rPr>
        <w:t xml:space="preserve">- наличия в органе </w:t>
      </w:r>
      <w:r w:rsidRPr="00834960">
        <w:rPr>
          <w:sz w:val="26"/>
          <w:szCs w:val="26"/>
          <w:lang w:eastAsia="ar-SA"/>
        </w:rPr>
        <w:t>местного самоуправления, муниципальных казенных учреждениях</w:t>
      </w:r>
      <w:r w:rsidRPr="00834960">
        <w:rPr>
          <w:rFonts w:cs="Arial"/>
          <w:sz w:val="26"/>
          <w:szCs w:val="26"/>
          <w:lang w:eastAsia="ar-SA"/>
        </w:rPr>
        <w:t>:</w:t>
      </w:r>
    </w:p>
    <w:p w:rsidR="00834960" w:rsidRPr="00834960" w:rsidRDefault="00834960" w:rsidP="00834960">
      <w:pPr>
        <w:suppressAutoHyphens/>
        <w:autoSpaceDN/>
        <w:adjustRightInd/>
        <w:ind w:firstLine="553"/>
        <w:jc w:val="both"/>
        <w:rPr>
          <w:rFonts w:cs="Calibri"/>
          <w:sz w:val="26"/>
          <w:szCs w:val="26"/>
          <w:lang w:eastAsia="ar-SA"/>
        </w:rPr>
      </w:pPr>
      <w:r w:rsidRPr="00834960">
        <w:rPr>
          <w:rFonts w:cs="Calibri"/>
          <w:sz w:val="26"/>
          <w:szCs w:val="26"/>
          <w:lang w:eastAsia="ar-SA"/>
        </w:rPr>
        <w:tab/>
        <w:t>энергетических паспортов;</w:t>
      </w:r>
    </w:p>
    <w:p w:rsidR="00834960" w:rsidRPr="00834960" w:rsidRDefault="00834960" w:rsidP="00834960">
      <w:pPr>
        <w:suppressAutoHyphens/>
        <w:autoSpaceDN/>
        <w:adjustRightInd/>
        <w:ind w:firstLine="553"/>
        <w:jc w:val="both"/>
        <w:rPr>
          <w:rFonts w:cs="Calibri"/>
          <w:sz w:val="26"/>
          <w:szCs w:val="26"/>
          <w:lang w:eastAsia="ar-SA"/>
        </w:rPr>
      </w:pPr>
      <w:r w:rsidRPr="00834960">
        <w:rPr>
          <w:rFonts w:cs="Calibri"/>
          <w:sz w:val="26"/>
          <w:szCs w:val="26"/>
          <w:lang w:eastAsia="ar-SA"/>
        </w:rPr>
        <w:tab/>
        <w:t>топливно-энергетических балансов;</w:t>
      </w:r>
    </w:p>
    <w:p w:rsidR="00834960" w:rsidRPr="00834960" w:rsidRDefault="00834960" w:rsidP="00834960">
      <w:pPr>
        <w:suppressAutoHyphens/>
        <w:autoSpaceDN/>
        <w:adjustRightInd/>
        <w:ind w:firstLine="553"/>
        <w:jc w:val="both"/>
        <w:rPr>
          <w:rFonts w:cs="Calibri"/>
          <w:sz w:val="26"/>
          <w:szCs w:val="26"/>
          <w:lang w:eastAsia="ar-SA"/>
        </w:rPr>
      </w:pPr>
      <w:r w:rsidRPr="00834960">
        <w:rPr>
          <w:rFonts w:cs="Calibri"/>
          <w:sz w:val="26"/>
          <w:szCs w:val="26"/>
          <w:lang w:eastAsia="ar-SA"/>
        </w:rPr>
        <w:tab/>
        <w:t>актов энергетических обследований;</w:t>
      </w:r>
    </w:p>
    <w:p w:rsidR="00834960" w:rsidRPr="00834960" w:rsidRDefault="00834960" w:rsidP="00834960">
      <w:pPr>
        <w:suppressAutoHyphens/>
        <w:autoSpaceDN/>
        <w:adjustRightInd/>
        <w:ind w:firstLine="553"/>
        <w:jc w:val="both"/>
        <w:rPr>
          <w:rFonts w:cs="Calibri"/>
          <w:sz w:val="26"/>
          <w:szCs w:val="26"/>
          <w:lang w:eastAsia="ar-SA"/>
        </w:rPr>
      </w:pPr>
      <w:r w:rsidRPr="00834960">
        <w:rPr>
          <w:rFonts w:cs="Calibri"/>
          <w:sz w:val="26"/>
          <w:szCs w:val="26"/>
          <w:lang w:eastAsia="ar-SA"/>
        </w:rPr>
        <w:tab/>
        <w:t>установленных нормативов и лимитов энергопотребления;</w:t>
      </w:r>
    </w:p>
    <w:p w:rsidR="00834960" w:rsidRPr="00834960" w:rsidRDefault="00834960" w:rsidP="00834960">
      <w:pPr>
        <w:suppressAutoHyphens/>
        <w:autoSpaceDN/>
        <w:adjustRightInd/>
        <w:ind w:firstLine="720"/>
        <w:jc w:val="both"/>
        <w:rPr>
          <w:rFonts w:cs="Calibri"/>
          <w:sz w:val="26"/>
          <w:szCs w:val="26"/>
          <w:lang w:eastAsia="ar-SA"/>
        </w:rPr>
      </w:pPr>
      <w:r w:rsidRPr="00834960">
        <w:rPr>
          <w:rFonts w:cs="Calibri"/>
          <w:sz w:val="26"/>
          <w:szCs w:val="26"/>
          <w:lang w:eastAsia="ar-SA"/>
        </w:rPr>
        <w:t>- снижения относительных затрат местного бюджета на оплату коммунальных ресурсов.</w:t>
      </w:r>
    </w:p>
    <w:p w:rsidR="00834960" w:rsidRPr="00834960" w:rsidRDefault="00834960" w:rsidP="00834960">
      <w:pPr>
        <w:shd w:val="clear" w:color="auto" w:fill="FFFFFF"/>
        <w:suppressAutoHyphens/>
        <w:autoSpaceDN/>
        <w:adjustRightInd/>
        <w:spacing w:before="278"/>
        <w:ind w:left="360" w:right="5"/>
        <w:jc w:val="both"/>
        <w:rPr>
          <w:rFonts w:cs="Calibri"/>
          <w:b/>
          <w:bCs/>
          <w:sz w:val="26"/>
          <w:szCs w:val="26"/>
          <w:lang w:eastAsia="ar-SA"/>
        </w:rPr>
      </w:pPr>
      <w:r w:rsidRPr="00834960">
        <w:rPr>
          <w:rFonts w:cs="Calibri"/>
          <w:b/>
          <w:sz w:val="26"/>
          <w:szCs w:val="26"/>
          <w:lang w:eastAsia="ar-SA"/>
        </w:rPr>
        <w:t>3.Характеристика основных мероприятий и мероприятий подпрограммы</w:t>
      </w:r>
      <w:r w:rsidRPr="00834960">
        <w:rPr>
          <w:rFonts w:cs="Calibri"/>
          <w:b/>
          <w:bCs/>
          <w:sz w:val="26"/>
          <w:szCs w:val="26"/>
          <w:lang w:eastAsia="ar-SA"/>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169"/>
        <w:gridCol w:w="5670"/>
        <w:gridCol w:w="2977"/>
      </w:tblGrid>
      <w:tr w:rsidR="00834960" w:rsidRPr="00834960" w:rsidTr="005A592E">
        <w:trPr>
          <w:trHeight w:val="299"/>
        </w:trPr>
        <w:tc>
          <w:tcPr>
            <w:tcW w:w="682" w:type="dxa"/>
            <w:vMerge w:val="restart"/>
            <w:vAlign w:val="center"/>
          </w:tcPr>
          <w:p w:rsidR="00834960" w:rsidRPr="00834960" w:rsidRDefault="00834960" w:rsidP="00834960">
            <w:pPr>
              <w:shd w:val="clear" w:color="auto" w:fill="FFFFFF"/>
              <w:suppressAutoHyphens/>
              <w:autoSpaceDN/>
              <w:adjustRightInd/>
              <w:ind w:right="43"/>
              <w:jc w:val="center"/>
              <w:rPr>
                <w:rFonts w:cs="Calibri"/>
                <w:sz w:val="26"/>
                <w:szCs w:val="26"/>
                <w:lang w:eastAsia="ar-SA"/>
              </w:rPr>
            </w:pPr>
            <w:r w:rsidRPr="00834960">
              <w:rPr>
                <w:rFonts w:cs="Calibri"/>
                <w:color w:val="000000"/>
                <w:sz w:val="26"/>
                <w:szCs w:val="26"/>
                <w:lang w:eastAsia="ar-SA"/>
              </w:rPr>
              <w:t xml:space="preserve">№ </w:t>
            </w:r>
            <w:r w:rsidRPr="00834960">
              <w:rPr>
                <w:rFonts w:cs="Calibri"/>
                <w:color w:val="000000"/>
                <w:spacing w:val="-3"/>
                <w:sz w:val="26"/>
                <w:szCs w:val="26"/>
                <w:lang w:eastAsia="ar-SA"/>
              </w:rPr>
              <w:t>п/п</w:t>
            </w:r>
          </w:p>
        </w:tc>
        <w:tc>
          <w:tcPr>
            <w:tcW w:w="5839" w:type="dxa"/>
            <w:gridSpan w:val="2"/>
            <w:vMerge w:val="restart"/>
            <w:vAlign w:val="center"/>
          </w:tcPr>
          <w:p w:rsidR="00834960" w:rsidRPr="00834960" w:rsidRDefault="00834960" w:rsidP="00834960">
            <w:pPr>
              <w:shd w:val="clear" w:color="auto" w:fill="FFFFFF"/>
              <w:suppressAutoHyphens/>
              <w:autoSpaceDN/>
              <w:adjustRightInd/>
              <w:ind w:right="34"/>
              <w:jc w:val="center"/>
              <w:rPr>
                <w:rFonts w:cs="Calibri"/>
                <w:sz w:val="26"/>
                <w:szCs w:val="26"/>
                <w:lang w:eastAsia="ar-SA"/>
              </w:rPr>
            </w:pPr>
            <w:r w:rsidRPr="00834960">
              <w:rPr>
                <w:rFonts w:cs="Calibri"/>
                <w:color w:val="000000"/>
                <w:sz w:val="26"/>
                <w:szCs w:val="26"/>
                <w:lang w:eastAsia="ar-SA"/>
              </w:rPr>
              <w:t xml:space="preserve">Наименование </w:t>
            </w:r>
            <w:r w:rsidRPr="00834960">
              <w:rPr>
                <w:rFonts w:cs="Calibri"/>
                <w:color w:val="000000"/>
                <w:spacing w:val="-3"/>
                <w:sz w:val="26"/>
                <w:szCs w:val="26"/>
                <w:lang w:eastAsia="ar-SA"/>
              </w:rPr>
              <w:t>мероприятий</w:t>
            </w:r>
          </w:p>
        </w:tc>
        <w:tc>
          <w:tcPr>
            <w:tcW w:w="2977" w:type="dxa"/>
            <w:vMerge w:val="restart"/>
            <w:vAlign w:val="center"/>
          </w:tcPr>
          <w:p w:rsidR="00834960" w:rsidRPr="00834960" w:rsidRDefault="00834960" w:rsidP="00834960">
            <w:pPr>
              <w:shd w:val="clear" w:color="auto" w:fill="FFFFFF"/>
              <w:suppressAutoHyphens/>
              <w:autoSpaceDN/>
              <w:adjustRightInd/>
              <w:ind w:left="317" w:right="374"/>
              <w:jc w:val="center"/>
              <w:rPr>
                <w:rFonts w:cs="Calibri"/>
                <w:sz w:val="26"/>
                <w:szCs w:val="26"/>
                <w:lang w:eastAsia="ar-SA"/>
              </w:rPr>
            </w:pPr>
            <w:r w:rsidRPr="00834960">
              <w:rPr>
                <w:rFonts w:cs="Calibri"/>
                <w:color w:val="000000"/>
                <w:spacing w:val="2"/>
                <w:sz w:val="26"/>
                <w:szCs w:val="26"/>
                <w:lang w:eastAsia="ar-SA"/>
              </w:rPr>
              <w:t>Исполнители мероприятий</w:t>
            </w:r>
          </w:p>
        </w:tc>
      </w:tr>
      <w:tr w:rsidR="00834960" w:rsidRPr="00834960" w:rsidTr="005A592E">
        <w:trPr>
          <w:trHeight w:val="453"/>
        </w:trPr>
        <w:tc>
          <w:tcPr>
            <w:tcW w:w="682" w:type="dxa"/>
            <w:vMerge/>
            <w:vAlign w:val="center"/>
          </w:tcPr>
          <w:p w:rsidR="00834960" w:rsidRPr="00834960" w:rsidRDefault="00834960" w:rsidP="00834960">
            <w:pPr>
              <w:suppressAutoHyphens/>
              <w:autoSpaceDN/>
              <w:adjustRightInd/>
              <w:jc w:val="center"/>
              <w:rPr>
                <w:rFonts w:cs="Calibri"/>
                <w:sz w:val="26"/>
                <w:szCs w:val="26"/>
                <w:lang w:eastAsia="ar-SA"/>
              </w:rPr>
            </w:pPr>
          </w:p>
        </w:tc>
        <w:tc>
          <w:tcPr>
            <w:tcW w:w="5839" w:type="dxa"/>
            <w:gridSpan w:val="2"/>
            <w:vMerge/>
            <w:vAlign w:val="center"/>
          </w:tcPr>
          <w:p w:rsidR="00834960" w:rsidRPr="00834960" w:rsidRDefault="00834960" w:rsidP="00834960">
            <w:pPr>
              <w:suppressAutoHyphens/>
              <w:autoSpaceDN/>
              <w:adjustRightInd/>
              <w:jc w:val="center"/>
              <w:rPr>
                <w:rFonts w:cs="Calibri"/>
                <w:sz w:val="26"/>
                <w:szCs w:val="26"/>
                <w:lang w:eastAsia="ar-SA"/>
              </w:rPr>
            </w:pPr>
          </w:p>
        </w:tc>
        <w:tc>
          <w:tcPr>
            <w:tcW w:w="2977" w:type="dxa"/>
            <w:vMerge/>
            <w:vAlign w:val="center"/>
          </w:tcPr>
          <w:p w:rsidR="00834960" w:rsidRPr="00834960" w:rsidRDefault="00834960" w:rsidP="00834960">
            <w:pPr>
              <w:suppressAutoHyphens/>
              <w:autoSpaceDN/>
              <w:adjustRightInd/>
              <w:jc w:val="center"/>
              <w:rPr>
                <w:rFonts w:cs="Calibri"/>
                <w:sz w:val="26"/>
                <w:szCs w:val="26"/>
                <w:lang w:eastAsia="ar-SA"/>
              </w:rPr>
            </w:pPr>
          </w:p>
        </w:tc>
      </w:tr>
      <w:tr w:rsidR="00834960" w:rsidRPr="00834960" w:rsidTr="005A592E">
        <w:tc>
          <w:tcPr>
            <w:tcW w:w="682" w:type="dxa"/>
            <w:vAlign w:val="center"/>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1</w:t>
            </w:r>
          </w:p>
        </w:tc>
        <w:tc>
          <w:tcPr>
            <w:tcW w:w="5839" w:type="dxa"/>
            <w:gridSpan w:val="2"/>
            <w:vAlign w:val="center"/>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2</w:t>
            </w:r>
          </w:p>
        </w:tc>
        <w:tc>
          <w:tcPr>
            <w:tcW w:w="2977" w:type="dxa"/>
            <w:vAlign w:val="center"/>
          </w:tcPr>
          <w:p w:rsidR="00834960" w:rsidRPr="00834960" w:rsidRDefault="00834960" w:rsidP="00834960">
            <w:pPr>
              <w:suppressAutoHyphens/>
              <w:autoSpaceDN/>
              <w:adjustRightInd/>
              <w:jc w:val="center"/>
              <w:rPr>
                <w:rFonts w:cs="Calibri"/>
                <w:sz w:val="26"/>
                <w:szCs w:val="26"/>
                <w:lang w:eastAsia="ar-SA"/>
              </w:rPr>
            </w:pPr>
            <w:r w:rsidRPr="00834960">
              <w:rPr>
                <w:rFonts w:cs="Calibri"/>
                <w:sz w:val="26"/>
                <w:szCs w:val="26"/>
                <w:lang w:eastAsia="ar-SA"/>
              </w:rPr>
              <w:t>3</w:t>
            </w:r>
          </w:p>
        </w:tc>
      </w:tr>
      <w:tr w:rsidR="00834960" w:rsidRPr="00834960" w:rsidTr="005A592E">
        <w:tc>
          <w:tcPr>
            <w:tcW w:w="9498" w:type="dxa"/>
            <w:gridSpan w:val="4"/>
            <w:vAlign w:val="center"/>
          </w:tcPr>
          <w:p w:rsidR="00834960" w:rsidRPr="00834960" w:rsidRDefault="00834960" w:rsidP="00834960">
            <w:pPr>
              <w:shd w:val="clear" w:color="auto" w:fill="FFFFFF"/>
              <w:suppressAutoHyphens/>
              <w:autoSpaceDN/>
              <w:adjustRightInd/>
              <w:ind w:right="24"/>
              <w:jc w:val="both"/>
              <w:rPr>
                <w:rFonts w:cs="Calibri"/>
                <w:b/>
                <w:sz w:val="26"/>
                <w:szCs w:val="26"/>
                <w:lang w:eastAsia="ar-SA"/>
              </w:rPr>
            </w:pPr>
            <w:r w:rsidRPr="00834960">
              <w:rPr>
                <w:rFonts w:cs="Calibri"/>
                <w:b/>
                <w:sz w:val="26"/>
                <w:szCs w:val="26"/>
                <w:lang w:eastAsia="ar-SA"/>
              </w:rPr>
              <w:t xml:space="preserve">1. Повышение </w:t>
            </w:r>
            <w:proofErr w:type="spellStart"/>
            <w:r w:rsidRPr="00834960">
              <w:rPr>
                <w:rFonts w:cs="Calibri"/>
                <w:b/>
                <w:sz w:val="26"/>
                <w:szCs w:val="26"/>
                <w:lang w:eastAsia="ar-SA"/>
              </w:rPr>
              <w:t>энергоэффективности</w:t>
            </w:r>
            <w:proofErr w:type="spellEnd"/>
            <w:r w:rsidRPr="00834960">
              <w:rPr>
                <w:rFonts w:cs="Calibri"/>
                <w:b/>
                <w:sz w:val="26"/>
                <w:szCs w:val="26"/>
                <w:lang w:eastAsia="ar-SA"/>
              </w:rPr>
              <w:t xml:space="preserve"> в электроснабжении</w:t>
            </w:r>
          </w:p>
        </w:tc>
      </w:tr>
      <w:tr w:rsidR="00834960" w:rsidRPr="00834960" w:rsidTr="005A592E">
        <w:tc>
          <w:tcPr>
            <w:tcW w:w="851" w:type="dxa"/>
            <w:gridSpan w:val="2"/>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1.1.</w:t>
            </w:r>
          </w:p>
        </w:tc>
        <w:tc>
          <w:tcPr>
            <w:tcW w:w="5670" w:type="dxa"/>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r w:rsidRPr="00834960">
              <w:rPr>
                <w:rFonts w:cs="Calibri"/>
                <w:sz w:val="26"/>
                <w:szCs w:val="26"/>
                <w:lang w:eastAsia="ar-SA"/>
              </w:rPr>
              <w:t xml:space="preserve">Модернизация систем освещения на основе </w:t>
            </w:r>
            <w:proofErr w:type="spellStart"/>
            <w:r w:rsidRPr="00834960">
              <w:rPr>
                <w:rFonts w:cs="Calibri"/>
                <w:sz w:val="26"/>
                <w:szCs w:val="26"/>
                <w:lang w:eastAsia="ar-SA"/>
              </w:rPr>
              <w:t>энергоэкономичных</w:t>
            </w:r>
            <w:proofErr w:type="spellEnd"/>
            <w:r w:rsidRPr="00834960">
              <w:rPr>
                <w:rFonts w:cs="Calibri"/>
                <w:sz w:val="26"/>
                <w:szCs w:val="26"/>
                <w:lang w:eastAsia="ar-SA"/>
              </w:rPr>
              <w:t xml:space="preserve"> осветительных приборов</w:t>
            </w:r>
          </w:p>
        </w:tc>
        <w:tc>
          <w:tcPr>
            <w:tcW w:w="2977" w:type="dxa"/>
            <w:vAlign w:val="center"/>
          </w:tcPr>
          <w:p w:rsidR="00834960" w:rsidRPr="00834960" w:rsidRDefault="00834960" w:rsidP="00834960">
            <w:pPr>
              <w:shd w:val="clear" w:color="auto" w:fill="FFFFFF"/>
              <w:suppressAutoHyphens/>
              <w:autoSpaceDN/>
              <w:adjustRightInd/>
              <w:ind w:right="24"/>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c>
          <w:tcPr>
            <w:tcW w:w="851" w:type="dxa"/>
            <w:gridSpan w:val="2"/>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1.2.</w:t>
            </w:r>
          </w:p>
        </w:tc>
        <w:tc>
          <w:tcPr>
            <w:tcW w:w="5670" w:type="dxa"/>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r w:rsidRPr="00834960">
              <w:rPr>
                <w:rFonts w:cs="Calibri"/>
                <w:color w:val="000000"/>
                <w:spacing w:val="-5"/>
                <w:sz w:val="26"/>
                <w:szCs w:val="26"/>
                <w:lang w:eastAsia="ar-SA"/>
              </w:rPr>
              <w:t>Корректировка работы таймеров уличного освещения с учетом продолжительности темного времени суток</w:t>
            </w:r>
          </w:p>
        </w:tc>
        <w:tc>
          <w:tcPr>
            <w:tcW w:w="2977" w:type="dxa"/>
          </w:tcPr>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Ерышевскогосельского</w:t>
            </w:r>
            <w:proofErr w:type="spellEnd"/>
            <w:r w:rsidRPr="00834960">
              <w:rPr>
                <w:rFonts w:cs="Calibri"/>
                <w:sz w:val="26"/>
                <w:szCs w:val="26"/>
                <w:lang w:eastAsia="ar-SA"/>
              </w:rPr>
              <w:t xml:space="preserve"> поселения</w:t>
            </w:r>
          </w:p>
        </w:tc>
      </w:tr>
      <w:tr w:rsidR="00834960" w:rsidRPr="00834960" w:rsidTr="005A592E">
        <w:tc>
          <w:tcPr>
            <w:tcW w:w="9498" w:type="dxa"/>
            <w:gridSpan w:val="4"/>
            <w:vAlign w:val="center"/>
          </w:tcPr>
          <w:p w:rsidR="00834960" w:rsidRPr="00834960" w:rsidRDefault="00834960" w:rsidP="00834960">
            <w:pPr>
              <w:tabs>
                <w:tab w:val="left" w:pos="8460"/>
              </w:tabs>
              <w:suppressAutoHyphens/>
              <w:autoSpaceDN/>
              <w:adjustRightInd/>
              <w:ind w:left="360" w:hanging="360"/>
              <w:jc w:val="both"/>
              <w:rPr>
                <w:rFonts w:cs="Calibri"/>
                <w:b/>
                <w:sz w:val="26"/>
                <w:szCs w:val="26"/>
                <w:lang w:eastAsia="ar-SA"/>
              </w:rPr>
            </w:pPr>
            <w:r w:rsidRPr="00834960">
              <w:rPr>
                <w:rFonts w:cs="Calibri"/>
                <w:b/>
                <w:sz w:val="26"/>
                <w:szCs w:val="26"/>
                <w:lang w:eastAsia="ar-SA"/>
              </w:rPr>
              <w:t xml:space="preserve">2. Повышение </w:t>
            </w:r>
            <w:proofErr w:type="spellStart"/>
            <w:r w:rsidRPr="00834960">
              <w:rPr>
                <w:rFonts w:cs="Calibri"/>
                <w:b/>
                <w:sz w:val="26"/>
                <w:szCs w:val="26"/>
                <w:lang w:eastAsia="ar-SA"/>
              </w:rPr>
              <w:t>энергоэффективности</w:t>
            </w:r>
            <w:proofErr w:type="spellEnd"/>
            <w:r w:rsidRPr="00834960">
              <w:rPr>
                <w:rFonts w:cs="Calibri"/>
                <w:b/>
                <w:sz w:val="26"/>
                <w:szCs w:val="26"/>
                <w:lang w:eastAsia="ar-SA"/>
              </w:rPr>
              <w:t xml:space="preserve"> в газоснабжении</w:t>
            </w:r>
          </w:p>
          <w:p w:rsidR="00834960" w:rsidRPr="00834960" w:rsidRDefault="00834960" w:rsidP="00834960">
            <w:pPr>
              <w:shd w:val="clear" w:color="auto" w:fill="FFFFFF"/>
              <w:suppressAutoHyphens/>
              <w:autoSpaceDN/>
              <w:adjustRightInd/>
              <w:ind w:right="24"/>
              <w:jc w:val="both"/>
              <w:rPr>
                <w:rFonts w:cs="Calibri"/>
                <w:sz w:val="26"/>
                <w:szCs w:val="26"/>
                <w:lang w:eastAsia="ar-SA"/>
              </w:rPr>
            </w:pPr>
          </w:p>
        </w:tc>
      </w:tr>
      <w:tr w:rsidR="00834960" w:rsidRPr="00834960" w:rsidTr="005A592E">
        <w:tc>
          <w:tcPr>
            <w:tcW w:w="682" w:type="dxa"/>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2.1.</w:t>
            </w:r>
          </w:p>
        </w:tc>
        <w:tc>
          <w:tcPr>
            <w:tcW w:w="5839" w:type="dxa"/>
            <w:gridSpan w:val="2"/>
            <w:vAlign w:val="center"/>
          </w:tcPr>
          <w:p w:rsidR="00834960" w:rsidRPr="00834960" w:rsidRDefault="00834960" w:rsidP="00834960">
            <w:pPr>
              <w:suppressAutoHyphens/>
              <w:autoSpaceDN/>
              <w:adjustRightInd/>
              <w:jc w:val="both"/>
              <w:rPr>
                <w:rFonts w:cs="Calibri"/>
                <w:color w:val="000000"/>
                <w:spacing w:val="-5"/>
                <w:sz w:val="26"/>
                <w:szCs w:val="26"/>
                <w:lang w:eastAsia="ar-SA"/>
              </w:rPr>
            </w:pPr>
            <w:r w:rsidRPr="00834960">
              <w:rPr>
                <w:rFonts w:cs="Calibri"/>
                <w:color w:val="000000"/>
                <w:spacing w:val="-5"/>
                <w:sz w:val="26"/>
                <w:szCs w:val="26"/>
                <w:lang w:eastAsia="ar-SA"/>
              </w:rPr>
              <w:t>Газификация</w:t>
            </w:r>
            <w:r w:rsidRPr="00834960">
              <w:rPr>
                <w:rFonts w:cs="Calibri"/>
                <w:sz w:val="26"/>
                <w:szCs w:val="26"/>
                <w:lang w:eastAsia="ar-SA"/>
              </w:rPr>
              <w:t xml:space="preserve"> здания администрации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c>
          <w:tcPr>
            <w:tcW w:w="2977" w:type="dxa"/>
          </w:tcPr>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c>
          <w:tcPr>
            <w:tcW w:w="9498" w:type="dxa"/>
            <w:gridSpan w:val="4"/>
            <w:vAlign w:val="center"/>
          </w:tcPr>
          <w:p w:rsidR="00834960" w:rsidRPr="00834960" w:rsidRDefault="00834960" w:rsidP="00834960">
            <w:pPr>
              <w:tabs>
                <w:tab w:val="left" w:pos="8460"/>
              </w:tabs>
              <w:suppressAutoHyphens/>
              <w:autoSpaceDN/>
              <w:adjustRightInd/>
              <w:ind w:left="360" w:hanging="360"/>
              <w:jc w:val="both"/>
              <w:rPr>
                <w:rFonts w:cs="Calibri"/>
                <w:b/>
                <w:sz w:val="26"/>
                <w:szCs w:val="26"/>
                <w:lang w:eastAsia="ar-SA"/>
              </w:rPr>
            </w:pPr>
            <w:r w:rsidRPr="00834960">
              <w:rPr>
                <w:rFonts w:cs="Calibri"/>
                <w:b/>
                <w:sz w:val="26"/>
                <w:szCs w:val="26"/>
                <w:lang w:eastAsia="ar-SA"/>
              </w:rPr>
              <w:t xml:space="preserve">3. Повышение </w:t>
            </w:r>
            <w:proofErr w:type="spellStart"/>
            <w:r w:rsidRPr="00834960">
              <w:rPr>
                <w:rFonts w:cs="Calibri"/>
                <w:b/>
                <w:sz w:val="26"/>
                <w:szCs w:val="26"/>
                <w:lang w:eastAsia="ar-SA"/>
              </w:rPr>
              <w:t>энергоэффективности</w:t>
            </w:r>
            <w:proofErr w:type="spellEnd"/>
            <w:r w:rsidRPr="00834960">
              <w:rPr>
                <w:rFonts w:cs="Calibri"/>
                <w:b/>
                <w:sz w:val="26"/>
                <w:szCs w:val="26"/>
                <w:lang w:eastAsia="ar-SA"/>
              </w:rPr>
              <w:t xml:space="preserve"> в теплоснабжении</w:t>
            </w:r>
          </w:p>
          <w:p w:rsidR="00834960" w:rsidRPr="00834960" w:rsidRDefault="00834960" w:rsidP="00834960">
            <w:pPr>
              <w:shd w:val="clear" w:color="auto" w:fill="FFFFFF"/>
              <w:suppressAutoHyphens/>
              <w:autoSpaceDN/>
              <w:adjustRightInd/>
              <w:ind w:right="24"/>
              <w:jc w:val="both"/>
              <w:rPr>
                <w:rFonts w:cs="Calibri"/>
                <w:sz w:val="26"/>
                <w:szCs w:val="26"/>
                <w:lang w:eastAsia="ar-SA"/>
              </w:rPr>
            </w:pPr>
          </w:p>
        </w:tc>
      </w:tr>
      <w:tr w:rsidR="00834960" w:rsidRPr="00834960" w:rsidTr="005A592E">
        <w:trPr>
          <w:trHeight w:val="56"/>
        </w:trPr>
        <w:tc>
          <w:tcPr>
            <w:tcW w:w="682" w:type="dxa"/>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3.3.</w:t>
            </w:r>
          </w:p>
        </w:tc>
        <w:tc>
          <w:tcPr>
            <w:tcW w:w="5839" w:type="dxa"/>
            <w:gridSpan w:val="2"/>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r w:rsidRPr="00834960">
              <w:rPr>
                <w:rFonts w:cs="Calibri"/>
                <w:color w:val="000000"/>
                <w:sz w:val="26"/>
                <w:szCs w:val="26"/>
                <w:lang w:eastAsia="ar-SA"/>
              </w:rPr>
              <w:t xml:space="preserve">Капитальный ремонт системы отопления </w:t>
            </w:r>
            <w:proofErr w:type="spellStart"/>
            <w:r w:rsidRPr="00834960">
              <w:rPr>
                <w:rFonts w:cs="Calibri"/>
                <w:color w:val="000000"/>
                <w:sz w:val="26"/>
                <w:szCs w:val="26"/>
                <w:lang w:eastAsia="ar-SA"/>
              </w:rPr>
              <w:t>Ерышевского</w:t>
            </w:r>
            <w:proofErr w:type="spellEnd"/>
            <w:r w:rsidRPr="00834960">
              <w:rPr>
                <w:rFonts w:cs="Calibri"/>
                <w:color w:val="000000"/>
                <w:sz w:val="26"/>
                <w:szCs w:val="26"/>
                <w:lang w:eastAsia="ar-SA"/>
              </w:rPr>
              <w:t xml:space="preserve"> СДК </w:t>
            </w:r>
          </w:p>
        </w:tc>
        <w:tc>
          <w:tcPr>
            <w:tcW w:w="2977" w:type="dxa"/>
          </w:tcPr>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rPr>
          <w:trHeight w:val="56"/>
        </w:trPr>
        <w:tc>
          <w:tcPr>
            <w:tcW w:w="682" w:type="dxa"/>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3.4.</w:t>
            </w:r>
          </w:p>
        </w:tc>
        <w:tc>
          <w:tcPr>
            <w:tcW w:w="5839" w:type="dxa"/>
            <w:gridSpan w:val="2"/>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r w:rsidRPr="00834960">
              <w:rPr>
                <w:rFonts w:cs="Calibri"/>
                <w:color w:val="000000"/>
                <w:sz w:val="26"/>
                <w:szCs w:val="26"/>
                <w:lang w:eastAsia="ar-SA"/>
              </w:rPr>
              <w:t xml:space="preserve">Замена входных и межкомнатных дверей в здании администрации и </w:t>
            </w:r>
            <w:proofErr w:type="spellStart"/>
            <w:r w:rsidRPr="00834960">
              <w:rPr>
                <w:rFonts w:cs="Calibri"/>
                <w:color w:val="000000"/>
                <w:sz w:val="26"/>
                <w:szCs w:val="26"/>
                <w:lang w:eastAsia="ar-SA"/>
              </w:rPr>
              <w:t>Ерышевском</w:t>
            </w:r>
            <w:proofErr w:type="spellEnd"/>
            <w:r w:rsidRPr="00834960">
              <w:rPr>
                <w:rFonts w:cs="Calibri"/>
                <w:color w:val="000000"/>
                <w:sz w:val="26"/>
                <w:szCs w:val="26"/>
                <w:lang w:eastAsia="ar-SA"/>
              </w:rPr>
              <w:t xml:space="preserve"> КДО,</w:t>
            </w:r>
            <w:r w:rsidRPr="00834960">
              <w:rPr>
                <w:rFonts w:cs="Calibri"/>
                <w:lang w:eastAsia="ar-SA"/>
              </w:rPr>
              <w:t xml:space="preserve"> </w:t>
            </w:r>
            <w:r w:rsidRPr="00834960">
              <w:rPr>
                <w:rFonts w:cs="Calibri"/>
                <w:sz w:val="26"/>
                <w:szCs w:val="26"/>
                <w:lang w:eastAsia="ar-SA"/>
              </w:rPr>
              <w:t>замена оконных блоков в здании администрации</w:t>
            </w:r>
            <w:r w:rsidRPr="00834960">
              <w:rPr>
                <w:rFonts w:cs="Calibri"/>
                <w:lang w:eastAsia="ar-SA"/>
              </w:rPr>
              <w:t xml:space="preserve">  </w:t>
            </w:r>
          </w:p>
        </w:tc>
        <w:tc>
          <w:tcPr>
            <w:tcW w:w="2977" w:type="dxa"/>
          </w:tcPr>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rPr>
          <w:trHeight w:val="56"/>
        </w:trPr>
        <w:tc>
          <w:tcPr>
            <w:tcW w:w="682" w:type="dxa"/>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p>
        </w:tc>
        <w:tc>
          <w:tcPr>
            <w:tcW w:w="5839" w:type="dxa"/>
            <w:gridSpan w:val="2"/>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p>
        </w:tc>
        <w:tc>
          <w:tcPr>
            <w:tcW w:w="2977" w:type="dxa"/>
          </w:tcPr>
          <w:p w:rsidR="00834960" w:rsidRPr="00834960" w:rsidRDefault="00834960" w:rsidP="00834960">
            <w:pPr>
              <w:suppressAutoHyphens/>
              <w:autoSpaceDN/>
              <w:adjustRightInd/>
              <w:jc w:val="both"/>
              <w:rPr>
                <w:rFonts w:cs="Calibri"/>
                <w:sz w:val="26"/>
                <w:szCs w:val="26"/>
                <w:lang w:eastAsia="ar-SA"/>
              </w:rPr>
            </w:pPr>
          </w:p>
        </w:tc>
      </w:tr>
      <w:tr w:rsidR="00834960" w:rsidRPr="00834960" w:rsidTr="005A592E">
        <w:tc>
          <w:tcPr>
            <w:tcW w:w="9498" w:type="dxa"/>
            <w:gridSpan w:val="4"/>
            <w:vAlign w:val="center"/>
          </w:tcPr>
          <w:p w:rsidR="00834960" w:rsidRPr="00834960" w:rsidRDefault="00834960" w:rsidP="00834960">
            <w:pPr>
              <w:shd w:val="clear" w:color="auto" w:fill="FFFFFF"/>
              <w:suppressAutoHyphens/>
              <w:autoSpaceDN/>
              <w:adjustRightInd/>
              <w:ind w:right="24"/>
              <w:jc w:val="both"/>
              <w:rPr>
                <w:rFonts w:cs="Calibri"/>
                <w:b/>
                <w:sz w:val="26"/>
                <w:szCs w:val="26"/>
                <w:lang w:eastAsia="ar-SA"/>
              </w:rPr>
            </w:pPr>
            <w:r w:rsidRPr="00834960">
              <w:rPr>
                <w:rFonts w:cs="Calibri"/>
                <w:b/>
                <w:sz w:val="26"/>
                <w:szCs w:val="26"/>
                <w:lang w:eastAsia="ar-SA"/>
              </w:rPr>
              <w:t xml:space="preserve">4. Повышение </w:t>
            </w:r>
            <w:proofErr w:type="spellStart"/>
            <w:r w:rsidRPr="00834960">
              <w:rPr>
                <w:rFonts w:cs="Calibri"/>
                <w:b/>
                <w:sz w:val="26"/>
                <w:szCs w:val="26"/>
                <w:lang w:eastAsia="ar-SA"/>
              </w:rPr>
              <w:t>энергоэффективности</w:t>
            </w:r>
            <w:proofErr w:type="spellEnd"/>
            <w:r w:rsidRPr="00834960">
              <w:rPr>
                <w:rFonts w:cs="Calibri"/>
                <w:b/>
                <w:sz w:val="26"/>
                <w:szCs w:val="26"/>
                <w:lang w:eastAsia="ar-SA"/>
              </w:rPr>
              <w:t xml:space="preserve"> в водоснабжении</w:t>
            </w:r>
          </w:p>
        </w:tc>
      </w:tr>
      <w:tr w:rsidR="00834960" w:rsidRPr="00834960" w:rsidTr="005A592E">
        <w:tc>
          <w:tcPr>
            <w:tcW w:w="682" w:type="dxa"/>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4.1.</w:t>
            </w:r>
          </w:p>
        </w:tc>
        <w:tc>
          <w:tcPr>
            <w:tcW w:w="5839" w:type="dxa"/>
            <w:gridSpan w:val="2"/>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r w:rsidRPr="00834960">
              <w:rPr>
                <w:rFonts w:cs="Calibri"/>
                <w:color w:val="000000"/>
                <w:spacing w:val="-5"/>
                <w:sz w:val="26"/>
                <w:szCs w:val="26"/>
                <w:lang w:eastAsia="ar-SA"/>
              </w:rPr>
              <w:t>Недопущение протечек в системе водоснабжения</w:t>
            </w:r>
          </w:p>
        </w:tc>
        <w:tc>
          <w:tcPr>
            <w:tcW w:w="2977" w:type="dxa"/>
          </w:tcPr>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w:t>
            </w:r>
          </w:p>
        </w:tc>
      </w:tr>
      <w:tr w:rsidR="00834960" w:rsidRPr="00834960" w:rsidTr="005A592E">
        <w:tc>
          <w:tcPr>
            <w:tcW w:w="682" w:type="dxa"/>
            <w:vAlign w:val="center"/>
          </w:tcPr>
          <w:p w:rsidR="00834960" w:rsidRPr="00834960" w:rsidRDefault="00834960" w:rsidP="00834960">
            <w:pPr>
              <w:shd w:val="clear" w:color="auto" w:fill="FFFFFF"/>
              <w:suppressAutoHyphens/>
              <w:autoSpaceDN/>
              <w:adjustRightInd/>
              <w:jc w:val="both"/>
              <w:rPr>
                <w:rFonts w:cs="Calibri"/>
                <w:color w:val="000000"/>
                <w:sz w:val="26"/>
                <w:szCs w:val="26"/>
                <w:lang w:eastAsia="ar-SA"/>
              </w:rPr>
            </w:pPr>
            <w:r w:rsidRPr="00834960">
              <w:rPr>
                <w:rFonts w:cs="Calibri"/>
                <w:color w:val="000000"/>
                <w:sz w:val="26"/>
                <w:szCs w:val="26"/>
                <w:lang w:eastAsia="ar-SA"/>
              </w:rPr>
              <w:t>4.2.</w:t>
            </w:r>
          </w:p>
        </w:tc>
        <w:tc>
          <w:tcPr>
            <w:tcW w:w="5839" w:type="dxa"/>
            <w:gridSpan w:val="2"/>
            <w:vAlign w:val="center"/>
          </w:tcPr>
          <w:p w:rsidR="00834960" w:rsidRPr="00834960" w:rsidRDefault="00834960" w:rsidP="00834960">
            <w:pPr>
              <w:shd w:val="clear" w:color="auto" w:fill="FFFFFF"/>
              <w:suppressAutoHyphens/>
              <w:autoSpaceDN/>
              <w:adjustRightInd/>
              <w:ind w:left="14" w:right="43"/>
              <w:jc w:val="both"/>
              <w:rPr>
                <w:rFonts w:cs="Calibri"/>
                <w:color w:val="000000"/>
                <w:spacing w:val="-5"/>
                <w:sz w:val="26"/>
                <w:szCs w:val="26"/>
                <w:lang w:eastAsia="ar-SA"/>
              </w:rPr>
            </w:pPr>
            <w:r w:rsidRPr="00834960">
              <w:rPr>
                <w:rFonts w:cs="Calibri"/>
                <w:color w:val="000000"/>
                <w:spacing w:val="-5"/>
                <w:sz w:val="26"/>
                <w:szCs w:val="26"/>
                <w:lang w:eastAsia="ar-SA"/>
              </w:rPr>
              <w:t>Экономное использование воды</w:t>
            </w:r>
          </w:p>
        </w:tc>
        <w:tc>
          <w:tcPr>
            <w:tcW w:w="2977" w:type="dxa"/>
          </w:tcPr>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Администрация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w:t>
            </w:r>
            <w:r w:rsidRPr="00834960">
              <w:rPr>
                <w:rFonts w:cs="Calibri"/>
                <w:sz w:val="26"/>
                <w:szCs w:val="26"/>
                <w:lang w:eastAsia="ar-SA"/>
              </w:rPr>
              <w:lastRenderedPageBreak/>
              <w:t>поселения</w:t>
            </w:r>
          </w:p>
        </w:tc>
      </w:tr>
    </w:tbl>
    <w:p w:rsidR="00834960" w:rsidRPr="00834960" w:rsidRDefault="00834960" w:rsidP="00834960">
      <w:pPr>
        <w:suppressAutoHyphens/>
        <w:autoSpaceDN/>
        <w:adjustRightInd/>
        <w:ind w:firstLine="567"/>
        <w:jc w:val="both"/>
        <w:rPr>
          <w:rFonts w:cs="Calibri"/>
          <w:b/>
          <w:sz w:val="26"/>
          <w:szCs w:val="26"/>
          <w:lang w:eastAsia="en-US"/>
        </w:rPr>
      </w:pPr>
    </w:p>
    <w:p w:rsidR="00834960" w:rsidRPr="00834960" w:rsidRDefault="00834960" w:rsidP="00834960">
      <w:pPr>
        <w:suppressAutoHyphens/>
        <w:autoSpaceDN/>
        <w:adjustRightInd/>
        <w:ind w:firstLine="567"/>
        <w:jc w:val="both"/>
        <w:rPr>
          <w:rFonts w:cs="Calibri"/>
          <w:b/>
          <w:sz w:val="26"/>
          <w:szCs w:val="26"/>
          <w:lang w:eastAsia="en-US"/>
        </w:rPr>
      </w:pPr>
      <w:r w:rsidRPr="00834960">
        <w:rPr>
          <w:rFonts w:cs="Calibri"/>
          <w:b/>
          <w:sz w:val="26"/>
          <w:szCs w:val="26"/>
          <w:lang w:eastAsia="en-US"/>
        </w:rPr>
        <w:t>4. Основные меры муниципального и правового регулирования.</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Программой не предусматривается.</w:t>
      </w:r>
    </w:p>
    <w:p w:rsidR="00834960" w:rsidRPr="00834960" w:rsidRDefault="00834960" w:rsidP="00834960">
      <w:pPr>
        <w:suppressAutoHyphens/>
        <w:autoSpaceDN/>
        <w:adjustRightInd/>
        <w:ind w:firstLine="567"/>
        <w:jc w:val="both"/>
        <w:rPr>
          <w:rFonts w:cs="Calibri"/>
          <w:sz w:val="26"/>
          <w:szCs w:val="26"/>
          <w:lang w:eastAsia="en-US"/>
        </w:rPr>
      </w:pPr>
    </w:p>
    <w:p w:rsidR="00834960" w:rsidRPr="00834960" w:rsidRDefault="00834960" w:rsidP="00834960">
      <w:pPr>
        <w:suppressAutoHyphens/>
        <w:autoSpaceDN/>
        <w:adjustRightInd/>
        <w:ind w:firstLine="567"/>
        <w:jc w:val="both"/>
        <w:rPr>
          <w:rFonts w:cs="Calibri"/>
          <w:b/>
          <w:bCs/>
          <w:sz w:val="26"/>
          <w:szCs w:val="26"/>
          <w:lang w:eastAsia="en-US"/>
        </w:rPr>
      </w:pPr>
      <w:r w:rsidRPr="00834960">
        <w:rPr>
          <w:rFonts w:cs="Calibri"/>
          <w:b/>
          <w:bCs/>
          <w:sz w:val="26"/>
          <w:szCs w:val="26"/>
          <w:lang w:eastAsia="ar-SA"/>
        </w:rPr>
        <w:t xml:space="preserve">5. </w:t>
      </w:r>
      <w:r w:rsidRPr="00834960">
        <w:rPr>
          <w:rFonts w:cs="Calibri"/>
          <w:b/>
          <w:bCs/>
          <w:sz w:val="26"/>
          <w:szCs w:val="26"/>
          <w:lang w:eastAsia="en-US"/>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834960" w:rsidRPr="00834960" w:rsidRDefault="00834960" w:rsidP="00834960">
      <w:pPr>
        <w:suppressAutoHyphens/>
        <w:autoSpaceDN/>
        <w:adjustRightInd/>
        <w:ind w:firstLine="567"/>
        <w:jc w:val="both"/>
        <w:rPr>
          <w:rFonts w:cs="Calibri"/>
          <w:sz w:val="26"/>
          <w:szCs w:val="26"/>
          <w:lang w:eastAsia="ar-SA"/>
        </w:rPr>
      </w:pPr>
      <w:r w:rsidRPr="00834960">
        <w:rPr>
          <w:rFonts w:cs="Calibri"/>
          <w:sz w:val="26"/>
          <w:szCs w:val="26"/>
          <w:lang w:eastAsia="ar-SA"/>
        </w:rPr>
        <w:t>Программой не предусматривается.</w:t>
      </w:r>
    </w:p>
    <w:p w:rsidR="00834960" w:rsidRPr="00834960" w:rsidRDefault="00834960" w:rsidP="00834960">
      <w:pPr>
        <w:suppressAutoHyphens/>
        <w:autoSpaceDN/>
        <w:adjustRightInd/>
        <w:ind w:left="360"/>
        <w:jc w:val="both"/>
        <w:rPr>
          <w:rFonts w:cs="Calibri"/>
          <w:b/>
          <w:sz w:val="26"/>
          <w:szCs w:val="26"/>
          <w:lang w:eastAsia="ar-SA"/>
        </w:rPr>
      </w:pPr>
    </w:p>
    <w:p w:rsidR="00834960" w:rsidRPr="00834960" w:rsidRDefault="00834960" w:rsidP="00834960">
      <w:pPr>
        <w:suppressAutoHyphens/>
        <w:autoSpaceDN/>
        <w:adjustRightInd/>
        <w:ind w:left="360"/>
        <w:jc w:val="both"/>
        <w:rPr>
          <w:rFonts w:cs="Calibri"/>
          <w:b/>
          <w:sz w:val="26"/>
          <w:szCs w:val="26"/>
          <w:lang w:eastAsia="ar-SA"/>
        </w:rPr>
      </w:pPr>
      <w:r w:rsidRPr="00834960">
        <w:rPr>
          <w:rFonts w:cs="Calibri"/>
          <w:b/>
          <w:sz w:val="26"/>
          <w:szCs w:val="26"/>
          <w:lang w:eastAsia="ar-SA"/>
        </w:rPr>
        <w:t>6.Финансовое обеспечение реализации программы</w:t>
      </w:r>
    </w:p>
    <w:p w:rsidR="00834960" w:rsidRPr="00834960" w:rsidRDefault="00834960" w:rsidP="00834960">
      <w:pPr>
        <w:suppressAutoHyphens/>
        <w:autoSpaceDN/>
        <w:adjustRightInd/>
        <w:ind w:left="708"/>
        <w:jc w:val="both"/>
        <w:rPr>
          <w:rFonts w:cs="Calibri"/>
          <w:b/>
          <w:sz w:val="26"/>
          <w:szCs w:val="26"/>
          <w:lang w:eastAsia="ar-SA"/>
        </w:rPr>
      </w:pPr>
    </w:p>
    <w:p w:rsidR="00834960" w:rsidRPr="00834960" w:rsidRDefault="00834960" w:rsidP="00834960">
      <w:pPr>
        <w:tabs>
          <w:tab w:val="center" w:pos="5174"/>
        </w:tabs>
        <w:suppressAutoHyphens/>
        <w:autoSpaceDN/>
        <w:adjustRightInd/>
        <w:ind w:left="708"/>
        <w:jc w:val="both"/>
        <w:rPr>
          <w:rFonts w:cs="Calibri"/>
          <w:b/>
          <w:sz w:val="26"/>
          <w:szCs w:val="26"/>
          <w:lang w:eastAsia="ar-SA"/>
        </w:rPr>
      </w:pPr>
      <w:r w:rsidRPr="00834960">
        <w:rPr>
          <w:rFonts w:cs="Calibri"/>
          <w:sz w:val="26"/>
          <w:szCs w:val="26"/>
          <w:lang w:eastAsia="ar-SA"/>
        </w:rPr>
        <w:t>Источником финансирования являются средства местного бюджета.</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Муниципальный заказчик содействует распределению ресурсов в пределах установленного бюджетного финансирования сельского поселения, контролирует исполнение финансовых средств строго по целевому назначению. Объем финансового обеспечения реализации подпрограммы за весь период ее реализации составляет   1,5  тыс. рублей. Ресурсное обеспечение реализации подпрограммы по годам ее реализации представлено в приложении 3.</w:t>
      </w:r>
    </w:p>
    <w:p w:rsidR="00834960" w:rsidRPr="00834960" w:rsidRDefault="00834960" w:rsidP="00834960">
      <w:pPr>
        <w:shd w:val="clear" w:color="auto" w:fill="FFFFFF"/>
        <w:suppressAutoHyphens/>
        <w:autoSpaceDN/>
        <w:adjustRightInd/>
        <w:spacing w:before="274"/>
        <w:ind w:right="5" w:firstLine="567"/>
        <w:jc w:val="both"/>
        <w:rPr>
          <w:rFonts w:cs="Calibri"/>
          <w:b/>
          <w:sz w:val="26"/>
          <w:szCs w:val="26"/>
          <w:lang w:eastAsia="ar-SA"/>
        </w:rPr>
      </w:pPr>
      <w:r w:rsidRPr="00834960">
        <w:rPr>
          <w:rFonts w:cs="Calibri"/>
          <w:b/>
          <w:bCs/>
          <w:sz w:val="26"/>
          <w:szCs w:val="26"/>
          <w:lang w:eastAsia="ar-SA"/>
        </w:rPr>
        <w:t xml:space="preserve">7. </w:t>
      </w:r>
      <w:r w:rsidRPr="00834960">
        <w:rPr>
          <w:rFonts w:cs="Calibri"/>
          <w:b/>
          <w:sz w:val="26"/>
          <w:szCs w:val="26"/>
          <w:lang w:eastAsia="ar-SA"/>
        </w:rPr>
        <w:t>Анализ рисков реализации подпрограммы и описание мер управления рисками реализации подпрограммы</w:t>
      </w:r>
      <w:r w:rsidRPr="00834960">
        <w:rPr>
          <w:rFonts w:cs="Calibri"/>
          <w:b/>
          <w:bCs/>
          <w:sz w:val="26"/>
          <w:szCs w:val="26"/>
          <w:lang w:eastAsia="ar-SA"/>
        </w:rPr>
        <w:t>.</w:t>
      </w:r>
    </w:p>
    <w:p w:rsidR="00834960" w:rsidRPr="00834960" w:rsidRDefault="00834960" w:rsidP="00834960">
      <w:pPr>
        <w:shd w:val="clear" w:color="auto" w:fill="FFFFFF"/>
        <w:suppressAutoHyphens/>
        <w:autoSpaceDN/>
        <w:adjustRightInd/>
        <w:spacing w:before="278"/>
        <w:ind w:right="10" w:firstLine="567"/>
        <w:jc w:val="both"/>
        <w:rPr>
          <w:rFonts w:cs="Calibri"/>
          <w:sz w:val="26"/>
          <w:szCs w:val="26"/>
          <w:lang w:eastAsia="ar-SA"/>
        </w:rPr>
      </w:pPr>
      <w:r w:rsidRPr="00834960">
        <w:rPr>
          <w:rFonts w:cs="Calibri"/>
          <w:sz w:val="26"/>
          <w:szCs w:val="26"/>
          <w:lang w:eastAsia="ar-SA"/>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834960" w:rsidRPr="00834960" w:rsidRDefault="00834960" w:rsidP="00834960">
      <w:pPr>
        <w:suppressAutoHyphens/>
        <w:autoSpaceDN/>
        <w:adjustRightInd/>
        <w:ind w:firstLine="294"/>
        <w:jc w:val="both"/>
        <w:rPr>
          <w:rFonts w:cs="Calibri"/>
          <w:b/>
          <w:bCs/>
          <w:sz w:val="26"/>
          <w:szCs w:val="26"/>
          <w:lang w:eastAsia="ar-SA"/>
        </w:rPr>
      </w:pPr>
      <w:r w:rsidRPr="00834960">
        <w:rPr>
          <w:rFonts w:cs="Calibri"/>
          <w:sz w:val="26"/>
          <w:szCs w:val="26"/>
          <w:lang w:eastAsia="ar-SA"/>
        </w:rPr>
        <w:tab/>
      </w:r>
      <w:r w:rsidRPr="00834960">
        <w:rPr>
          <w:rFonts w:cs="Calibri"/>
          <w:sz w:val="26"/>
          <w:szCs w:val="26"/>
          <w:lang w:eastAsia="en-US"/>
        </w:rPr>
        <w:t xml:space="preserve">На результат реализации программы может влиять изменение бюджетного и налогового законодательства Российской Федерации. </w:t>
      </w:r>
      <w:r w:rsidRPr="00834960">
        <w:rPr>
          <w:rFonts w:cs="Calibri"/>
          <w:sz w:val="26"/>
          <w:szCs w:val="26"/>
          <w:lang w:eastAsia="ar-SA"/>
        </w:rPr>
        <w:t xml:space="preserve">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 что повлечет </w:t>
      </w:r>
      <w:r w:rsidRPr="00834960">
        <w:rPr>
          <w:rFonts w:cs="Calibri"/>
          <w:spacing w:val="-11"/>
          <w:sz w:val="26"/>
          <w:szCs w:val="26"/>
          <w:lang w:eastAsia="ar-SA"/>
        </w:rPr>
        <w:t xml:space="preserve">за собой увеличение дефицита бюджета </w:t>
      </w:r>
      <w:proofErr w:type="spellStart"/>
      <w:r w:rsidRPr="00834960">
        <w:rPr>
          <w:rFonts w:cs="Calibri"/>
          <w:spacing w:val="-11"/>
          <w:sz w:val="26"/>
          <w:szCs w:val="26"/>
          <w:lang w:eastAsia="ar-SA"/>
        </w:rPr>
        <w:t>Ерышевского</w:t>
      </w:r>
      <w:proofErr w:type="spellEnd"/>
      <w:r w:rsidRPr="00834960">
        <w:rPr>
          <w:rFonts w:cs="Calibri"/>
          <w:spacing w:val="-11"/>
          <w:sz w:val="26"/>
          <w:szCs w:val="26"/>
          <w:lang w:eastAsia="ar-SA"/>
        </w:rPr>
        <w:t xml:space="preserve"> сельского поселения. </w:t>
      </w:r>
      <w:r w:rsidRPr="00834960">
        <w:rPr>
          <w:rFonts w:cs="Calibri"/>
          <w:sz w:val="26"/>
          <w:szCs w:val="26"/>
          <w:lang w:eastAsia="en-US"/>
        </w:rPr>
        <w:t>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Природные риски связаны с воздействием на жизнедеятельность сельского поселения опасных природных явлений.</w:t>
      </w:r>
    </w:p>
    <w:p w:rsidR="00834960" w:rsidRPr="00834960" w:rsidRDefault="00834960" w:rsidP="00834960">
      <w:pPr>
        <w:shd w:val="clear" w:color="auto" w:fill="FFFFFF"/>
        <w:suppressAutoHyphens/>
        <w:autoSpaceDN/>
        <w:adjustRightInd/>
        <w:ind w:right="10"/>
        <w:jc w:val="both"/>
        <w:rPr>
          <w:rFonts w:cs="Calibri"/>
          <w:sz w:val="26"/>
          <w:szCs w:val="26"/>
          <w:lang w:eastAsia="ar-SA"/>
        </w:rPr>
      </w:pPr>
      <w:r w:rsidRPr="00834960">
        <w:rPr>
          <w:rFonts w:cs="Calibri"/>
          <w:sz w:val="26"/>
          <w:szCs w:val="26"/>
          <w:lang w:eastAsia="ar-SA"/>
        </w:rPr>
        <w:tab/>
        <w:t>Снижению возможных рисков будет способствовать качественное выполнение намеченных программных мероприятий.</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ab/>
        <w:t xml:space="preserve">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w:t>
      </w:r>
      <w:r w:rsidRPr="00834960">
        <w:rPr>
          <w:rFonts w:cs="Calibri"/>
          <w:sz w:val="26"/>
          <w:szCs w:val="26"/>
          <w:lang w:eastAsia="ar-SA"/>
        </w:rPr>
        <w:lastRenderedPageBreak/>
        <w:t>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r w:rsidRPr="00834960">
        <w:rPr>
          <w:rFonts w:cs="Calibri"/>
          <w:sz w:val="26"/>
          <w:szCs w:val="26"/>
          <w:lang w:eastAsia="en-US"/>
        </w:rPr>
        <w:t>.</w:t>
      </w:r>
    </w:p>
    <w:p w:rsidR="00834960" w:rsidRPr="00834960" w:rsidRDefault="00834960" w:rsidP="00834960">
      <w:pPr>
        <w:suppressAutoHyphens/>
        <w:autoSpaceDN/>
        <w:adjustRightInd/>
        <w:jc w:val="both"/>
        <w:rPr>
          <w:rFonts w:cs="Calibri"/>
          <w:b/>
          <w:sz w:val="26"/>
          <w:szCs w:val="26"/>
          <w:lang w:eastAsia="ar-SA"/>
        </w:rPr>
      </w:pPr>
    </w:p>
    <w:p w:rsidR="00834960" w:rsidRPr="00834960" w:rsidRDefault="00834960" w:rsidP="00834960">
      <w:pPr>
        <w:suppressAutoHyphens/>
        <w:autoSpaceDN/>
        <w:adjustRightInd/>
        <w:ind w:left="360"/>
        <w:jc w:val="both"/>
        <w:rPr>
          <w:rFonts w:cs="Calibri"/>
          <w:b/>
          <w:sz w:val="26"/>
          <w:szCs w:val="26"/>
          <w:lang w:eastAsia="ar-SA"/>
        </w:rPr>
      </w:pPr>
      <w:r w:rsidRPr="00834960">
        <w:rPr>
          <w:rFonts w:cs="Calibri"/>
          <w:b/>
          <w:sz w:val="26"/>
          <w:szCs w:val="26"/>
          <w:lang w:eastAsia="ar-SA"/>
        </w:rPr>
        <w:t xml:space="preserve">8.Оценка эффективности     подпрограммы </w:t>
      </w:r>
    </w:p>
    <w:p w:rsidR="00834960" w:rsidRPr="00834960" w:rsidRDefault="00834960" w:rsidP="00834960">
      <w:pPr>
        <w:suppressAutoHyphens/>
        <w:autoSpaceDN/>
        <w:adjustRightInd/>
        <w:ind w:firstLine="709"/>
        <w:jc w:val="both"/>
        <w:rPr>
          <w:rFonts w:cs="Calibri"/>
          <w:sz w:val="26"/>
          <w:szCs w:val="26"/>
          <w:lang w:eastAsia="ar-SA"/>
        </w:rPr>
      </w:pPr>
      <w:r w:rsidRPr="00834960">
        <w:rPr>
          <w:rFonts w:cs="Calibri"/>
          <w:sz w:val="26"/>
          <w:szCs w:val="26"/>
          <w:lang w:eastAsia="ar-SA"/>
        </w:rPr>
        <w:t xml:space="preserve">В ходе реализации подпрограммы сельского поселения  расширятся возможности и качество коммунальных услуг населению. </w:t>
      </w: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ab/>
        <w:t>Оценку эффективности реализации подпрограммы характеризует уровень достижения целевых показателей</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ab/>
        <w:t>Оценка эффективности реализации  подпрограммы проводится на основе:</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 xml:space="preserve">- оценки степени достижения целей и решения задач подпрограммы в целом путем сопоставления фактически достигнутых значений показателей (индикаторов) и их плановых значений, согласно Приложению № 8 к Порядку принятия решений о разработке, реализации и оценке эффективности муниципальных программ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по формуле:</w:t>
      </w:r>
    </w:p>
    <w:p w:rsidR="00834960" w:rsidRPr="00834960" w:rsidRDefault="00834960" w:rsidP="00834960">
      <w:pPr>
        <w:suppressAutoHyphens/>
        <w:autoSpaceDN/>
        <w:adjustRightInd/>
        <w:jc w:val="both"/>
        <w:rPr>
          <w:rFonts w:cs="Calibri"/>
          <w:sz w:val="26"/>
          <w:szCs w:val="26"/>
          <w:lang w:eastAsia="ar-SA"/>
        </w:rPr>
      </w:pPr>
      <w:r w:rsidRPr="00834960">
        <w:rPr>
          <w:rFonts w:cs="Calibri"/>
          <w:noProof/>
          <w:sz w:val="26"/>
          <w:szCs w:val="26"/>
        </w:rPr>
        <w:drawing>
          <wp:inline distT="0" distB="0" distL="0" distR="0" wp14:anchorId="2F070E0F" wp14:editId="3CB31F7B">
            <wp:extent cx="13049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304925" cy="238125"/>
                    </a:xfrm>
                    <a:prstGeom prst="rect">
                      <a:avLst/>
                    </a:prstGeom>
                    <a:noFill/>
                    <a:ln w="9525">
                      <a:noFill/>
                      <a:miter lim="800000"/>
                      <a:headEnd/>
                      <a:tailEnd/>
                    </a:ln>
                  </pic:spPr>
                </pic:pic>
              </a:graphicData>
            </a:graphic>
          </wp:inline>
        </w:drawing>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где:</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noProof/>
          <w:position w:val="-8"/>
          <w:sz w:val="26"/>
          <w:szCs w:val="26"/>
        </w:rPr>
        <w:drawing>
          <wp:inline distT="0" distB="0" distL="0" distR="0" wp14:anchorId="4E532D41" wp14:editId="67FBEF40">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834960">
        <w:rPr>
          <w:rFonts w:cs="Calibri"/>
          <w:sz w:val="26"/>
          <w:szCs w:val="26"/>
          <w:lang w:eastAsia="ar-SA"/>
        </w:rPr>
        <w:t xml:space="preserve"> - уровень достижения целевых показателей (индикаторов);</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noProof/>
          <w:position w:val="-9"/>
          <w:sz w:val="26"/>
          <w:szCs w:val="26"/>
        </w:rPr>
        <w:drawing>
          <wp:inline distT="0" distB="0" distL="0" distR="0" wp14:anchorId="414F5DB4" wp14:editId="1CCA8AA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834960">
        <w:rPr>
          <w:rFonts w:cs="Calibri"/>
          <w:sz w:val="26"/>
          <w:szCs w:val="26"/>
          <w:lang w:eastAsia="ar-SA"/>
        </w:rPr>
        <w:t xml:space="preserve"> - фактическое значение целевого показателя (индикатора) муниципальной программы;</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noProof/>
          <w:position w:val="-8"/>
          <w:sz w:val="26"/>
          <w:szCs w:val="26"/>
        </w:rPr>
        <w:drawing>
          <wp:inline distT="0" distB="0" distL="0" distR="0" wp14:anchorId="02A291E5" wp14:editId="31C3C11B">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834960">
        <w:rPr>
          <w:rFonts w:cs="Calibri"/>
          <w:sz w:val="26"/>
          <w:szCs w:val="26"/>
          <w:lang w:eastAsia="ar-SA"/>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или по формуле:</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noProof/>
          <w:position w:val="-9"/>
          <w:sz w:val="26"/>
          <w:szCs w:val="26"/>
        </w:rPr>
        <w:drawing>
          <wp:inline distT="0" distB="0" distL="0" distR="0" wp14:anchorId="245272C1" wp14:editId="0A09094B">
            <wp:extent cx="1266825"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1266825" cy="238125"/>
                    </a:xfrm>
                    <a:prstGeom prst="rect">
                      <a:avLst/>
                    </a:prstGeom>
                    <a:noFill/>
                    <a:ln w="9525">
                      <a:noFill/>
                      <a:miter lim="800000"/>
                      <a:headEnd/>
                      <a:tailEnd/>
                    </a:ln>
                  </pic:spPr>
                </pic:pic>
              </a:graphicData>
            </a:graphic>
          </wp:inline>
        </w:drawing>
      </w:r>
      <w:r w:rsidRPr="00834960">
        <w:rPr>
          <w:rFonts w:cs="Calibri"/>
          <w:sz w:val="26"/>
          <w:szCs w:val="26"/>
          <w:lang w:eastAsia="ar-SA"/>
        </w:rPr>
        <w:t xml:space="preserve"> (для целевых показателей (индикаторов), желаемой тенденцией развития которых является снижение значений);</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 xml:space="preserve">-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сельского поселения  по формуле:</w:t>
      </w:r>
    </w:p>
    <w:p w:rsidR="00834960" w:rsidRPr="00834960" w:rsidRDefault="00834960" w:rsidP="00834960">
      <w:pPr>
        <w:suppressAutoHyphens/>
        <w:autoSpaceDN/>
        <w:adjustRightInd/>
        <w:jc w:val="both"/>
        <w:rPr>
          <w:rFonts w:cs="Calibri"/>
          <w:sz w:val="26"/>
          <w:szCs w:val="26"/>
          <w:lang w:eastAsia="ar-SA"/>
        </w:rPr>
      </w:pPr>
    </w:p>
    <w:p w:rsidR="00834960" w:rsidRPr="00834960" w:rsidRDefault="00834960" w:rsidP="00834960">
      <w:pPr>
        <w:suppressAutoHyphens/>
        <w:autoSpaceDN/>
        <w:adjustRightInd/>
        <w:jc w:val="both"/>
        <w:rPr>
          <w:rFonts w:cs="Calibri"/>
          <w:sz w:val="26"/>
          <w:szCs w:val="26"/>
          <w:lang w:eastAsia="ar-SA"/>
        </w:rPr>
      </w:pPr>
      <w:r w:rsidRPr="00834960">
        <w:rPr>
          <w:rFonts w:cs="Calibri"/>
          <w:noProof/>
          <w:position w:val="-9"/>
          <w:sz w:val="26"/>
          <w:szCs w:val="26"/>
        </w:rPr>
        <w:drawing>
          <wp:inline distT="0" distB="0" distL="0" distR="0" wp14:anchorId="006D8681" wp14:editId="04CDAE2D">
            <wp:extent cx="14763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1476375" cy="238125"/>
                    </a:xfrm>
                    <a:prstGeom prst="rect">
                      <a:avLst/>
                    </a:prstGeom>
                    <a:noFill/>
                    <a:ln w="9525">
                      <a:noFill/>
                      <a:miter lim="800000"/>
                      <a:headEnd/>
                      <a:tailEnd/>
                    </a:ln>
                  </pic:spPr>
                </pic:pic>
              </a:graphicData>
            </a:graphic>
          </wp:inline>
        </w:drawing>
      </w:r>
      <w:r w:rsidRPr="00834960">
        <w:rPr>
          <w:rFonts w:cs="Calibri"/>
          <w:sz w:val="26"/>
          <w:szCs w:val="26"/>
          <w:lang w:eastAsia="ar-SA"/>
        </w:rPr>
        <w:t>,</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sz w:val="26"/>
          <w:szCs w:val="26"/>
          <w:lang w:eastAsia="ar-SA"/>
        </w:rPr>
        <w:t>где:</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noProof/>
          <w:position w:val="-9"/>
          <w:sz w:val="26"/>
          <w:szCs w:val="26"/>
        </w:rPr>
        <w:drawing>
          <wp:inline distT="0" distB="0" distL="0" distR="0" wp14:anchorId="34DC7710" wp14:editId="08D07DF4">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834960">
        <w:rPr>
          <w:rFonts w:cs="Calibri"/>
          <w:sz w:val="26"/>
          <w:szCs w:val="26"/>
          <w:lang w:eastAsia="ar-SA"/>
        </w:rPr>
        <w:t xml:space="preserve"> - уровень финансирования реализации основных мероприятий муниципальной программы (подпрограммы);</w:t>
      </w:r>
    </w:p>
    <w:p w:rsidR="00834960" w:rsidRPr="00834960" w:rsidRDefault="00834960" w:rsidP="00834960">
      <w:pPr>
        <w:suppressAutoHyphens/>
        <w:autoSpaceDN/>
        <w:adjustRightInd/>
        <w:ind w:firstLine="540"/>
        <w:jc w:val="both"/>
        <w:rPr>
          <w:rFonts w:cs="Calibri"/>
          <w:sz w:val="26"/>
          <w:szCs w:val="26"/>
          <w:lang w:eastAsia="ar-SA"/>
        </w:rPr>
      </w:pPr>
      <w:r w:rsidRPr="00834960">
        <w:rPr>
          <w:rFonts w:cs="Calibri"/>
          <w:noProof/>
          <w:position w:val="-9"/>
          <w:sz w:val="26"/>
          <w:szCs w:val="26"/>
        </w:rPr>
        <w:drawing>
          <wp:inline distT="0" distB="0" distL="0" distR="0" wp14:anchorId="65C5582F" wp14:editId="5ED4E1C8">
            <wp:extent cx="228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834960">
        <w:rPr>
          <w:rFonts w:cs="Calibri"/>
          <w:sz w:val="26"/>
          <w:szCs w:val="26"/>
          <w:lang w:eastAsia="ar-SA"/>
        </w:rPr>
        <w:t xml:space="preserve"> - фактический объем финансовых ресурсов, направленный на реализацию мероприятий муниципальной программы (подпрограммы);</w:t>
      </w:r>
    </w:p>
    <w:p w:rsidR="00834960" w:rsidRPr="00834960" w:rsidRDefault="00834960" w:rsidP="00834960">
      <w:pPr>
        <w:suppressAutoHyphens/>
        <w:autoSpaceDN/>
        <w:adjustRightInd/>
        <w:jc w:val="both"/>
        <w:rPr>
          <w:rFonts w:cs="Calibri"/>
          <w:i/>
          <w:sz w:val="26"/>
          <w:szCs w:val="26"/>
          <w:lang w:eastAsia="ar-SA"/>
        </w:rPr>
      </w:pPr>
      <w:r w:rsidRPr="00834960">
        <w:rPr>
          <w:rFonts w:cs="Calibri"/>
          <w:noProof/>
          <w:position w:val="-8"/>
          <w:sz w:val="26"/>
          <w:szCs w:val="26"/>
        </w:rPr>
        <w:drawing>
          <wp:inline distT="0" distB="0" distL="0" distR="0" wp14:anchorId="5685A57E" wp14:editId="602AB959">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34960">
        <w:rPr>
          <w:rFonts w:cs="Calibri"/>
          <w:sz w:val="26"/>
          <w:szCs w:val="26"/>
          <w:lang w:eastAsia="ar-SA"/>
        </w:rPr>
        <w:t xml:space="preserve"> - плановый объем финансовых ресурсов на реализацию муниципальной программы (подпрограммы) на соответствующий отчетный период</w:t>
      </w:r>
    </w:p>
    <w:p w:rsidR="00834960" w:rsidRPr="00834960" w:rsidRDefault="00834960" w:rsidP="00834960">
      <w:pPr>
        <w:suppressAutoHyphens/>
        <w:autoSpaceDN/>
        <w:adjustRightInd/>
        <w:jc w:val="both"/>
        <w:rPr>
          <w:rFonts w:cs="Calibri"/>
          <w:sz w:val="26"/>
          <w:szCs w:val="26"/>
          <w:lang w:eastAsia="ar-SA"/>
        </w:rPr>
      </w:pPr>
    </w:p>
    <w:p w:rsidR="00834960" w:rsidRPr="00834960" w:rsidRDefault="00834960" w:rsidP="00834960">
      <w:pPr>
        <w:suppressAutoHyphens/>
        <w:autoSpaceDN/>
        <w:adjustRightInd/>
        <w:jc w:val="both"/>
        <w:rPr>
          <w:rFonts w:cs="Calibri"/>
          <w:sz w:val="26"/>
          <w:szCs w:val="26"/>
          <w:lang w:eastAsia="ar-SA"/>
        </w:rPr>
      </w:pPr>
      <w:r w:rsidRPr="00834960">
        <w:rPr>
          <w:rFonts w:cs="Calibri"/>
          <w:sz w:val="26"/>
          <w:szCs w:val="26"/>
          <w:lang w:eastAsia="ar-SA"/>
        </w:rPr>
        <w:t xml:space="preserve">Глава  </w:t>
      </w:r>
      <w:proofErr w:type="spellStart"/>
      <w:r w:rsidRPr="00834960">
        <w:rPr>
          <w:rFonts w:cs="Calibri"/>
          <w:sz w:val="26"/>
          <w:szCs w:val="26"/>
          <w:lang w:eastAsia="ar-SA"/>
        </w:rPr>
        <w:t>Ерышевского</w:t>
      </w:r>
      <w:proofErr w:type="spellEnd"/>
      <w:r w:rsidRPr="00834960">
        <w:rPr>
          <w:rFonts w:cs="Calibri"/>
          <w:sz w:val="26"/>
          <w:szCs w:val="26"/>
          <w:lang w:eastAsia="ar-SA"/>
        </w:rPr>
        <w:t xml:space="preserve"> </w:t>
      </w:r>
    </w:p>
    <w:p w:rsidR="00834960" w:rsidRPr="00834960" w:rsidRDefault="00834960" w:rsidP="00834960">
      <w:pPr>
        <w:suppressAutoHyphens/>
        <w:autoSpaceDN/>
        <w:adjustRightInd/>
        <w:jc w:val="both"/>
        <w:rPr>
          <w:rFonts w:cs="Calibri"/>
          <w:sz w:val="26"/>
          <w:szCs w:val="26"/>
          <w:lang w:eastAsia="ar-SA"/>
        </w:rPr>
      </w:pPr>
      <w:proofErr w:type="spellStart"/>
      <w:r w:rsidRPr="00834960">
        <w:rPr>
          <w:rFonts w:cs="Calibri"/>
          <w:sz w:val="26"/>
          <w:szCs w:val="26"/>
          <w:lang w:eastAsia="ar-SA"/>
        </w:rPr>
        <w:t>сельскогопоселения</w:t>
      </w:r>
      <w:proofErr w:type="spellEnd"/>
      <w:r w:rsidRPr="00834960">
        <w:rPr>
          <w:rFonts w:cs="Calibri"/>
          <w:sz w:val="26"/>
          <w:szCs w:val="26"/>
          <w:lang w:eastAsia="ar-SA"/>
        </w:rPr>
        <w:t xml:space="preserve">                      </w:t>
      </w:r>
      <w:bookmarkStart w:id="1" w:name="_GoBack"/>
      <w:bookmarkEnd w:id="1"/>
      <w:r w:rsidRPr="00834960">
        <w:rPr>
          <w:rFonts w:cs="Calibri"/>
          <w:sz w:val="26"/>
          <w:szCs w:val="26"/>
          <w:lang w:eastAsia="ar-SA"/>
        </w:rPr>
        <w:t xml:space="preserve">                  </w:t>
      </w:r>
      <w:proofErr w:type="spellStart"/>
      <w:r w:rsidRPr="00834960">
        <w:rPr>
          <w:rFonts w:cs="Calibri"/>
          <w:sz w:val="26"/>
          <w:szCs w:val="26"/>
          <w:lang w:eastAsia="ar-SA"/>
        </w:rPr>
        <w:t>Т.П.Быкова</w:t>
      </w:r>
      <w:proofErr w:type="spellEnd"/>
    </w:p>
    <w:p w:rsidR="00834960" w:rsidRPr="00834960" w:rsidRDefault="00834960" w:rsidP="00834960">
      <w:pPr>
        <w:widowControl/>
        <w:suppressAutoHyphens/>
        <w:autoSpaceDE/>
        <w:autoSpaceDN/>
        <w:adjustRightInd/>
        <w:ind w:firstLine="601"/>
        <w:jc w:val="both"/>
        <w:rPr>
          <w:rFonts w:cs="Calibri"/>
          <w:sz w:val="26"/>
          <w:szCs w:val="26"/>
          <w:lang w:eastAsia="ar-SA"/>
        </w:rPr>
      </w:pPr>
    </w:p>
    <w:p w:rsidR="00834960" w:rsidRPr="00834960" w:rsidRDefault="00834960" w:rsidP="00834960">
      <w:pPr>
        <w:shd w:val="clear" w:color="auto" w:fill="FFFFFF"/>
        <w:tabs>
          <w:tab w:val="left" w:pos="1190"/>
        </w:tabs>
        <w:suppressAutoHyphens/>
        <w:autoSpaceDN/>
        <w:adjustRightInd/>
        <w:ind w:right="5" w:firstLine="567"/>
        <w:jc w:val="center"/>
        <w:rPr>
          <w:rFonts w:cs="Calibri"/>
          <w:sz w:val="26"/>
          <w:szCs w:val="26"/>
          <w:lang w:eastAsia="ar-SA"/>
        </w:rPr>
      </w:pPr>
    </w:p>
    <w:p w:rsidR="00834960" w:rsidRPr="00834960" w:rsidRDefault="00834960" w:rsidP="00834960">
      <w:pPr>
        <w:shd w:val="clear" w:color="auto" w:fill="FFFFFF"/>
        <w:tabs>
          <w:tab w:val="left" w:pos="1190"/>
        </w:tabs>
        <w:suppressAutoHyphens/>
        <w:autoSpaceDN/>
        <w:adjustRightInd/>
        <w:ind w:right="5" w:firstLine="567"/>
        <w:jc w:val="center"/>
        <w:rPr>
          <w:rFonts w:cs="Calibri"/>
          <w:sz w:val="26"/>
          <w:szCs w:val="26"/>
          <w:lang w:eastAsia="ar-SA"/>
        </w:rPr>
      </w:pPr>
    </w:p>
    <w:p w:rsidR="00834960" w:rsidRPr="00834960" w:rsidRDefault="00834960" w:rsidP="00834960">
      <w:pPr>
        <w:shd w:val="clear" w:color="auto" w:fill="FFFFFF"/>
        <w:tabs>
          <w:tab w:val="left" w:pos="1190"/>
        </w:tabs>
        <w:suppressAutoHyphens/>
        <w:autoSpaceDN/>
        <w:adjustRightInd/>
        <w:ind w:right="5" w:firstLine="567"/>
        <w:jc w:val="center"/>
        <w:rPr>
          <w:rFonts w:cs="Calibri"/>
          <w:lang w:eastAsia="ar-SA"/>
        </w:rPr>
      </w:pPr>
    </w:p>
    <w:p w:rsidR="00834960" w:rsidRDefault="00834960"/>
    <w:sectPr w:rsidR="00834960" w:rsidSect="004924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8D" w:rsidRDefault="00D7798D">
      <w:r>
        <w:separator/>
      </w:r>
    </w:p>
  </w:endnote>
  <w:endnote w:type="continuationSeparator" w:id="0">
    <w:p w:rsidR="00D7798D" w:rsidRDefault="00D7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8D" w:rsidRDefault="00D7798D">
      <w:r>
        <w:separator/>
      </w:r>
    </w:p>
  </w:footnote>
  <w:footnote w:type="continuationSeparator" w:id="0">
    <w:p w:rsidR="00D7798D" w:rsidRDefault="00D77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E9" w:rsidRDefault="00834960">
    <w:pPr>
      <w:pStyle w:val="ac"/>
      <w:jc w:val="center"/>
    </w:pPr>
    <w:r>
      <w:fldChar w:fldCharType="begin"/>
    </w:r>
    <w:r>
      <w:instrText xml:space="preserve"> PAGE </w:instrText>
    </w:r>
    <w:r>
      <w:fldChar w:fldCharType="separate"/>
    </w:r>
    <w:r w:rsidR="007F467A">
      <w:rPr>
        <w:noProof/>
      </w:rPr>
      <w:t>37</w:t>
    </w:r>
    <w:r>
      <w:rPr>
        <w:noProof/>
      </w:rPr>
      <w:fldChar w:fldCharType="end"/>
    </w:r>
  </w:p>
  <w:p w:rsidR="008359E9" w:rsidRDefault="00D779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E9" w:rsidRDefault="00834960">
    <w:pPr>
      <w:pStyle w:val="ac"/>
      <w:jc w:val="center"/>
    </w:pPr>
    <w:r>
      <w:fldChar w:fldCharType="begin"/>
    </w:r>
    <w:r>
      <w:instrText xml:space="preserve"> PAGE </w:instrText>
    </w:r>
    <w:r>
      <w:fldChar w:fldCharType="separate"/>
    </w:r>
    <w:r w:rsidR="007F467A">
      <w:rPr>
        <w:noProof/>
      </w:rPr>
      <w:t>67</w:t>
    </w:r>
    <w:r>
      <w:rPr>
        <w:noProof/>
      </w:rPr>
      <w:fldChar w:fldCharType="end"/>
    </w:r>
  </w:p>
  <w:p w:rsidR="008359E9" w:rsidRDefault="00D779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2">
    <w:nsid w:val="00000003"/>
    <w:multiLevelType w:val="multilevel"/>
    <w:tmpl w:val="DB446342"/>
    <w:name w:val="WW8Num3"/>
    <w:lvl w:ilvl="0">
      <w:start w:val="1"/>
      <w:numFmt w:val="decimal"/>
      <w:lvlText w:val="%1."/>
      <w:lvlJc w:val="left"/>
      <w:pPr>
        <w:tabs>
          <w:tab w:val="num" w:pos="501"/>
        </w:tabs>
        <w:ind w:left="501"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501"/>
        </w:tabs>
        <w:ind w:left="501" w:hanging="360"/>
      </w:pPr>
      <w:rPr>
        <w:rFonts w:ascii="Times New Roman" w:eastAsia="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501"/>
        </w:tabs>
        <w:ind w:left="501" w:hanging="360"/>
      </w:pPr>
      <w:rPr>
        <w:rFonts w:cs="Times New Roman"/>
      </w:rPr>
    </w:lvl>
  </w:abstractNum>
  <w:abstractNum w:abstractNumId="5">
    <w:nsid w:val="00000006"/>
    <w:multiLevelType w:val="singleLevel"/>
    <w:tmpl w:val="00000006"/>
    <w:name w:val="WW8Num6"/>
    <w:lvl w:ilvl="0">
      <w:start w:val="7"/>
      <w:numFmt w:val="decimal"/>
      <w:lvlText w:val="%1."/>
      <w:lvlJc w:val="left"/>
      <w:pPr>
        <w:tabs>
          <w:tab w:val="num" w:pos="1080"/>
        </w:tabs>
        <w:ind w:left="1080" w:hanging="360"/>
      </w:pPr>
      <w:rPr>
        <w:rFonts w:cs="Times New Roman"/>
      </w:rPr>
    </w:lvl>
  </w:abstractNum>
  <w:abstractNum w:abstractNumId="6">
    <w:nsid w:val="00000007"/>
    <w:multiLevelType w:val="multilevel"/>
    <w:tmpl w:val="B358E636"/>
    <w:name w:val="WW8Num7"/>
    <w:lvl w:ilvl="0">
      <w:start w:val="2"/>
      <w:numFmt w:val="decimal"/>
      <w:lvlText w:val="%1."/>
      <w:lvlJc w:val="left"/>
      <w:pPr>
        <w:tabs>
          <w:tab w:val="num" w:pos="861"/>
        </w:tabs>
        <w:ind w:left="861"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594"/>
        </w:tabs>
        <w:ind w:left="594" w:hanging="360"/>
      </w:pPr>
      <w:rPr>
        <w:rFonts w:ascii="Times New Roman" w:hAnsi="Times New Roman"/>
      </w:rPr>
    </w:lvl>
  </w:abstractNum>
  <w:abstractNum w:abstractNumId="1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1065"/>
        </w:tabs>
        <w:ind w:left="1065" w:hanging="360"/>
      </w:pPr>
      <w:rPr>
        <w:rFonts w:cs="Times New Roman"/>
      </w:rPr>
    </w:lvl>
  </w:abstractNum>
  <w:abstractNum w:abstractNumId="12">
    <w:nsid w:val="0000000D"/>
    <w:multiLevelType w:val="singleLevel"/>
    <w:tmpl w:val="0000000D"/>
    <w:name w:val="WW8Num13"/>
    <w:lvl w:ilvl="0">
      <w:start w:val="7"/>
      <w:numFmt w:val="decimal"/>
      <w:lvlText w:val="%1."/>
      <w:lvlJc w:val="left"/>
      <w:pPr>
        <w:tabs>
          <w:tab w:val="num" w:pos="1068"/>
        </w:tabs>
        <w:ind w:left="1068"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644"/>
        </w:tabs>
        <w:ind w:left="644" w:hanging="36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501"/>
        </w:tabs>
        <w:ind w:left="501" w:hanging="360"/>
      </w:pPr>
      <w:rPr>
        <w:rFonts w:cs="Times New Roman"/>
      </w:rPr>
    </w:lvl>
  </w:abstractNum>
  <w:abstractNum w:abstractNumId="15">
    <w:nsid w:val="00000010"/>
    <w:multiLevelType w:val="multilevel"/>
    <w:tmpl w:val="00000010"/>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nsid w:val="06BD22A5"/>
    <w:multiLevelType w:val="hybridMultilevel"/>
    <w:tmpl w:val="39F6E2D4"/>
    <w:lvl w:ilvl="0" w:tplc="E408C0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172529C7"/>
    <w:multiLevelType w:val="hybridMultilevel"/>
    <w:tmpl w:val="AA167E5C"/>
    <w:lvl w:ilvl="0" w:tplc="76366CA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70537685"/>
    <w:multiLevelType w:val="hybridMultilevel"/>
    <w:tmpl w:val="13981CC6"/>
    <w:lvl w:ilvl="0" w:tplc="915E3C3C">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8"/>
  </w:num>
  <w:num w:numId="19">
    <w:abstractNumId w:val="23"/>
  </w:num>
  <w:num w:numId="20">
    <w:abstractNumId w:val="20"/>
  </w:num>
  <w:num w:numId="21">
    <w:abstractNumId w:val="17"/>
  </w:num>
  <w:num w:numId="22">
    <w:abstractNumId w:val="21"/>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51"/>
    <w:rsid w:val="00003A9A"/>
    <w:rsid w:val="00006C4B"/>
    <w:rsid w:val="00006F1A"/>
    <w:rsid w:val="000134BB"/>
    <w:rsid w:val="00013D0D"/>
    <w:rsid w:val="000304D7"/>
    <w:rsid w:val="00041250"/>
    <w:rsid w:val="0004501C"/>
    <w:rsid w:val="000514FB"/>
    <w:rsid w:val="00052F63"/>
    <w:rsid w:val="00063F14"/>
    <w:rsid w:val="000747DC"/>
    <w:rsid w:val="00074C8C"/>
    <w:rsid w:val="0008009B"/>
    <w:rsid w:val="00083170"/>
    <w:rsid w:val="00092BAE"/>
    <w:rsid w:val="00096995"/>
    <w:rsid w:val="00097782"/>
    <w:rsid w:val="000A26C2"/>
    <w:rsid w:val="000A44A5"/>
    <w:rsid w:val="000A57EB"/>
    <w:rsid w:val="000A6E85"/>
    <w:rsid w:val="000B5B3D"/>
    <w:rsid w:val="000D15E9"/>
    <w:rsid w:val="000D3659"/>
    <w:rsid w:val="000E031B"/>
    <w:rsid w:val="000F3911"/>
    <w:rsid w:val="00104ACE"/>
    <w:rsid w:val="00105B4E"/>
    <w:rsid w:val="00120C13"/>
    <w:rsid w:val="00134977"/>
    <w:rsid w:val="0014056D"/>
    <w:rsid w:val="0014064F"/>
    <w:rsid w:val="00142DD3"/>
    <w:rsid w:val="00144630"/>
    <w:rsid w:val="001450F7"/>
    <w:rsid w:val="00161060"/>
    <w:rsid w:val="00170DFB"/>
    <w:rsid w:val="00173DBB"/>
    <w:rsid w:val="0017751D"/>
    <w:rsid w:val="00177551"/>
    <w:rsid w:val="0018638D"/>
    <w:rsid w:val="001A5430"/>
    <w:rsid w:val="001A663F"/>
    <w:rsid w:val="001B3E3D"/>
    <w:rsid w:val="001C0F3D"/>
    <w:rsid w:val="001C43B1"/>
    <w:rsid w:val="001D5A41"/>
    <w:rsid w:val="001E189B"/>
    <w:rsid w:val="001E33E6"/>
    <w:rsid w:val="001E652F"/>
    <w:rsid w:val="001E7D33"/>
    <w:rsid w:val="001E7E33"/>
    <w:rsid w:val="001F1115"/>
    <w:rsid w:val="001F483D"/>
    <w:rsid w:val="00200ABD"/>
    <w:rsid w:val="00205582"/>
    <w:rsid w:val="00207EDC"/>
    <w:rsid w:val="00221408"/>
    <w:rsid w:val="00221B64"/>
    <w:rsid w:val="002239B5"/>
    <w:rsid w:val="002355D8"/>
    <w:rsid w:val="002373A0"/>
    <w:rsid w:val="00242E11"/>
    <w:rsid w:val="00243C14"/>
    <w:rsid w:val="00243FB9"/>
    <w:rsid w:val="00245401"/>
    <w:rsid w:val="0024654F"/>
    <w:rsid w:val="0024711F"/>
    <w:rsid w:val="00250EC4"/>
    <w:rsid w:val="00253D44"/>
    <w:rsid w:val="00255A0F"/>
    <w:rsid w:val="00255C2A"/>
    <w:rsid w:val="00262BCA"/>
    <w:rsid w:val="00265076"/>
    <w:rsid w:val="002711DD"/>
    <w:rsid w:val="00275FBF"/>
    <w:rsid w:val="00280021"/>
    <w:rsid w:val="00283EB0"/>
    <w:rsid w:val="00294AF1"/>
    <w:rsid w:val="002A5F73"/>
    <w:rsid w:val="002B4799"/>
    <w:rsid w:val="002B56FE"/>
    <w:rsid w:val="002B7F7A"/>
    <w:rsid w:val="002C309A"/>
    <w:rsid w:val="002C32AF"/>
    <w:rsid w:val="002D64A5"/>
    <w:rsid w:val="002D70A0"/>
    <w:rsid w:val="002E4AF8"/>
    <w:rsid w:val="002F2C79"/>
    <w:rsid w:val="00311358"/>
    <w:rsid w:val="00321D40"/>
    <w:rsid w:val="0032375C"/>
    <w:rsid w:val="00327730"/>
    <w:rsid w:val="00327D58"/>
    <w:rsid w:val="00340168"/>
    <w:rsid w:val="003421E6"/>
    <w:rsid w:val="00356FE0"/>
    <w:rsid w:val="00372B37"/>
    <w:rsid w:val="00385EE7"/>
    <w:rsid w:val="003A1CDE"/>
    <w:rsid w:val="003A4029"/>
    <w:rsid w:val="003B1EEF"/>
    <w:rsid w:val="003B71AA"/>
    <w:rsid w:val="003C0551"/>
    <w:rsid w:val="003C0837"/>
    <w:rsid w:val="003D2B01"/>
    <w:rsid w:val="003D7BDE"/>
    <w:rsid w:val="003F1D6E"/>
    <w:rsid w:val="003F20B2"/>
    <w:rsid w:val="004005F6"/>
    <w:rsid w:val="00405C5E"/>
    <w:rsid w:val="00420F1B"/>
    <w:rsid w:val="00426B20"/>
    <w:rsid w:val="00434F08"/>
    <w:rsid w:val="004441D9"/>
    <w:rsid w:val="00444A84"/>
    <w:rsid w:val="0044774E"/>
    <w:rsid w:val="004479E4"/>
    <w:rsid w:val="0045668E"/>
    <w:rsid w:val="004567C3"/>
    <w:rsid w:val="00457913"/>
    <w:rsid w:val="00467D44"/>
    <w:rsid w:val="004818FB"/>
    <w:rsid w:val="004924B0"/>
    <w:rsid w:val="004B0375"/>
    <w:rsid w:val="004C4684"/>
    <w:rsid w:val="004C640D"/>
    <w:rsid w:val="004E4A08"/>
    <w:rsid w:val="00503D6F"/>
    <w:rsid w:val="0050587A"/>
    <w:rsid w:val="00513BC1"/>
    <w:rsid w:val="00525591"/>
    <w:rsid w:val="00525A78"/>
    <w:rsid w:val="00527E5C"/>
    <w:rsid w:val="0053179A"/>
    <w:rsid w:val="00533B0A"/>
    <w:rsid w:val="0054117D"/>
    <w:rsid w:val="00542D75"/>
    <w:rsid w:val="00550A35"/>
    <w:rsid w:val="005524B8"/>
    <w:rsid w:val="005625C8"/>
    <w:rsid w:val="005646FD"/>
    <w:rsid w:val="00582A1E"/>
    <w:rsid w:val="00590387"/>
    <w:rsid w:val="005973EF"/>
    <w:rsid w:val="005A1899"/>
    <w:rsid w:val="005A235E"/>
    <w:rsid w:val="005C4558"/>
    <w:rsid w:val="005D3CD9"/>
    <w:rsid w:val="005D5111"/>
    <w:rsid w:val="005E50C7"/>
    <w:rsid w:val="005F503B"/>
    <w:rsid w:val="00622634"/>
    <w:rsid w:val="00646EE4"/>
    <w:rsid w:val="0065253D"/>
    <w:rsid w:val="00653534"/>
    <w:rsid w:val="00665248"/>
    <w:rsid w:val="006751CF"/>
    <w:rsid w:val="00682BC1"/>
    <w:rsid w:val="00683A2D"/>
    <w:rsid w:val="006910BB"/>
    <w:rsid w:val="00697BC1"/>
    <w:rsid w:val="006A24EC"/>
    <w:rsid w:val="006A362E"/>
    <w:rsid w:val="006A51FC"/>
    <w:rsid w:val="006B0BBB"/>
    <w:rsid w:val="006B4CBD"/>
    <w:rsid w:val="006B4D16"/>
    <w:rsid w:val="006C7D61"/>
    <w:rsid w:val="006F79FD"/>
    <w:rsid w:val="0070423D"/>
    <w:rsid w:val="007043E8"/>
    <w:rsid w:val="00704C14"/>
    <w:rsid w:val="00723C1A"/>
    <w:rsid w:val="00733904"/>
    <w:rsid w:val="00742153"/>
    <w:rsid w:val="00743A34"/>
    <w:rsid w:val="00746C96"/>
    <w:rsid w:val="007531FC"/>
    <w:rsid w:val="00754559"/>
    <w:rsid w:val="00765CD4"/>
    <w:rsid w:val="00772C79"/>
    <w:rsid w:val="00773751"/>
    <w:rsid w:val="00774AF9"/>
    <w:rsid w:val="00777E87"/>
    <w:rsid w:val="007844FA"/>
    <w:rsid w:val="00785E00"/>
    <w:rsid w:val="00787609"/>
    <w:rsid w:val="00790A63"/>
    <w:rsid w:val="0079629B"/>
    <w:rsid w:val="007B5BA9"/>
    <w:rsid w:val="007C0481"/>
    <w:rsid w:val="007D7CF7"/>
    <w:rsid w:val="007F156B"/>
    <w:rsid w:val="007F467A"/>
    <w:rsid w:val="00804AB2"/>
    <w:rsid w:val="008061CC"/>
    <w:rsid w:val="00807CC1"/>
    <w:rsid w:val="008342C6"/>
    <w:rsid w:val="00834567"/>
    <w:rsid w:val="00834960"/>
    <w:rsid w:val="00837C6D"/>
    <w:rsid w:val="008423CF"/>
    <w:rsid w:val="00852F02"/>
    <w:rsid w:val="0086357A"/>
    <w:rsid w:val="00867FE7"/>
    <w:rsid w:val="00877442"/>
    <w:rsid w:val="00880A93"/>
    <w:rsid w:val="00884BA5"/>
    <w:rsid w:val="008868EF"/>
    <w:rsid w:val="008957B7"/>
    <w:rsid w:val="00896C69"/>
    <w:rsid w:val="0089720C"/>
    <w:rsid w:val="0089723A"/>
    <w:rsid w:val="008A6A64"/>
    <w:rsid w:val="008D3653"/>
    <w:rsid w:val="008E0989"/>
    <w:rsid w:val="008E3437"/>
    <w:rsid w:val="008E709C"/>
    <w:rsid w:val="0090115D"/>
    <w:rsid w:val="009046AF"/>
    <w:rsid w:val="00910A02"/>
    <w:rsid w:val="00915C1F"/>
    <w:rsid w:val="009227A2"/>
    <w:rsid w:val="009377CB"/>
    <w:rsid w:val="00947082"/>
    <w:rsid w:val="00953AD0"/>
    <w:rsid w:val="00956520"/>
    <w:rsid w:val="009614A9"/>
    <w:rsid w:val="00963EE2"/>
    <w:rsid w:val="00966573"/>
    <w:rsid w:val="00972F14"/>
    <w:rsid w:val="009838C4"/>
    <w:rsid w:val="00997FA9"/>
    <w:rsid w:val="009A3277"/>
    <w:rsid w:val="009A7CD8"/>
    <w:rsid w:val="009B4EE7"/>
    <w:rsid w:val="009C67FF"/>
    <w:rsid w:val="009D15F3"/>
    <w:rsid w:val="009E64A2"/>
    <w:rsid w:val="00A0484D"/>
    <w:rsid w:val="00A1270B"/>
    <w:rsid w:val="00A143CB"/>
    <w:rsid w:val="00A16F27"/>
    <w:rsid w:val="00A17E7A"/>
    <w:rsid w:val="00A24400"/>
    <w:rsid w:val="00A24D8B"/>
    <w:rsid w:val="00A26CEA"/>
    <w:rsid w:val="00A27C00"/>
    <w:rsid w:val="00A363C6"/>
    <w:rsid w:val="00A37D30"/>
    <w:rsid w:val="00A52A52"/>
    <w:rsid w:val="00A61A46"/>
    <w:rsid w:val="00A62D80"/>
    <w:rsid w:val="00A63D00"/>
    <w:rsid w:val="00A7019C"/>
    <w:rsid w:val="00A770B6"/>
    <w:rsid w:val="00A77CCF"/>
    <w:rsid w:val="00A83471"/>
    <w:rsid w:val="00A838A6"/>
    <w:rsid w:val="00A843E8"/>
    <w:rsid w:val="00AA2DE5"/>
    <w:rsid w:val="00AC6BBE"/>
    <w:rsid w:val="00AD5B15"/>
    <w:rsid w:val="00AF3FF4"/>
    <w:rsid w:val="00AF5D28"/>
    <w:rsid w:val="00B16621"/>
    <w:rsid w:val="00B17991"/>
    <w:rsid w:val="00B25B1A"/>
    <w:rsid w:val="00B47BA1"/>
    <w:rsid w:val="00B521A5"/>
    <w:rsid w:val="00B74830"/>
    <w:rsid w:val="00B814BF"/>
    <w:rsid w:val="00B920EE"/>
    <w:rsid w:val="00B95F71"/>
    <w:rsid w:val="00B969F8"/>
    <w:rsid w:val="00BA1B14"/>
    <w:rsid w:val="00BA5175"/>
    <w:rsid w:val="00BD54F3"/>
    <w:rsid w:val="00BD79AB"/>
    <w:rsid w:val="00BE22C8"/>
    <w:rsid w:val="00BE2DC8"/>
    <w:rsid w:val="00BE3B18"/>
    <w:rsid w:val="00BE5A19"/>
    <w:rsid w:val="00C06BF8"/>
    <w:rsid w:val="00C158AA"/>
    <w:rsid w:val="00C20B34"/>
    <w:rsid w:val="00C3449D"/>
    <w:rsid w:val="00C350F5"/>
    <w:rsid w:val="00C36A31"/>
    <w:rsid w:val="00C4340A"/>
    <w:rsid w:val="00C450DF"/>
    <w:rsid w:val="00C51805"/>
    <w:rsid w:val="00C6655F"/>
    <w:rsid w:val="00C76097"/>
    <w:rsid w:val="00C8411C"/>
    <w:rsid w:val="00C938D0"/>
    <w:rsid w:val="00C95970"/>
    <w:rsid w:val="00CA5F2C"/>
    <w:rsid w:val="00CB3CC6"/>
    <w:rsid w:val="00CB4DE8"/>
    <w:rsid w:val="00CB75A5"/>
    <w:rsid w:val="00CD75B4"/>
    <w:rsid w:val="00CE7FB6"/>
    <w:rsid w:val="00CF0751"/>
    <w:rsid w:val="00CF705B"/>
    <w:rsid w:val="00D00452"/>
    <w:rsid w:val="00D21FD6"/>
    <w:rsid w:val="00D30119"/>
    <w:rsid w:val="00D34F06"/>
    <w:rsid w:val="00D43DD2"/>
    <w:rsid w:val="00D462E9"/>
    <w:rsid w:val="00D524D6"/>
    <w:rsid w:val="00D54357"/>
    <w:rsid w:val="00D63E06"/>
    <w:rsid w:val="00D66579"/>
    <w:rsid w:val="00D67CDA"/>
    <w:rsid w:val="00D7798D"/>
    <w:rsid w:val="00D77BB7"/>
    <w:rsid w:val="00D86BA3"/>
    <w:rsid w:val="00DB12AE"/>
    <w:rsid w:val="00DC3465"/>
    <w:rsid w:val="00DC547C"/>
    <w:rsid w:val="00DD51D7"/>
    <w:rsid w:val="00DE2C41"/>
    <w:rsid w:val="00DE36C6"/>
    <w:rsid w:val="00DE4C84"/>
    <w:rsid w:val="00DE5A5A"/>
    <w:rsid w:val="00DE7A0C"/>
    <w:rsid w:val="00DF4C98"/>
    <w:rsid w:val="00E10679"/>
    <w:rsid w:val="00E22654"/>
    <w:rsid w:val="00E23C3A"/>
    <w:rsid w:val="00E26C7F"/>
    <w:rsid w:val="00E27A30"/>
    <w:rsid w:val="00E33020"/>
    <w:rsid w:val="00E5379B"/>
    <w:rsid w:val="00E54047"/>
    <w:rsid w:val="00E6384D"/>
    <w:rsid w:val="00E73045"/>
    <w:rsid w:val="00E81972"/>
    <w:rsid w:val="00E9056F"/>
    <w:rsid w:val="00E9323D"/>
    <w:rsid w:val="00E961CA"/>
    <w:rsid w:val="00E97578"/>
    <w:rsid w:val="00EB7189"/>
    <w:rsid w:val="00EC2A2C"/>
    <w:rsid w:val="00EC3924"/>
    <w:rsid w:val="00EE07A1"/>
    <w:rsid w:val="00EE10F1"/>
    <w:rsid w:val="00EE6A00"/>
    <w:rsid w:val="00EF0EC2"/>
    <w:rsid w:val="00EF325C"/>
    <w:rsid w:val="00EF574D"/>
    <w:rsid w:val="00F02CE7"/>
    <w:rsid w:val="00F04698"/>
    <w:rsid w:val="00F05D88"/>
    <w:rsid w:val="00F11287"/>
    <w:rsid w:val="00F1363A"/>
    <w:rsid w:val="00F26D5A"/>
    <w:rsid w:val="00F3357F"/>
    <w:rsid w:val="00F428D8"/>
    <w:rsid w:val="00F47D42"/>
    <w:rsid w:val="00F54990"/>
    <w:rsid w:val="00F649D1"/>
    <w:rsid w:val="00F75305"/>
    <w:rsid w:val="00F75FAA"/>
    <w:rsid w:val="00F76702"/>
    <w:rsid w:val="00F830DA"/>
    <w:rsid w:val="00F85E36"/>
    <w:rsid w:val="00F9116F"/>
    <w:rsid w:val="00F9498B"/>
    <w:rsid w:val="00F96348"/>
    <w:rsid w:val="00FA2AC0"/>
    <w:rsid w:val="00FA3B53"/>
    <w:rsid w:val="00FA6CA9"/>
    <w:rsid w:val="00FB42C0"/>
    <w:rsid w:val="00FD2964"/>
    <w:rsid w:val="00FD30EF"/>
    <w:rsid w:val="00FD6861"/>
    <w:rsid w:val="00FE1B92"/>
    <w:rsid w:val="00FF27EB"/>
    <w:rsid w:val="00FF42AD"/>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51"/>
    <w:pPr>
      <w:widowControl w:val="0"/>
      <w:autoSpaceDE w:val="0"/>
      <w:autoSpaceDN w:val="0"/>
      <w:adjustRightInd w:val="0"/>
    </w:pPr>
    <w:rPr>
      <w:sz w:val="20"/>
      <w:szCs w:val="20"/>
    </w:rPr>
  </w:style>
  <w:style w:type="paragraph" w:styleId="1">
    <w:name w:val="heading 1"/>
    <w:basedOn w:val="a"/>
    <w:next w:val="a0"/>
    <w:link w:val="10"/>
    <w:uiPriority w:val="99"/>
    <w:qFormat/>
    <w:locked/>
    <w:rsid w:val="00834960"/>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uiPriority w:val="99"/>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E612BD"/>
    <w:rPr>
      <w:rFonts w:asciiTheme="majorHAnsi" w:eastAsiaTheme="majorEastAsia" w:hAnsiTheme="majorHAnsi" w:cstheme="majorBidi"/>
      <w:b/>
      <w:bCs/>
      <w:i/>
      <w:iCs/>
      <w:sz w:val="28"/>
      <w:szCs w:val="28"/>
    </w:rPr>
  </w:style>
  <w:style w:type="paragraph" w:customStyle="1" w:styleId="11">
    <w:name w:val="Абзац списка1"/>
    <w:basedOn w:val="a"/>
    <w:uiPriority w:val="99"/>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sz w:val="20"/>
      <w:szCs w:val="20"/>
    </w:rPr>
  </w:style>
  <w:style w:type="character" w:styleId="a4">
    <w:name w:val="Hyperlink"/>
    <w:basedOn w:val="a1"/>
    <w:uiPriority w:val="99"/>
    <w:unhideWhenUsed/>
    <w:rsid w:val="00834960"/>
    <w:rPr>
      <w:color w:val="0000FF"/>
      <w:u w:val="single"/>
    </w:rPr>
  </w:style>
  <w:style w:type="character" w:styleId="a5">
    <w:name w:val="FollowedHyperlink"/>
    <w:basedOn w:val="a1"/>
    <w:uiPriority w:val="99"/>
    <w:semiHidden/>
    <w:unhideWhenUsed/>
    <w:rsid w:val="00834960"/>
    <w:rPr>
      <w:color w:val="800080"/>
      <w:u w:val="single"/>
    </w:rPr>
  </w:style>
  <w:style w:type="paragraph" w:customStyle="1" w:styleId="xl66">
    <w:name w:val="xl66"/>
    <w:basedOn w:val="a"/>
    <w:rsid w:val="00834960"/>
    <w:pPr>
      <w:widowControl/>
      <w:autoSpaceDE/>
      <w:autoSpaceDN/>
      <w:adjustRightInd/>
      <w:spacing w:before="100" w:beforeAutospacing="1" w:after="100" w:afterAutospacing="1"/>
    </w:pPr>
    <w:rPr>
      <w:sz w:val="24"/>
      <w:szCs w:val="24"/>
    </w:rPr>
  </w:style>
  <w:style w:type="paragraph" w:customStyle="1" w:styleId="xl67">
    <w:name w:val="xl67"/>
    <w:basedOn w:val="a"/>
    <w:rsid w:val="00834960"/>
    <w:pPr>
      <w:widowControl/>
      <w:autoSpaceDE/>
      <w:autoSpaceDN/>
      <w:adjustRightInd/>
      <w:spacing w:before="100" w:beforeAutospacing="1" w:after="100" w:afterAutospacing="1"/>
    </w:pPr>
    <w:rPr>
      <w:sz w:val="22"/>
      <w:szCs w:val="22"/>
    </w:rPr>
  </w:style>
  <w:style w:type="paragraph" w:customStyle="1" w:styleId="xl68">
    <w:name w:val="xl68"/>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9">
    <w:name w:val="xl6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0">
    <w:name w:val="xl7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1">
    <w:name w:val="xl71"/>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2">
    <w:name w:val="xl72"/>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3">
    <w:name w:val="xl73"/>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4">
    <w:name w:val="xl74"/>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5">
    <w:name w:val="xl75"/>
    <w:basedOn w:val="a"/>
    <w:rsid w:val="00834960"/>
    <w:pPr>
      <w:widowControl/>
      <w:autoSpaceDE/>
      <w:autoSpaceDN/>
      <w:adjustRightInd/>
      <w:spacing w:before="100" w:beforeAutospacing="1" w:after="100" w:afterAutospacing="1"/>
      <w:jc w:val="center"/>
    </w:pPr>
    <w:rPr>
      <w:sz w:val="22"/>
      <w:szCs w:val="22"/>
    </w:rPr>
  </w:style>
  <w:style w:type="paragraph" w:customStyle="1" w:styleId="xl76">
    <w:name w:val="xl76"/>
    <w:basedOn w:val="a"/>
    <w:rsid w:val="00834960"/>
    <w:pPr>
      <w:widowControl/>
      <w:autoSpaceDE/>
      <w:autoSpaceDN/>
      <w:adjustRightInd/>
      <w:spacing w:before="100" w:beforeAutospacing="1" w:after="100" w:afterAutospacing="1"/>
      <w:jc w:val="center"/>
    </w:pPr>
    <w:rPr>
      <w:sz w:val="24"/>
      <w:szCs w:val="24"/>
    </w:rPr>
  </w:style>
  <w:style w:type="paragraph" w:customStyle="1" w:styleId="xl77">
    <w:name w:val="xl77"/>
    <w:basedOn w:val="a"/>
    <w:rsid w:val="00834960"/>
    <w:pPr>
      <w:widowControl/>
      <w:autoSpaceDE/>
      <w:autoSpaceDN/>
      <w:adjustRightInd/>
      <w:spacing w:before="100" w:beforeAutospacing="1" w:after="100" w:afterAutospacing="1"/>
      <w:jc w:val="right"/>
    </w:pPr>
    <w:rPr>
      <w:sz w:val="24"/>
      <w:szCs w:val="24"/>
    </w:rPr>
  </w:style>
  <w:style w:type="paragraph" w:customStyle="1" w:styleId="xl78">
    <w:name w:val="xl78"/>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9">
    <w:name w:val="xl79"/>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80">
    <w:name w:val="xl8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2"/>
      <w:szCs w:val="22"/>
    </w:rPr>
  </w:style>
  <w:style w:type="paragraph" w:customStyle="1" w:styleId="xl81">
    <w:name w:val="xl81"/>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82">
    <w:name w:val="xl82"/>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83">
    <w:name w:val="xl83"/>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4">
    <w:name w:val="xl84"/>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5">
    <w:name w:val="xl85"/>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86">
    <w:name w:val="xl86"/>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2"/>
      <w:szCs w:val="22"/>
    </w:rPr>
  </w:style>
  <w:style w:type="paragraph" w:customStyle="1" w:styleId="xl87">
    <w:name w:val="xl87"/>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88">
    <w:name w:val="xl88"/>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9">
    <w:name w:val="xl8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0">
    <w:name w:val="xl9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91">
    <w:name w:val="xl91"/>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2">
    <w:name w:val="xl92"/>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color w:val="000000"/>
      <w:sz w:val="22"/>
      <w:szCs w:val="22"/>
    </w:rPr>
  </w:style>
  <w:style w:type="paragraph" w:customStyle="1" w:styleId="xl93">
    <w:name w:val="xl93"/>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i/>
      <w:iCs/>
      <w:sz w:val="22"/>
      <w:szCs w:val="22"/>
    </w:rPr>
  </w:style>
  <w:style w:type="paragraph" w:customStyle="1" w:styleId="xl94">
    <w:name w:val="xl94"/>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95">
    <w:name w:val="xl95"/>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6">
    <w:name w:val="xl96"/>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7">
    <w:name w:val="xl97"/>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2"/>
      <w:szCs w:val="22"/>
    </w:rPr>
  </w:style>
  <w:style w:type="paragraph" w:customStyle="1" w:styleId="xl98">
    <w:name w:val="xl98"/>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99">
    <w:name w:val="xl99"/>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0">
    <w:name w:val="xl100"/>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01">
    <w:name w:val="xl101"/>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2">
    <w:name w:val="xl102"/>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i/>
      <w:iCs/>
      <w:color w:val="000000"/>
      <w:sz w:val="22"/>
      <w:szCs w:val="22"/>
    </w:rPr>
  </w:style>
  <w:style w:type="paragraph" w:customStyle="1" w:styleId="xl103">
    <w:name w:val="xl103"/>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04">
    <w:name w:val="xl104"/>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105">
    <w:name w:val="xl105"/>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06">
    <w:name w:val="xl106"/>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2"/>
      <w:szCs w:val="22"/>
    </w:rPr>
  </w:style>
  <w:style w:type="paragraph" w:customStyle="1" w:styleId="xl107">
    <w:name w:val="xl107"/>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8">
    <w:name w:val="xl108"/>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9">
    <w:name w:val="xl10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110">
    <w:name w:val="xl110"/>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111">
    <w:name w:val="xl111"/>
    <w:basedOn w:val="a"/>
    <w:rsid w:val="00834960"/>
    <w:pPr>
      <w:widowControl/>
      <w:autoSpaceDE/>
      <w:autoSpaceDN/>
      <w:adjustRightInd/>
      <w:spacing w:before="100" w:beforeAutospacing="1" w:after="100" w:afterAutospacing="1"/>
    </w:pPr>
    <w:rPr>
      <w:sz w:val="22"/>
      <w:szCs w:val="22"/>
    </w:rPr>
  </w:style>
  <w:style w:type="paragraph" w:customStyle="1" w:styleId="xl112">
    <w:name w:val="xl112"/>
    <w:basedOn w:val="a"/>
    <w:rsid w:val="0083496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3">
    <w:name w:val="xl113"/>
    <w:basedOn w:val="a"/>
    <w:rsid w:val="0083496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4">
    <w:name w:val="xl114"/>
    <w:basedOn w:val="a"/>
    <w:rsid w:val="0083496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5">
    <w:name w:val="xl115"/>
    <w:basedOn w:val="a"/>
    <w:rsid w:val="00834960"/>
    <w:pPr>
      <w:widowControl/>
      <w:autoSpaceDE/>
      <w:autoSpaceDN/>
      <w:adjustRightInd/>
      <w:spacing w:before="100" w:beforeAutospacing="1" w:after="100" w:afterAutospacing="1"/>
    </w:pPr>
    <w:rPr>
      <w:sz w:val="24"/>
      <w:szCs w:val="24"/>
    </w:rPr>
  </w:style>
  <w:style w:type="paragraph" w:customStyle="1" w:styleId="xl116">
    <w:name w:val="xl116"/>
    <w:basedOn w:val="a"/>
    <w:rsid w:val="00834960"/>
    <w:pPr>
      <w:widowControl/>
      <w:autoSpaceDE/>
      <w:autoSpaceDN/>
      <w:adjustRightInd/>
      <w:spacing w:before="100" w:beforeAutospacing="1" w:after="100" w:afterAutospacing="1"/>
    </w:pPr>
    <w:rPr>
      <w:sz w:val="24"/>
      <w:szCs w:val="24"/>
    </w:rPr>
  </w:style>
  <w:style w:type="paragraph" w:customStyle="1" w:styleId="xl117">
    <w:name w:val="xl117"/>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18">
    <w:name w:val="xl118"/>
    <w:basedOn w:val="a"/>
    <w:rsid w:val="00834960"/>
    <w:pPr>
      <w:widowControl/>
      <w:pBdr>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19">
    <w:name w:val="xl119"/>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20">
    <w:name w:val="xl120"/>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21">
    <w:name w:val="xl121"/>
    <w:basedOn w:val="a"/>
    <w:rsid w:val="00834960"/>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22">
    <w:name w:val="xl122"/>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23">
    <w:name w:val="xl123"/>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4">
    <w:name w:val="xl124"/>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25">
    <w:name w:val="xl125"/>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26">
    <w:name w:val="xl126"/>
    <w:basedOn w:val="a"/>
    <w:rsid w:val="00834960"/>
    <w:pPr>
      <w:widowControl/>
      <w:autoSpaceDE/>
      <w:autoSpaceDN/>
      <w:adjustRightInd/>
      <w:spacing w:before="100" w:beforeAutospacing="1" w:after="100" w:afterAutospacing="1"/>
      <w:jc w:val="center"/>
      <w:textAlignment w:val="center"/>
    </w:pPr>
    <w:rPr>
      <w:sz w:val="24"/>
      <w:szCs w:val="24"/>
    </w:rPr>
  </w:style>
  <w:style w:type="paragraph" w:customStyle="1" w:styleId="xl127">
    <w:name w:val="xl127"/>
    <w:basedOn w:val="a"/>
    <w:rsid w:val="00834960"/>
    <w:pPr>
      <w:widowControl/>
      <w:autoSpaceDE/>
      <w:autoSpaceDN/>
      <w:adjustRightInd/>
      <w:spacing w:before="100" w:beforeAutospacing="1" w:after="100" w:afterAutospacing="1"/>
      <w:jc w:val="center"/>
    </w:pPr>
    <w:rPr>
      <w:sz w:val="24"/>
      <w:szCs w:val="24"/>
    </w:rPr>
  </w:style>
  <w:style w:type="paragraph" w:customStyle="1" w:styleId="xl128">
    <w:name w:val="xl128"/>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30">
    <w:name w:val="xl13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31">
    <w:name w:val="xl131"/>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32">
    <w:name w:val="xl132"/>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33">
    <w:name w:val="xl133"/>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34">
    <w:name w:val="xl134"/>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5">
    <w:name w:val="xl135"/>
    <w:basedOn w:val="a"/>
    <w:rsid w:val="00834960"/>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6">
    <w:name w:val="xl136"/>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7">
    <w:name w:val="xl137"/>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4"/>
      <w:szCs w:val="24"/>
    </w:rPr>
  </w:style>
  <w:style w:type="paragraph" w:customStyle="1" w:styleId="xl138">
    <w:name w:val="xl138"/>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4"/>
      <w:szCs w:val="24"/>
    </w:rPr>
  </w:style>
  <w:style w:type="paragraph" w:customStyle="1" w:styleId="xl139">
    <w:name w:val="xl139"/>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4"/>
      <w:szCs w:val="24"/>
    </w:rPr>
  </w:style>
  <w:style w:type="paragraph" w:customStyle="1" w:styleId="xl140">
    <w:name w:val="xl140"/>
    <w:basedOn w:val="a"/>
    <w:rsid w:val="00834960"/>
    <w:pPr>
      <w:widowControl/>
      <w:pBdr>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41">
    <w:name w:val="xl141"/>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42">
    <w:name w:val="xl142"/>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43">
    <w:name w:val="xl143"/>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44">
    <w:name w:val="xl144"/>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45">
    <w:name w:val="xl145"/>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46">
    <w:name w:val="xl146"/>
    <w:basedOn w:val="a"/>
    <w:rsid w:val="00834960"/>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47">
    <w:name w:val="xl147"/>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48">
    <w:name w:val="xl148"/>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50">
    <w:name w:val="xl150"/>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51">
    <w:name w:val="xl151"/>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52">
    <w:name w:val="xl152"/>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53">
    <w:name w:val="xl153"/>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54">
    <w:name w:val="xl154"/>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55">
    <w:name w:val="xl155"/>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56">
    <w:name w:val="xl156"/>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character" w:customStyle="1" w:styleId="10">
    <w:name w:val="Заголовок 1 Знак"/>
    <w:basedOn w:val="a1"/>
    <w:link w:val="1"/>
    <w:uiPriority w:val="99"/>
    <w:rsid w:val="00834960"/>
    <w:rPr>
      <w:rFonts w:cs="Calibri"/>
      <w:b/>
      <w:bCs/>
      <w:kern w:val="1"/>
      <w:sz w:val="48"/>
      <w:szCs w:val="48"/>
      <w:lang w:eastAsia="ar-SA"/>
    </w:rPr>
  </w:style>
  <w:style w:type="numbering" w:customStyle="1" w:styleId="12">
    <w:name w:val="Нет списка1"/>
    <w:next w:val="a3"/>
    <w:uiPriority w:val="99"/>
    <w:semiHidden/>
    <w:unhideWhenUsed/>
    <w:rsid w:val="00834960"/>
  </w:style>
  <w:style w:type="character" w:customStyle="1" w:styleId="WW8Num4z0">
    <w:name w:val="WW8Num4z0"/>
    <w:uiPriority w:val="99"/>
    <w:rsid w:val="00834960"/>
    <w:rPr>
      <w:rFonts w:ascii="Times New Roman" w:hAnsi="Times New Roman"/>
    </w:rPr>
  </w:style>
  <w:style w:type="character" w:customStyle="1" w:styleId="WW8Num9z0">
    <w:name w:val="WW8Num9z0"/>
    <w:uiPriority w:val="99"/>
    <w:rsid w:val="00834960"/>
    <w:rPr>
      <w:rFonts w:ascii="Times New Roman" w:hAnsi="Times New Roman"/>
    </w:rPr>
  </w:style>
  <w:style w:type="character" w:customStyle="1" w:styleId="WW8Num10z0">
    <w:name w:val="WW8Num10z0"/>
    <w:uiPriority w:val="99"/>
    <w:rsid w:val="00834960"/>
  </w:style>
  <w:style w:type="character" w:customStyle="1" w:styleId="WW8Num11z0">
    <w:name w:val="WW8Num11z0"/>
    <w:uiPriority w:val="99"/>
    <w:rsid w:val="00834960"/>
    <w:rPr>
      <w:rFonts w:ascii="Times New Roman" w:hAnsi="Times New Roman"/>
    </w:rPr>
  </w:style>
  <w:style w:type="character" w:customStyle="1" w:styleId="3">
    <w:name w:val="Основной шрифт абзаца3"/>
    <w:uiPriority w:val="99"/>
    <w:rsid w:val="00834960"/>
  </w:style>
  <w:style w:type="character" w:customStyle="1" w:styleId="Absatz-Standardschriftart">
    <w:name w:val="Absatz-Standardschriftart"/>
    <w:uiPriority w:val="99"/>
    <w:rsid w:val="00834960"/>
  </w:style>
  <w:style w:type="character" w:customStyle="1" w:styleId="WW8Num12z0">
    <w:name w:val="WW8Num12z0"/>
    <w:uiPriority w:val="99"/>
    <w:rsid w:val="00834960"/>
    <w:rPr>
      <w:rFonts w:ascii="Times New Roman" w:hAnsi="Times New Roman"/>
    </w:rPr>
  </w:style>
  <w:style w:type="character" w:customStyle="1" w:styleId="21">
    <w:name w:val="Основной шрифт абзаца2"/>
    <w:uiPriority w:val="99"/>
    <w:rsid w:val="00834960"/>
  </w:style>
  <w:style w:type="character" w:customStyle="1" w:styleId="WW-Absatz-Standardschriftart">
    <w:name w:val="WW-Absatz-Standardschriftart"/>
    <w:uiPriority w:val="99"/>
    <w:rsid w:val="00834960"/>
  </w:style>
  <w:style w:type="character" w:customStyle="1" w:styleId="WW-Absatz-Standardschriftart1">
    <w:name w:val="WW-Absatz-Standardschriftart1"/>
    <w:uiPriority w:val="99"/>
    <w:rsid w:val="00834960"/>
  </w:style>
  <w:style w:type="character" w:customStyle="1" w:styleId="WW8Num1z0">
    <w:name w:val="WW8Num1z0"/>
    <w:uiPriority w:val="99"/>
    <w:rsid w:val="00834960"/>
  </w:style>
  <w:style w:type="character" w:customStyle="1" w:styleId="WW8Num3z1">
    <w:name w:val="WW8Num3z1"/>
    <w:uiPriority w:val="99"/>
    <w:rsid w:val="00834960"/>
    <w:rPr>
      <w:b/>
    </w:rPr>
  </w:style>
  <w:style w:type="character" w:customStyle="1" w:styleId="WW8Num5z0">
    <w:name w:val="WW8Num5z0"/>
    <w:uiPriority w:val="99"/>
    <w:rsid w:val="00834960"/>
    <w:rPr>
      <w:rFonts w:ascii="Symbol" w:hAnsi="Symbol"/>
    </w:rPr>
  </w:style>
  <w:style w:type="character" w:customStyle="1" w:styleId="WW8Num5z1">
    <w:name w:val="WW8Num5z1"/>
    <w:uiPriority w:val="99"/>
    <w:rsid w:val="00834960"/>
    <w:rPr>
      <w:rFonts w:ascii="Courier New" w:hAnsi="Courier New"/>
    </w:rPr>
  </w:style>
  <w:style w:type="character" w:customStyle="1" w:styleId="WW8Num5z2">
    <w:name w:val="WW8Num5z2"/>
    <w:uiPriority w:val="99"/>
    <w:rsid w:val="00834960"/>
    <w:rPr>
      <w:rFonts w:ascii="Wingdings" w:hAnsi="Wingdings"/>
    </w:rPr>
  </w:style>
  <w:style w:type="character" w:customStyle="1" w:styleId="WW8Num8z0">
    <w:name w:val="WW8Num8z0"/>
    <w:uiPriority w:val="99"/>
    <w:rsid w:val="00834960"/>
    <w:rPr>
      <w:rFonts w:ascii="Times New Roman" w:hAnsi="Times New Roman"/>
    </w:rPr>
  </w:style>
  <w:style w:type="character" w:customStyle="1" w:styleId="WW8Num14z0">
    <w:name w:val="WW8Num14z0"/>
    <w:uiPriority w:val="99"/>
    <w:rsid w:val="00834960"/>
    <w:rPr>
      <w:rFonts w:ascii="Times New Roman" w:hAnsi="Times New Roman"/>
    </w:rPr>
  </w:style>
  <w:style w:type="character" w:customStyle="1" w:styleId="WW8Num20z0">
    <w:name w:val="WW8Num20z0"/>
    <w:uiPriority w:val="99"/>
    <w:rsid w:val="00834960"/>
  </w:style>
  <w:style w:type="character" w:customStyle="1" w:styleId="WW8Num21z0">
    <w:name w:val="WW8Num21z0"/>
    <w:uiPriority w:val="99"/>
    <w:rsid w:val="00834960"/>
    <w:rPr>
      <w:rFonts w:ascii="Times New Roman" w:hAnsi="Times New Roman"/>
    </w:rPr>
  </w:style>
  <w:style w:type="character" w:customStyle="1" w:styleId="WW8Num21z1">
    <w:name w:val="WW8Num21z1"/>
    <w:uiPriority w:val="99"/>
    <w:rsid w:val="00834960"/>
    <w:rPr>
      <w:rFonts w:ascii="Courier New" w:hAnsi="Courier New"/>
    </w:rPr>
  </w:style>
  <w:style w:type="character" w:customStyle="1" w:styleId="WW8Num21z2">
    <w:name w:val="WW8Num21z2"/>
    <w:uiPriority w:val="99"/>
    <w:rsid w:val="00834960"/>
    <w:rPr>
      <w:rFonts w:ascii="Wingdings" w:hAnsi="Wingdings"/>
    </w:rPr>
  </w:style>
  <w:style w:type="character" w:customStyle="1" w:styleId="WW8Num21z3">
    <w:name w:val="WW8Num21z3"/>
    <w:uiPriority w:val="99"/>
    <w:rsid w:val="00834960"/>
    <w:rPr>
      <w:rFonts w:ascii="Symbol" w:hAnsi="Symbol"/>
    </w:rPr>
  </w:style>
  <w:style w:type="character" w:customStyle="1" w:styleId="WW8Num22z0">
    <w:name w:val="WW8Num22z0"/>
    <w:uiPriority w:val="99"/>
    <w:rsid w:val="00834960"/>
    <w:rPr>
      <w:rFonts w:ascii="Symbol" w:hAnsi="Symbol"/>
    </w:rPr>
  </w:style>
  <w:style w:type="character" w:customStyle="1" w:styleId="WW8Num22z1">
    <w:name w:val="WW8Num22z1"/>
    <w:uiPriority w:val="99"/>
    <w:rsid w:val="00834960"/>
    <w:rPr>
      <w:rFonts w:ascii="Courier New" w:hAnsi="Courier New"/>
    </w:rPr>
  </w:style>
  <w:style w:type="character" w:customStyle="1" w:styleId="WW8Num22z2">
    <w:name w:val="WW8Num22z2"/>
    <w:uiPriority w:val="99"/>
    <w:rsid w:val="00834960"/>
    <w:rPr>
      <w:rFonts w:ascii="Wingdings" w:hAnsi="Wingdings"/>
    </w:rPr>
  </w:style>
  <w:style w:type="character" w:customStyle="1" w:styleId="WW8Num23z0">
    <w:name w:val="WW8Num23z0"/>
    <w:uiPriority w:val="99"/>
    <w:rsid w:val="00834960"/>
    <w:rPr>
      <w:rFonts w:ascii="Times New Roman" w:hAnsi="Times New Roman"/>
    </w:rPr>
  </w:style>
  <w:style w:type="character" w:customStyle="1" w:styleId="WW8Num24z0">
    <w:name w:val="WW8Num24z0"/>
    <w:uiPriority w:val="99"/>
    <w:rsid w:val="00834960"/>
    <w:rPr>
      <w:rFonts w:ascii="Symbol" w:hAnsi="Symbol"/>
    </w:rPr>
  </w:style>
  <w:style w:type="character" w:customStyle="1" w:styleId="WW8Num24z1">
    <w:name w:val="WW8Num24z1"/>
    <w:uiPriority w:val="99"/>
    <w:rsid w:val="00834960"/>
    <w:rPr>
      <w:rFonts w:ascii="Courier New" w:hAnsi="Courier New"/>
    </w:rPr>
  </w:style>
  <w:style w:type="character" w:customStyle="1" w:styleId="WW8Num24z2">
    <w:name w:val="WW8Num24z2"/>
    <w:uiPriority w:val="99"/>
    <w:rsid w:val="00834960"/>
    <w:rPr>
      <w:rFonts w:ascii="Wingdings" w:hAnsi="Wingdings"/>
    </w:rPr>
  </w:style>
  <w:style w:type="character" w:customStyle="1" w:styleId="WW8Num26z0">
    <w:name w:val="WW8Num26z0"/>
    <w:uiPriority w:val="99"/>
    <w:rsid w:val="00834960"/>
    <w:rPr>
      <w:rFonts w:ascii="Times New Roman" w:hAnsi="Times New Roman"/>
    </w:rPr>
  </w:style>
  <w:style w:type="character" w:customStyle="1" w:styleId="WW8Num29z0">
    <w:name w:val="WW8Num29z0"/>
    <w:uiPriority w:val="99"/>
    <w:rsid w:val="00834960"/>
    <w:rPr>
      <w:rFonts w:ascii="Times New Roman" w:hAnsi="Times New Roman"/>
    </w:rPr>
  </w:style>
  <w:style w:type="character" w:customStyle="1" w:styleId="WW8Num31z0">
    <w:name w:val="WW8Num31z0"/>
    <w:uiPriority w:val="99"/>
    <w:rsid w:val="00834960"/>
    <w:rPr>
      <w:rFonts w:ascii="Times New Roman" w:hAnsi="Times New Roman"/>
    </w:rPr>
  </w:style>
  <w:style w:type="character" w:customStyle="1" w:styleId="WW8Num31z1">
    <w:name w:val="WW8Num31z1"/>
    <w:uiPriority w:val="99"/>
    <w:rsid w:val="00834960"/>
    <w:rPr>
      <w:rFonts w:ascii="Courier New" w:hAnsi="Courier New"/>
    </w:rPr>
  </w:style>
  <w:style w:type="character" w:customStyle="1" w:styleId="WW8Num31z2">
    <w:name w:val="WW8Num31z2"/>
    <w:uiPriority w:val="99"/>
    <w:rsid w:val="00834960"/>
    <w:rPr>
      <w:rFonts w:ascii="Wingdings" w:hAnsi="Wingdings"/>
    </w:rPr>
  </w:style>
  <w:style w:type="character" w:customStyle="1" w:styleId="WW8Num31z3">
    <w:name w:val="WW8Num31z3"/>
    <w:uiPriority w:val="99"/>
    <w:rsid w:val="00834960"/>
    <w:rPr>
      <w:rFonts w:ascii="Symbol" w:hAnsi="Symbol"/>
    </w:rPr>
  </w:style>
  <w:style w:type="character" w:customStyle="1" w:styleId="13">
    <w:name w:val="Основной шрифт абзаца1"/>
    <w:uiPriority w:val="99"/>
    <w:rsid w:val="00834960"/>
  </w:style>
  <w:style w:type="character" w:customStyle="1" w:styleId="22">
    <w:name w:val="Знак Знак2"/>
    <w:uiPriority w:val="99"/>
    <w:rsid w:val="00834960"/>
    <w:rPr>
      <w:rFonts w:ascii="Times New Roman" w:hAnsi="Times New Roman"/>
      <w:sz w:val="28"/>
    </w:rPr>
  </w:style>
  <w:style w:type="character" w:styleId="a6">
    <w:name w:val="page number"/>
    <w:basedOn w:val="a1"/>
    <w:uiPriority w:val="99"/>
    <w:rsid w:val="00834960"/>
    <w:rPr>
      <w:rFonts w:cs="Times New Roman"/>
    </w:rPr>
  </w:style>
  <w:style w:type="character" w:customStyle="1" w:styleId="14">
    <w:name w:val="Знак Знак1"/>
    <w:uiPriority w:val="99"/>
    <w:rsid w:val="00834960"/>
    <w:rPr>
      <w:rFonts w:ascii="Times New Roman" w:hAnsi="Times New Roman"/>
      <w:sz w:val="20"/>
    </w:rPr>
  </w:style>
  <w:style w:type="character" w:customStyle="1" w:styleId="a7">
    <w:name w:val="Знак Знак"/>
    <w:uiPriority w:val="99"/>
    <w:rsid w:val="00834960"/>
    <w:rPr>
      <w:rFonts w:ascii="Times New Roman" w:hAnsi="Times New Roman"/>
      <w:sz w:val="20"/>
    </w:rPr>
  </w:style>
  <w:style w:type="paragraph" w:customStyle="1" w:styleId="a8">
    <w:name w:val="Заголовок"/>
    <w:basedOn w:val="a"/>
    <w:next w:val="a0"/>
    <w:uiPriority w:val="99"/>
    <w:rsid w:val="00834960"/>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9"/>
    <w:uiPriority w:val="99"/>
    <w:rsid w:val="00834960"/>
    <w:pPr>
      <w:widowControl/>
      <w:suppressAutoHyphens/>
      <w:autoSpaceDE/>
      <w:autoSpaceDN/>
      <w:adjustRightInd/>
    </w:pPr>
    <w:rPr>
      <w:rFonts w:cs="Calibri"/>
      <w:sz w:val="28"/>
      <w:szCs w:val="28"/>
      <w:lang w:eastAsia="ar-SA"/>
    </w:rPr>
  </w:style>
  <w:style w:type="character" w:customStyle="1" w:styleId="a9">
    <w:name w:val="Основной текст Знак"/>
    <w:basedOn w:val="a1"/>
    <w:link w:val="a0"/>
    <w:uiPriority w:val="99"/>
    <w:rsid w:val="00834960"/>
    <w:rPr>
      <w:rFonts w:cs="Calibri"/>
      <w:sz w:val="28"/>
      <w:szCs w:val="28"/>
      <w:lang w:eastAsia="ar-SA"/>
    </w:rPr>
  </w:style>
  <w:style w:type="paragraph" w:styleId="aa">
    <w:name w:val="List"/>
    <w:basedOn w:val="a0"/>
    <w:uiPriority w:val="99"/>
    <w:rsid w:val="00834960"/>
    <w:rPr>
      <w:rFonts w:cs="Tahoma"/>
    </w:rPr>
  </w:style>
  <w:style w:type="paragraph" w:customStyle="1" w:styleId="30">
    <w:name w:val="Название3"/>
    <w:basedOn w:val="a"/>
    <w:uiPriority w:val="99"/>
    <w:rsid w:val="00834960"/>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834960"/>
    <w:pPr>
      <w:suppressLineNumbers/>
      <w:suppressAutoHyphens/>
      <w:autoSpaceDN/>
      <w:adjustRightInd/>
    </w:pPr>
    <w:rPr>
      <w:rFonts w:cs="Tahoma"/>
      <w:lang w:eastAsia="ar-SA"/>
    </w:rPr>
  </w:style>
  <w:style w:type="paragraph" w:customStyle="1" w:styleId="23">
    <w:name w:val="Название2"/>
    <w:basedOn w:val="a"/>
    <w:uiPriority w:val="99"/>
    <w:rsid w:val="00834960"/>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834960"/>
    <w:pPr>
      <w:suppressLineNumbers/>
      <w:suppressAutoHyphens/>
      <w:autoSpaceDN/>
      <w:adjustRightInd/>
    </w:pPr>
    <w:rPr>
      <w:rFonts w:cs="Tahoma"/>
      <w:lang w:eastAsia="ar-SA"/>
    </w:rPr>
  </w:style>
  <w:style w:type="paragraph" w:customStyle="1" w:styleId="15">
    <w:name w:val="Название1"/>
    <w:basedOn w:val="a"/>
    <w:uiPriority w:val="99"/>
    <w:rsid w:val="00834960"/>
    <w:pPr>
      <w:suppressLineNumbers/>
      <w:suppressAutoHyphens/>
      <w:autoSpaceDN/>
      <w:adjustRightInd/>
      <w:spacing w:before="120" w:after="120"/>
    </w:pPr>
    <w:rPr>
      <w:rFonts w:cs="Tahoma"/>
      <w:i/>
      <w:iCs/>
      <w:sz w:val="24"/>
      <w:szCs w:val="24"/>
      <w:lang w:eastAsia="ar-SA"/>
    </w:rPr>
  </w:style>
  <w:style w:type="paragraph" w:customStyle="1" w:styleId="16">
    <w:name w:val="Указатель1"/>
    <w:basedOn w:val="a"/>
    <w:uiPriority w:val="99"/>
    <w:rsid w:val="00834960"/>
    <w:pPr>
      <w:suppressLineNumbers/>
      <w:suppressAutoHyphens/>
      <w:autoSpaceDN/>
      <w:adjustRightInd/>
    </w:pPr>
    <w:rPr>
      <w:rFonts w:cs="Tahoma"/>
      <w:lang w:eastAsia="ar-SA"/>
    </w:rPr>
  </w:style>
  <w:style w:type="paragraph" w:customStyle="1" w:styleId="ConsPlusNonformat">
    <w:name w:val="ConsPlusNonformat"/>
    <w:uiPriority w:val="99"/>
    <w:rsid w:val="00834960"/>
    <w:pPr>
      <w:suppressAutoHyphens/>
      <w:autoSpaceDE w:val="0"/>
    </w:pPr>
    <w:rPr>
      <w:rFonts w:ascii="Courier New" w:hAnsi="Courier New" w:cs="Courier New"/>
      <w:sz w:val="20"/>
      <w:szCs w:val="20"/>
      <w:lang w:eastAsia="ar-SA"/>
    </w:rPr>
  </w:style>
  <w:style w:type="paragraph" w:customStyle="1" w:styleId="ConsPlusCell">
    <w:name w:val="ConsPlusCell"/>
    <w:uiPriority w:val="99"/>
    <w:rsid w:val="00834960"/>
    <w:pPr>
      <w:suppressAutoHyphens/>
      <w:autoSpaceDE w:val="0"/>
    </w:pPr>
    <w:rPr>
      <w:rFonts w:cs="Calibri"/>
      <w:sz w:val="24"/>
      <w:szCs w:val="24"/>
      <w:lang w:eastAsia="ar-SA"/>
    </w:rPr>
  </w:style>
  <w:style w:type="paragraph" w:customStyle="1" w:styleId="ConsNormal">
    <w:name w:val="ConsNormal"/>
    <w:uiPriority w:val="99"/>
    <w:rsid w:val="00834960"/>
    <w:pPr>
      <w:widowControl w:val="0"/>
      <w:suppressAutoHyphens/>
      <w:autoSpaceDE w:val="0"/>
      <w:ind w:firstLine="720"/>
    </w:pPr>
    <w:rPr>
      <w:rFonts w:ascii="Arial" w:hAnsi="Arial" w:cs="Arial"/>
      <w:sz w:val="20"/>
      <w:szCs w:val="20"/>
      <w:lang w:eastAsia="ar-SA"/>
    </w:rPr>
  </w:style>
  <w:style w:type="paragraph" w:customStyle="1" w:styleId="ab">
    <w:name w:val="Знак Знак Знак Знак Знак Знак Знак Знак Знак Знак"/>
    <w:basedOn w:val="a"/>
    <w:uiPriority w:val="99"/>
    <w:rsid w:val="00834960"/>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7">
    <w:name w:val="Обычный текст1"/>
    <w:basedOn w:val="a"/>
    <w:uiPriority w:val="99"/>
    <w:rsid w:val="00834960"/>
    <w:pPr>
      <w:widowControl/>
      <w:suppressAutoHyphens/>
      <w:autoSpaceDE/>
      <w:autoSpaceDN/>
      <w:adjustRightInd/>
      <w:ind w:firstLine="567"/>
      <w:jc w:val="both"/>
    </w:pPr>
    <w:rPr>
      <w:rFonts w:cs="Calibri"/>
      <w:sz w:val="28"/>
      <w:szCs w:val="24"/>
      <w:lang w:eastAsia="ar-SA"/>
    </w:rPr>
  </w:style>
  <w:style w:type="paragraph" w:styleId="ac">
    <w:name w:val="header"/>
    <w:basedOn w:val="a"/>
    <w:link w:val="ad"/>
    <w:uiPriority w:val="99"/>
    <w:rsid w:val="00834960"/>
    <w:pPr>
      <w:tabs>
        <w:tab w:val="center" w:pos="4677"/>
        <w:tab w:val="right" w:pos="9355"/>
      </w:tabs>
      <w:suppressAutoHyphens/>
      <w:autoSpaceDN/>
      <w:adjustRightInd/>
    </w:pPr>
    <w:rPr>
      <w:rFonts w:cs="Calibri"/>
      <w:lang w:eastAsia="ar-SA"/>
    </w:rPr>
  </w:style>
  <w:style w:type="character" w:customStyle="1" w:styleId="ad">
    <w:name w:val="Верхний колонтитул Знак"/>
    <w:basedOn w:val="a1"/>
    <w:link w:val="ac"/>
    <w:uiPriority w:val="99"/>
    <w:rsid w:val="00834960"/>
    <w:rPr>
      <w:rFonts w:cs="Calibri"/>
      <w:sz w:val="20"/>
      <w:szCs w:val="20"/>
      <w:lang w:eastAsia="ar-SA"/>
    </w:rPr>
  </w:style>
  <w:style w:type="paragraph" w:styleId="ae">
    <w:name w:val="footer"/>
    <w:basedOn w:val="a"/>
    <w:link w:val="af"/>
    <w:uiPriority w:val="99"/>
    <w:rsid w:val="00834960"/>
    <w:pPr>
      <w:tabs>
        <w:tab w:val="center" w:pos="4677"/>
        <w:tab w:val="right" w:pos="9355"/>
      </w:tabs>
      <w:suppressAutoHyphens/>
      <w:autoSpaceDN/>
      <w:adjustRightInd/>
    </w:pPr>
    <w:rPr>
      <w:rFonts w:cs="Calibri"/>
      <w:lang w:eastAsia="ar-SA"/>
    </w:rPr>
  </w:style>
  <w:style w:type="character" w:customStyle="1" w:styleId="af">
    <w:name w:val="Нижний колонтитул Знак"/>
    <w:basedOn w:val="a1"/>
    <w:link w:val="ae"/>
    <w:uiPriority w:val="99"/>
    <w:rsid w:val="00834960"/>
    <w:rPr>
      <w:rFonts w:cs="Calibri"/>
      <w:sz w:val="20"/>
      <w:szCs w:val="20"/>
      <w:lang w:eastAsia="ar-SA"/>
    </w:rPr>
  </w:style>
  <w:style w:type="paragraph" w:styleId="af0">
    <w:name w:val="List Paragraph"/>
    <w:basedOn w:val="a"/>
    <w:uiPriority w:val="99"/>
    <w:qFormat/>
    <w:rsid w:val="00834960"/>
    <w:pPr>
      <w:suppressAutoHyphens/>
      <w:autoSpaceDN/>
      <w:adjustRightInd/>
      <w:ind w:left="720"/>
    </w:pPr>
    <w:rPr>
      <w:rFonts w:cs="Calibri"/>
      <w:lang w:eastAsia="ar-SA"/>
    </w:rPr>
  </w:style>
  <w:style w:type="paragraph" w:customStyle="1" w:styleId="af1">
    <w:name w:val="Содержимое таблицы"/>
    <w:basedOn w:val="a"/>
    <w:uiPriority w:val="99"/>
    <w:rsid w:val="00834960"/>
    <w:pPr>
      <w:suppressLineNumbers/>
      <w:suppressAutoHyphens/>
      <w:autoSpaceDN/>
      <w:adjustRightInd/>
    </w:pPr>
    <w:rPr>
      <w:rFonts w:cs="Calibri"/>
      <w:lang w:eastAsia="ar-SA"/>
    </w:rPr>
  </w:style>
  <w:style w:type="paragraph" w:customStyle="1" w:styleId="af2">
    <w:name w:val="Заголовок таблицы"/>
    <w:basedOn w:val="af1"/>
    <w:uiPriority w:val="99"/>
    <w:rsid w:val="00834960"/>
    <w:pPr>
      <w:jc w:val="center"/>
    </w:pPr>
    <w:rPr>
      <w:b/>
      <w:bCs/>
    </w:rPr>
  </w:style>
  <w:style w:type="paragraph" w:customStyle="1" w:styleId="af3">
    <w:name w:val="Нормальный (таблица)"/>
    <w:basedOn w:val="a"/>
    <w:next w:val="a"/>
    <w:uiPriority w:val="99"/>
    <w:rsid w:val="00834960"/>
    <w:pPr>
      <w:jc w:val="both"/>
    </w:pPr>
    <w:rPr>
      <w:rFonts w:ascii="Arial" w:hAnsi="Arial" w:cs="Arial"/>
      <w:sz w:val="24"/>
      <w:szCs w:val="24"/>
    </w:rPr>
  </w:style>
  <w:style w:type="paragraph" w:customStyle="1" w:styleId="af4">
    <w:name w:val="Прижатый влево"/>
    <w:basedOn w:val="a"/>
    <w:next w:val="a"/>
    <w:uiPriority w:val="99"/>
    <w:rsid w:val="00834960"/>
    <w:rPr>
      <w:rFonts w:ascii="Arial" w:hAnsi="Arial" w:cs="Arial"/>
      <w:sz w:val="24"/>
      <w:szCs w:val="24"/>
    </w:rPr>
  </w:style>
  <w:style w:type="paragraph" w:styleId="af5">
    <w:name w:val="Balloon Text"/>
    <w:basedOn w:val="a"/>
    <w:link w:val="af6"/>
    <w:uiPriority w:val="99"/>
    <w:rsid w:val="00834960"/>
    <w:pPr>
      <w:suppressAutoHyphens/>
      <w:autoSpaceDN/>
      <w:adjustRightInd/>
    </w:pPr>
    <w:rPr>
      <w:rFonts w:ascii="Tahoma" w:hAnsi="Tahoma" w:cs="Tahoma"/>
      <w:sz w:val="16"/>
      <w:szCs w:val="16"/>
      <w:lang w:eastAsia="ar-SA"/>
    </w:rPr>
  </w:style>
  <w:style w:type="character" w:customStyle="1" w:styleId="af6">
    <w:name w:val="Текст выноски Знак"/>
    <w:basedOn w:val="a1"/>
    <w:link w:val="af5"/>
    <w:uiPriority w:val="99"/>
    <w:rsid w:val="00834960"/>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51"/>
    <w:pPr>
      <w:widowControl w:val="0"/>
      <w:autoSpaceDE w:val="0"/>
      <w:autoSpaceDN w:val="0"/>
      <w:adjustRightInd w:val="0"/>
    </w:pPr>
    <w:rPr>
      <w:sz w:val="20"/>
      <w:szCs w:val="20"/>
    </w:rPr>
  </w:style>
  <w:style w:type="paragraph" w:styleId="1">
    <w:name w:val="heading 1"/>
    <w:basedOn w:val="a"/>
    <w:next w:val="a0"/>
    <w:link w:val="10"/>
    <w:uiPriority w:val="99"/>
    <w:qFormat/>
    <w:locked/>
    <w:rsid w:val="00834960"/>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uiPriority w:val="99"/>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E612BD"/>
    <w:rPr>
      <w:rFonts w:asciiTheme="majorHAnsi" w:eastAsiaTheme="majorEastAsia" w:hAnsiTheme="majorHAnsi" w:cstheme="majorBidi"/>
      <w:b/>
      <w:bCs/>
      <w:i/>
      <w:iCs/>
      <w:sz w:val="28"/>
      <w:szCs w:val="28"/>
    </w:rPr>
  </w:style>
  <w:style w:type="paragraph" w:customStyle="1" w:styleId="11">
    <w:name w:val="Абзац списка1"/>
    <w:basedOn w:val="a"/>
    <w:uiPriority w:val="99"/>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sz w:val="20"/>
      <w:szCs w:val="20"/>
    </w:rPr>
  </w:style>
  <w:style w:type="character" w:styleId="a4">
    <w:name w:val="Hyperlink"/>
    <w:basedOn w:val="a1"/>
    <w:uiPriority w:val="99"/>
    <w:unhideWhenUsed/>
    <w:rsid w:val="00834960"/>
    <w:rPr>
      <w:color w:val="0000FF"/>
      <w:u w:val="single"/>
    </w:rPr>
  </w:style>
  <w:style w:type="character" w:styleId="a5">
    <w:name w:val="FollowedHyperlink"/>
    <w:basedOn w:val="a1"/>
    <w:uiPriority w:val="99"/>
    <w:semiHidden/>
    <w:unhideWhenUsed/>
    <w:rsid w:val="00834960"/>
    <w:rPr>
      <w:color w:val="800080"/>
      <w:u w:val="single"/>
    </w:rPr>
  </w:style>
  <w:style w:type="paragraph" w:customStyle="1" w:styleId="xl66">
    <w:name w:val="xl66"/>
    <w:basedOn w:val="a"/>
    <w:rsid w:val="00834960"/>
    <w:pPr>
      <w:widowControl/>
      <w:autoSpaceDE/>
      <w:autoSpaceDN/>
      <w:adjustRightInd/>
      <w:spacing w:before="100" w:beforeAutospacing="1" w:after="100" w:afterAutospacing="1"/>
    </w:pPr>
    <w:rPr>
      <w:sz w:val="24"/>
      <w:szCs w:val="24"/>
    </w:rPr>
  </w:style>
  <w:style w:type="paragraph" w:customStyle="1" w:styleId="xl67">
    <w:name w:val="xl67"/>
    <w:basedOn w:val="a"/>
    <w:rsid w:val="00834960"/>
    <w:pPr>
      <w:widowControl/>
      <w:autoSpaceDE/>
      <w:autoSpaceDN/>
      <w:adjustRightInd/>
      <w:spacing w:before="100" w:beforeAutospacing="1" w:after="100" w:afterAutospacing="1"/>
    </w:pPr>
    <w:rPr>
      <w:sz w:val="22"/>
      <w:szCs w:val="22"/>
    </w:rPr>
  </w:style>
  <w:style w:type="paragraph" w:customStyle="1" w:styleId="xl68">
    <w:name w:val="xl68"/>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9">
    <w:name w:val="xl6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0">
    <w:name w:val="xl7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1">
    <w:name w:val="xl71"/>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2">
    <w:name w:val="xl72"/>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3">
    <w:name w:val="xl73"/>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4">
    <w:name w:val="xl74"/>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75">
    <w:name w:val="xl75"/>
    <w:basedOn w:val="a"/>
    <w:rsid w:val="00834960"/>
    <w:pPr>
      <w:widowControl/>
      <w:autoSpaceDE/>
      <w:autoSpaceDN/>
      <w:adjustRightInd/>
      <w:spacing w:before="100" w:beforeAutospacing="1" w:after="100" w:afterAutospacing="1"/>
      <w:jc w:val="center"/>
    </w:pPr>
    <w:rPr>
      <w:sz w:val="22"/>
      <w:szCs w:val="22"/>
    </w:rPr>
  </w:style>
  <w:style w:type="paragraph" w:customStyle="1" w:styleId="xl76">
    <w:name w:val="xl76"/>
    <w:basedOn w:val="a"/>
    <w:rsid w:val="00834960"/>
    <w:pPr>
      <w:widowControl/>
      <w:autoSpaceDE/>
      <w:autoSpaceDN/>
      <w:adjustRightInd/>
      <w:spacing w:before="100" w:beforeAutospacing="1" w:after="100" w:afterAutospacing="1"/>
      <w:jc w:val="center"/>
    </w:pPr>
    <w:rPr>
      <w:sz w:val="24"/>
      <w:szCs w:val="24"/>
    </w:rPr>
  </w:style>
  <w:style w:type="paragraph" w:customStyle="1" w:styleId="xl77">
    <w:name w:val="xl77"/>
    <w:basedOn w:val="a"/>
    <w:rsid w:val="00834960"/>
    <w:pPr>
      <w:widowControl/>
      <w:autoSpaceDE/>
      <w:autoSpaceDN/>
      <w:adjustRightInd/>
      <w:spacing w:before="100" w:beforeAutospacing="1" w:after="100" w:afterAutospacing="1"/>
      <w:jc w:val="right"/>
    </w:pPr>
    <w:rPr>
      <w:sz w:val="24"/>
      <w:szCs w:val="24"/>
    </w:rPr>
  </w:style>
  <w:style w:type="paragraph" w:customStyle="1" w:styleId="xl78">
    <w:name w:val="xl78"/>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9">
    <w:name w:val="xl79"/>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80">
    <w:name w:val="xl8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2"/>
      <w:szCs w:val="22"/>
    </w:rPr>
  </w:style>
  <w:style w:type="paragraph" w:customStyle="1" w:styleId="xl81">
    <w:name w:val="xl81"/>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82">
    <w:name w:val="xl82"/>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83">
    <w:name w:val="xl83"/>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4">
    <w:name w:val="xl84"/>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85">
    <w:name w:val="xl85"/>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86">
    <w:name w:val="xl86"/>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2"/>
      <w:szCs w:val="22"/>
    </w:rPr>
  </w:style>
  <w:style w:type="paragraph" w:customStyle="1" w:styleId="xl87">
    <w:name w:val="xl87"/>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88">
    <w:name w:val="xl88"/>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9">
    <w:name w:val="xl8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0">
    <w:name w:val="xl9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91">
    <w:name w:val="xl91"/>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92">
    <w:name w:val="xl92"/>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color w:val="000000"/>
      <w:sz w:val="22"/>
      <w:szCs w:val="22"/>
    </w:rPr>
  </w:style>
  <w:style w:type="paragraph" w:customStyle="1" w:styleId="xl93">
    <w:name w:val="xl93"/>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i/>
      <w:iCs/>
      <w:sz w:val="22"/>
      <w:szCs w:val="22"/>
    </w:rPr>
  </w:style>
  <w:style w:type="paragraph" w:customStyle="1" w:styleId="xl94">
    <w:name w:val="xl94"/>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95">
    <w:name w:val="xl95"/>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6">
    <w:name w:val="xl96"/>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97">
    <w:name w:val="xl97"/>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2"/>
      <w:szCs w:val="22"/>
    </w:rPr>
  </w:style>
  <w:style w:type="paragraph" w:customStyle="1" w:styleId="xl98">
    <w:name w:val="xl98"/>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99">
    <w:name w:val="xl99"/>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0">
    <w:name w:val="xl100"/>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01">
    <w:name w:val="xl101"/>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2">
    <w:name w:val="xl102"/>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i/>
      <w:iCs/>
      <w:color w:val="000000"/>
      <w:sz w:val="22"/>
      <w:szCs w:val="22"/>
    </w:rPr>
  </w:style>
  <w:style w:type="paragraph" w:customStyle="1" w:styleId="xl103">
    <w:name w:val="xl103"/>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04">
    <w:name w:val="xl104"/>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105">
    <w:name w:val="xl105"/>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06">
    <w:name w:val="xl106"/>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2"/>
      <w:szCs w:val="22"/>
    </w:rPr>
  </w:style>
  <w:style w:type="paragraph" w:customStyle="1" w:styleId="xl107">
    <w:name w:val="xl107"/>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8">
    <w:name w:val="xl108"/>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09">
    <w:name w:val="xl10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110">
    <w:name w:val="xl110"/>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111">
    <w:name w:val="xl111"/>
    <w:basedOn w:val="a"/>
    <w:rsid w:val="00834960"/>
    <w:pPr>
      <w:widowControl/>
      <w:autoSpaceDE/>
      <w:autoSpaceDN/>
      <w:adjustRightInd/>
      <w:spacing w:before="100" w:beforeAutospacing="1" w:after="100" w:afterAutospacing="1"/>
    </w:pPr>
    <w:rPr>
      <w:sz w:val="22"/>
      <w:szCs w:val="22"/>
    </w:rPr>
  </w:style>
  <w:style w:type="paragraph" w:customStyle="1" w:styleId="xl112">
    <w:name w:val="xl112"/>
    <w:basedOn w:val="a"/>
    <w:rsid w:val="0083496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3">
    <w:name w:val="xl113"/>
    <w:basedOn w:val="a"/>
    <w:rsid w:val="0083496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4">
    <w:name w:val="xl114"/>
    <w:basedOn w:val="a"/>
    <w:rsid w:val="0083496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5">
    <w:name w:val="xl115"/>
    <w:basedOn w:val="a"/>
    <w:rsid w:val="00834960"/>
    <w:pPr>
      <w:widowControl/>
      <w:autoSpaceDE/>
      <w:autoSpaceDN/>
      <w:adjustRightInd/>
      <w:spacing w:before="100" w:beforeAutospacing="1" w:after="100" w:afterAutospacing="1"/>
    </w:pPr>
    <w:rPr>
      <w:sz w:val="24"/>
      <w:szCs w:val="24"/>
    </w:rPr>
  </w:style>
  <w:style w:type="paragraph" w:customStyle="1" w:styleId="xl116">
    <w:name w:val="xl116"/>
    <w:basedOn w:val="a"/>
    <w:rsid w:val="00834960"/>
    <w:pPr>
      <w:widowControl/>
      <w:autoSpaceDE/>
      <w:autoSpaceDN/>
      <w:adjustRightInd/>
      <w:spacing w:before="100" w:beforeAutospacing="1" w:after="100" w:afterAutospacing="1"/>
    </w:pPr>
    <w:rPr>
      <w:sz w:val="24"/>
      <w:szCs w:val="24"/>
    </w:rPr>
  </w:style>
  <w:style w:type="paragraph" w:customStyle="1" w:styleId="xl117">
    <w:name w:val="xl117"/>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18">
    <w:name w:val="xl118"/>
    <w:basedOn w:val="a"/>
    <w:rsid w:val="00834960"/>
    <w:pPr>
      <w:widowControl/>
      <w:pBdr>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19">
    <w:name w:val="xl119"/>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20">
    <w:name w:val="xl120"/>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21">
    <w:name w:val="xl121"/>
    <w:basedOn w:val="a"/>
    <w:rsid w:val="00834960"/>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22">
    <w:name w:val="xl122"/>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23">
    <w:name w:val="xl123"/>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4">
    <w:name w:val="xl124"/>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25">
    <w:name w:val="xl125"/>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26">
    <w:name w:val="xl126"/>
    <w:basedOn w:val="a"/>
    <w:rsid w:val="00834960"/>
    <w:pPr>
      <w:widowControl/>
      <w:autoSpaceDE/>
      <w:autoSpaceDN/>
      <w:adjustRightInd/>
      <w:spacing w:before="100" w:beforeAutospacing="1" w:after="100" w:afterAutospacing="1"/>
      <w:jc w:val="center"/>
      <w:textAlignment w:val="center"/>
    </w:pPr>
    <w:rPr>
      <w:sz w:val="24"/>
      <w:szCs w:val="24"/>
    </w:rPr>
  </w:style>
  <w:style w:type="paragraph" w:customStyle="1" w:styleId="xl127">
    <w:name w:val="xl127"/>
    <w:basedOn w:val="a"/>
    <w:rsid w:val="00834960"/>
    <w:pPr>
      <w:widowControl/>
      <w:autoSpaceDE/>
      <w:autoSpaceDN/>
      <w:adjustRightInd/>
      <w:spacing w:before="100" w:beforeAutospacing="1" w:after="100" w:afterAutospacing="1"/>
      <w:jc w:val="center"/>
    </w:pPr>
    <w:rPr>
      <w:sz w:val="24"/>
      <w:szCs w:val="24"/>
    </w:rPr>
  </w:style>
  <w:style w:type="paragraph" w:customStyle="1" w:styleId="xl128">
    <w:name w:val="xl128"/>
    <w:basedOn w:val="a"/>
    <w:rsid w:val="0083496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30">
    <w:name w:val="xl130"/>
    <w:basedOn w:val="a"/>
    <w:rsid w:val="008349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31">
    <w:name w:val="xl131"/>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32">
    <w:name w:val="xl132"/>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33">
    <w:name w:val="xl133"/>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2"/>
      <w:szCs w:val="22"/>
    </w:rPr>
  </w:style>
  <w:style w:type="paragraph" w:customStyle="1" w:styleId="xl134">
    <w:name w:val="xl134"/>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5">
    <w:name w:val="xl135"/>
    <w:basedOn w:val="a"/>
    <w:rsid w:val="00834960"/>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6">
    <w:name w:val="xl136"/>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37">
    <w:name w:val="xl137"/>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4"/>
      <w:szCs w:val="24"/>
    </w:rPr>
  </w:style>
  <w:style w:type="paragraph" w:customStyle="1" w:styleId="xl138">
    <w:name w:val="xl138"/>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4"/>
      <w:szCs w:val="24"/>
    </w:rPr>
  </w:style>
  <w:style w:type="paragraph" w:customStyle="1" w:styleId="xl139">
    <w:name w:val="xl139"/>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4"/>
      <w:szCs w:val="24"/>
    </w:rPr>
  </w:style>
  <w:style w:type="paragraph" w:customStyle="1" w:styleId="xl140">
    <w:name w:val="xl140"/>
    <w:basedOn w:val="a"/>
    <w:rsid w:val="00834960"/>
    <w:pPr>
      <w:widowControl/>
      <w:pBdr>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41">
    <w:name w:val="xl141"/>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42">
    <w:name w:val="xl142"/>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43">
    <w:name w:val="xl143"/>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44">
    <w:name w:val="xl144"/>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45">
    <w:name w:val="xl145"/>
    <w:basedOn w:val="a"/>
    <w:rsid w:val="008349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46">
    <w:name w:val="xl146"/>
    <w:basedOn w:val="a"/>
    <w:rsid w:val="00834960"/>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47">
    <w:name w:val="xl147"/>
    <w:basedOn w:val="a"/>
    <w:rsid w:val="008349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48">
    <w:name w:val="xl148"/>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50">
    <w:name w:val="xl150"/>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151">
    <w:name w:val="xl151"/>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52">
    <w:name w:val="xl152"/>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53">
    <w:name w:val="xl153"/>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i/>
      <w:iCs/>
      <w:sz w:val="22"/>
      <w:szCs w:val="22"/>
    </w:rPr>
  </w:style>
  <w:style w:type="paragraph" w:customStyle="1" w:styleId="xl154">
    <w:name w:val="xl154"/>
    <w:basedOn w:val="a"/>
    <w:rsid w:val="0083496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55">
    <w:name w:val="xl155"/>
    <w:basedOn w:val="a"/>
    <w:rsid w:val="0083496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paragraph" w:customStyle="1" w:styleId="xl156">
    <w:name w:val="xl156"/>
    <w:basedOn w:val="a"/>
    <w:rsid w:val="0083496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i/>
      <w:iCs/>
      <w:sz w:val="22"/>
      <w:szCs w:val="22"/>
    </w:rPr>
  </w:style>
  <w:style w:type="character" w:customStyle="1" w:styleId="10">
    <w:name w:val="Заголовок 1 Знак"/>
    <w:basedOn w:val="a1"/>
    <w:link w:val="1"/>
    <w:uiPriority w:val="99"/>
    <w:rsid w:val="00834960"/>
    <w:rPr>
      <w:rFonts w:cs="Calibri"/>
      <w:b/>
      <w:bCs/>
      <w:kern w:val="1"/>
      <w:sz w:val="48"/>
      <w:szCs w:val="48"/>
      <w:lang w:eastAsia="ar-SA"/>
    </w:rPr>
  </w:style>
  <w:style w:type="numbering" w:customStyle="1" w:styleId="12">
    <w:name w:val="Нет списка1"/>
    <w:next w:val="a3"/>
    <w:uiPriority w:val="99"/>
    <w:semiHidden/>
    <w:unhideWhenUsed/>
    <w:rsid w:val="00834960"/>
  </w:style>
  <w:style w:type="character" w:customStyle="1" w:styleId="WW8Num4z0">
    <w:name w:val="WW8Num4z0"/>
    <w:uiPriority w:val="99"/>
    <w:rsid w:val="00834960"/>
    <w:rPr>
      <w:rFonts w:ascii="Times New Roman" w:hAnsi="Times New Roman"/>
    </w:rPr>
  </w:style>
  <w:style w:type="character" w:customStyle="1" w:styleId="WW8Num9z0">
    <w:name w:val="WW8Num9z0"/>
    <w:uiPriority w:val="99"/>
    <w:rsid w:val="00834960"/>
    <w:rPr>
      <w:rFonts w:ascii="Times New Roman" w:hAnsi="Times New Roman"/>
    </w:rPr>
  </w:style>
  <w:style w:type="character" w:customStyle="1" w:styleId="WW8Num10z0">
    <w:name w:val="WW8Num10z0"/>
    <w:uiPriority w:val="99"/>
    <w:rsid w:val="00834960"/>
  </w:style>
  <w:style w:type="character" w:customStyle="1" w:styleId="WW8Num11z0">
    <w:name w:val="WW8Num11z0"/>
    <w:uiPriority w:val="99"/>
    <w:rsid w:val="00834960"/>
    <w:rPr>
      <w:rFonts w:ascii="Times New Roman" w:hAnsi="Times New Roman"/>
    </w:rPr>
  </w:style>
  <w:style w:type="character" w:customStyle="1" w:styleId="3">
    <w:name w:val="Основной шрифт абзаца3"/>
    <w:uiPriority w:val="99"/>
    <w:rsid w:val="00834960"/>
  </w:style>
  <w:style w:type="character" w:customStyle="1" w:styleId="Absatz-Standardschriftart">
    <w:name w:val="Absatz-Standardschriftart"/>
    <w:uiPriority w:val="99"/>
    <w:rsid w:val="00834960"/>
  </w:style>
  <w:style w:type="character" w:customStyle="1" w:styleId="WW8Num12z0">
    <w:name w:val="WW8Num12z0"/>
    <w:uiPriority w:val="99"/>
    <w:rsid w:val="00834960"/>
    <w:rPr>
      <w:rFonts w:ascii="Times New Roman" w:hAnsi="Times New Roman"/>
    </w:rPr>
  </w:style>
  <w:style w:type="character" w:customStyle="1" w:styleId="21">
    <w:name w:val="Основной шрифт абзаца2"/>
    <w:uiPriority w:val="99"/>
    <w:rsid w:val="00834960"/>
  </w:style>
  <w:style w:type="character" w:customStyle="1" w:styleId="WW-Absatz-Standardschriftart">
    <w:name w:val="WW-Absatz-Standardschriftart"/>
    <w:uiPriority w:val="99"/>
    <w:rsid w:val="00834960"/>
  </w:style>
  <w:style w:type="character" w:customStyle="1" w:styleId="WW-Absatz-Standardschriftart1">
    <w:name w:val="WW-Absatz-Standardschriftart1"/>
    <w:uiPriority w:val="99"/>
    <w:rsid w:val="00834960"/>
  </w:style>
  <w:style w:type="character" w:customStyle="1" w:styleId="WW8Num1z0">
    <w:name w:val="WW8Num1z0"/>
    <w:uiPriority w:val="99"/>
    <w:rsid w:val="00834960"/>
  </w:style>
  <w:style w:type="character" w:customStyle="1" w:styleId="WW8Num3z1">
    <w:name w:val="WW8Num3z1"/>
    <w:uiPriority w:val="99"/>
    <w:rsid w:val="00834960"/>
    <w:rPr>
      <w:b/>
    </w:rPr>
  </w:style>
  <w:style w:type="character" w:customStyle="1" w:styleId="WW8Num5z0">
    <w:name w:val="WW8Num5z0"/>
    <w:uiPriority w:val="99"/>
    <w:rsid w:val="00834960"/>
    <w:rPr>
      <w:rFonts w:ascii="Symbol" w:hAnsi="Symbol"/>
    </w:rPr>
  </w:style>
  <w:style w:type="character" w:customStyle="1" w:styleId="WW8Num5z1">
    <w:name w:val="WW8Num5z1"/>
    <w:uiPriority w:val="99"/>
    <w:rsid w:val="00834960"/>
    <w:rPr>
      <w:rFonts w:ascii="Courier New" w:hAnsi="Courier New"/>
    </w:rPr>
  </w:style>
  <w:style w:type="character" w:customStyle="1" w:styleId="WW8Num5z2">
    <w:name w:val="WW8Num5z2"/>
    <w:uiPriority w:val="99"/>
    <w:rsid w:val="00834960"/>
    <w:rPr>
      <w:rFonts w:ascii="Wingdings" w:hAnsi="Wingdings"/>
    </w:rPr>
  </w:style>
  <w:style w:type="character" w:customStyle="1" w:styleId="WW8Num8z0">
    <w:name w:val="WW8Num8z0"/>
    <w:uiPriority w:val="99"/>
    <w:rsid w:val="00834960"/>
    <w:rPr>
      <w:rFonts w:ascii="Times New Roman" w:hAnsi="Times New Roman"/>
    </w:rPr>
  </w:style>
  <w:style w:type="character" w:customStyle="1" w:styleId="WW8Num14z0">
    <w:name w:val="WW8Num14z0"/>
    <w:uiPriority w:val="99"/>
    <w:rsid w:val="00834960"/>
    <w:rPr>
      <w:rFonts w:ascii="Times New Roman" w:hAnsi="Times New Roman"/>
    </w:rPr>
  </w:style>
  <w:style w:type="character" w:customStyle="1" w:styleId="WW8Num20z0">
    <w:name w:val="WW8Num20z0"/>
    <w:uiPriority w:val="99"/>
    <w:rsid w:val="00834960"/>
  </w:style>
  <w:style w:type="character" w:customStyle="1" w:styleId="WW8Num21z0">
    <w:name w:val="WW8Num21z0"/>
    <w:uiPriority w:val="99"/>
    <w:rsid w:val="00834960"/>
    <w:rPr>
      <w:rFonts w:ascii="Times New Roman" w:hAnsi="Times New Roman"/>
    </w:rPr>
  </w:style>
  <w:style w:type="character" w:customStyle="1" w:styleId="WW8Num21z1">
    <w:name w:val="WW8Num21z1"/>
    <w:uiPriority w:val="99"/>
    <w:rsid w:val="00834960"/>
    <w:rPr>
      <w:rFonts w:ascii="Courier New" w:hAnsi="Courier New"/>
    </w:rPr>
  </w:style>
  <w:style w:type="character" w:customStyle="1" w:styleId="WW8Num21z2">
    <w:name w:val="WW8Num21z2"/>
    <w:uiPriority w:val="99"/>
    <w:rsid w:val="00834960"/>
    <w:rPr>
      <w:rFonts w:ascii="Wingdings" w:hAnsi="Wingdings"/>
    </w:rPr>
  </w:style>
  <w:style w:type="character" w:customStyle="1" w:styleId="WW8Num21z3">
    <w:name w:val="WW8Num21z3"/>
    <w:uiPriority w:val="99"/>
    <w:rsid w:val="00834960"/>
    <w:rPr>
      <w:rFonts w:ascii="Symbol" w:hAnsi="Symbol"/>
    </w:rPr>
  </w:style>
  <w:style w:type="character" w:customStyle="1" w:styleId="WW8Num22z0">
    <w:name w:val="WW8Num22z0"/>
    <w:uiPriority w:val="99"/>
    <w:rsid w:val="00834960"/>
    <w:rPr>
      <w:rFonts w:ascii="Symbol" w:hAnsi="Symbol"/>
    </w:rPr>
  </w:style>
  <w:style w:type="character" w:customStyle="1" w:styleId="WW8Num22z1">
    <w:name w:val="WW8Num22z1"/>
    <w:uiPriority w:val="99"/>
    <w:rsid w:val="00834960"/>
    <w:rPr>
      <w:rFonts w:ascii="Courier New" w:hAnsi="Courier New"/>
    </w:rPr>
  </w:style>
  <w:style w:type="character" w:customStyle="1" w:styleId="WW8Num22z2">
    <w:name w:val="WW8Num22z2"/>
    <w:uiPriority w:val="99"/>
    <w:rsid w:val="00834960"/>
    <w:rPr>
      <w:rFonts w:ascii="Wingdings" w:hAnsi="Wingdings"/>
    </w:rPr>
  </w:style>
  <w:style w:type="character" w:customStyle="1" w:styleId="WW8Num23z0">
    <w:name w:val="WW8Num23z0"/>
    <w:uiPriority w:val="99"/>
    <w:rsid w:val="00834960"/>
    <w:rPr>
      <w:rFonts w:ascii="Times New Roman" w:hAnsi="Times New Roman"/>
    </w:rPr>
  </w:style>
  <w:style w:type="character" w:customStyle="1" w:styleId="WW8Num24z0">
    <w:name w:val="WW8Num24z0"/>
    <w:uiPriority w:val="99"/>
    <w:rsid w:val="00834960"/>
    <w:rPr>
      <w:rFonts w:ascii="Symbol" w:hAnsi="Symbol"/>
    </w:rPr>
  </w:style>
  <w:style w:type="character" w:customStyle="1" w:styleId="WW8Num24z1">
    <w:name w:val="WW8Num24z1"/>
    <w:uiPriority w:val="99"/>
    <w:rsid w:val="00834960"/>
    <w:rPr>
      <w:rFonts w:ascii="Courier New" w:hAnsi="Courier New"/>
    </w:rPr>
  </w:style>
  <w:style w:type="character" w:customStyle="1" w:styleId="WW8Num24z2">
    <w:name w:val="WW8Num24z2"/>
    <w:uiPriority w:val="99"/>
    <w:rsid w:val="00834960"/>
    <w:rPr>
      <w:rFonts w:ascii="Wingdings" w:hAnsi="Wingdings"/>
    </w:rPr>
  </w:style>
  <w:style w:type="character" w:customStyle="1" w:styleId="WW8Num26z0">
    <w:name w:val="WW8Num26z0"/>
    <w:uiPriority w:val="99"/>
    <w:rsid w:val="00834960"/>
    <w:rPr>
      <w:rFonts w:ascii="Times New Roman" w:hAnsi="Times New Roman"/>
    </w:rPr>
  </w:style>
  <w:style w:type="character" w:customStyle="1" w:styleId="WW8Num29z0">
    <w:name w:val="WW8Num29z0"/>
    <w:uiPriority w:val="99"/>
    <w:rsid w:val="00834960"/>
    <w:rPr>
      <w:rFonts w:ascii="Times New Roman" w:hAnsi="Times New Roman"/>
    </w:rPr>
  </w:style>
  <w:style w:type="character" w:customStyle="1" w:styleId="WW8Num31z0">
    <w:name w:val="WW8Num31z0"/>
    <w:uiPriority w:val="99"/>
    <w:rsid w:val="00834960"/>
    <w:rPr>
      <w:rFonts w:ascii="Times New Roman" w:hAnsi="Times New Roman"/>
    </w:rPr>
  </w:style>
  <w:style w:type="character" w:customStyle="1" w:styleId="WW8Num31z1">
    <w:name w:val="WW8Num31z1"/>
    <w:uiPriority w:val="99"/>
    <w:rsid w:val="00834960"/>
    <w:rPr>
      <w:rFonts w:ascii="Courier New" w:hAnsi="Courier New"/>
    </w:rPr>
  </w:style>
  <w:style w:type="character" w:customStyle="1" w:styleId="WW8Num31z2">
    <w:name w:val="WW8Num31z2"/>
    <w:uiPriority w:val="99"/>
    <w:rsid w:val="00834960"/>
    <w:rPr>
      <w:rFonts w:ascii="Wingdings" w:hAnsi="Wingdings"/>
    </w:rPr>
  </w:style>
  <w:style w:type="character" w:customStyle="1" w:styleId="WW8Num31z3">
    <w:name w:val="WW8Num31z3"/>
    <w:uiPriority w:val="99"/>
    <w:rsid w:val="00834960"/>
    <w:rPr>
      <w:rFonts w:ascii="Symbol" w:hAnsi="Symbol"/>
    </w:rPr>
  </w:style>
  <w:style w:type="character" w:customStyle="1" w:styleId="13">
    <w:name w:val="Основной шрифт абзаца1"/>
    <w:uiPriority w:val="99"/>
    <w:rsid w:val="00834960"/>
  </w:style>
  <w:style w:type="character" w:customStyle="1" w:styleId="22">
    <w:name w:val="Знак Знак2"/>
    <w:uiPriority w:val="99"/>
    <w:rsid w:val="00834960"/>
    <w:rPr>
      <w:rFonts w:ascii="Times New Roman" w:hAnsi="Times New Roman"/>
      <w:sz w:val="28"/>
    </w:rPr>
  </w:style>
  <w:style w:type="character" w:styleId="a6">
    <w:name w:val="page number"/>
    <w:basedOn w:val="a1"/>
    <w:uiPriority w:val="99"/>
    <w:rsid w:val="00834960"/>
    <w:rPr>
      <w:rFonts w:cs="Times New Roman"/>
    </w:rPr>
  </w:style>
  <w:style w:type="character" w:customStyle="1" w:styleId="14">
    <w:name w:val="Знак Знак1"/>
    <w:uiPriority w:val="99"/>
    <w:rsid w:val="00834960"/>
    <w:rPr>
      <w:rFonts w:ascii="Times New Roman" w:hAnsi="Times New Roman"/>
      <w:sz w:val="20"/>
    </w:rPr>
  </w:style>
  <w:style w:type="character" w:customStyle="1" w:styleId="a7">
    <w:name w:val="Знак Знак"/>
    <w:uiPriority w:val="99"/>
    <w:rsid w:val="00834960"/>
    <w:rPr>
      <w:rFonts w:ascii="Times New Roman" w:hAnsi="Times New Roman"/>
      <w:sz w:val="20"/>
    </w:rPr>
  </w:style>
  <w:style w:type="paragraph" w:customStyle="1" w:styleId="a8">
    <w:name w:val="Заголовок"/>
    <w:basedOn w:val="a"/>
    <w:next w:val="a0"/>
    <w:uiPriority w:val="99"/>
    <w:rsid w:val="00834960"/>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9"/>
    <w:uiPriority w:val="99"/>
    <w:rsid w:val="00834960"/>
    <w:pPr>
      <w:widowControl/>
      <w:suppressAutoHyphens/>
      <w:autoSpaceDE/>
      <w:autoSpaceDN/>
      <w:adjustRightInd/>
    </w:pPr>
    <w:rPr>
      <w:rFonts w:cs="Calibri"/>
      <w:sz w:val="28"/>
      <w:szCs w:val="28"/>
      <w:lang w:eastAsia="ar-SA"/>
    </w:rPr>
  </w:style>
  <w:style w:type="character" w:customStyle="1" w:styleId="a9">
    <w:name w:val="Основной текст Знак"/>
    <w:basedOn w:val="a1"/>
    <w:link w:val="a0"/>
    <w:uiPriority w:val="99"/>
    <w:rsid w:val="00834960"/>
    <w:rPr>
      <w:rFonts w:cs="Calibri"/>
      <w:sz w:val="28"/>
      <w:szCs w:val="28"/>
      <w:lang w:eastAsia="ar-SA"/>
    </w:rPr>
  </w:style>
  <w:style w:type="paragraph" w:styleId="aa">
    <w:name w:val="List"/>
    <w:basedOn w:val="a0"/>
    <w:uiPriority w:val="99"/>
    <w:rsid w:val="00834960"/>
    <w:rPr>
      <w:rFonts w:cs="Tahoma"/>
    </w:rPr>
  </w:style>
  <w:style w:type="paragraph" w:customStyle="1" w:styleId="30">
    <w:name w:val="Название3"/>
    <w:basedOn w:val="a"/>
    <w:uiPriority w:val="99"/>
    <w:rsid w:val="00834960"/>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834960"/>
    <w:pPr>
      <w:suppressLineNumbers/>
      <w:suppressAutoHyphens/>
      <w:autoSpaceDN/>
      <w:adjustRightInd/>
    </w:pPr>
    <w:rPr>
      <w:rFonts w:cs="Tahoma"/>
      <w:lang w:eastAsia="ar-SA"/>
    </w:rPr>
  </w:style>
  <w:style w:type="paragraph" w:customStyle="1" w:styleId="23">
    <w:name w:val="Название2"/>
    <w:basedOn w:val="a"/>
    <w:uiPriority w:val="99"/>
    <w:rsid w:val="00834960"/>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834960"/>
    <w:pPr>
      <w:suppressLineNumbers/>
      <w:suppressAutoHyphens/>
      <w:autoSpaceDN/>
      <w:adjustRightInd/>
    </w:pPr>
    <w:rPr>
      <w:rFonts w:cs="Tahoma"/>
      <w:lang w:eastAsia="ar-SA"/>
    </w:rPr>
  </w:style>
  <w:style w:type="paragraph" w:customStyle="1" w:styleId="15">
    <w:name w:val="Название1"/>
    <w:basedOn w:val="a"/>
    <w:uiPriority w:val="99"/>
    <w:rsid w:val="00834960"/>
    <w:pPr>
      <w:suppressLineNumbers/>
      <w:suppressAutoHyphens/>
      <w:autoSpaceDN/>
      <w:adjustRightInd/>
      <w:spacing w:before="120" w:after="120"/>
    </w:pPr>
    <w:rPr>
      <w:rFonts w:cs="Tahoma"/>
      <w:i/>
      <w:iCs/>
      <w:sz w:val="24"/>
      <w:szCs w:val="24"/>
      <w:lang w:eastAsia="ar-SA"/>
    </w:rPr>
  </w:style>
  <w:style w:type="paragraph" w:customStyle="1" w:styleId="16">
    <w:name w:val="Указатель1"/>
    <w:basedOn w:val="a"/>
    <w:uiPriority w:val="99"/>
    <w:rsid w:val="00834960"/>
    <w:pPr>
      <w:suppressLineNumbers/>
      <w:suppressAutoHyphens/>
      <w:autoSpaceDN/>
      <w:adjustRightInd/>
    </w:pPr>
    <w:rPr>
      <w:rFonts w:cs="Tahoma"/>
      <w:lang w:eastAsia="ar-SA"/>
    </w:rPr>
  </w:style>
  <w:style w:type="paragraph" w:customStyle="1" w:styleId="ConsPlusNonformat">
    <w:name w:val="ConsPlusNonformat"/>
    <w:uiPriority w:val="99"/>
    <w:rsid w:val="00834960"/>
    <w:pPr>
      <w:suppressAutoHyphens/>
      <w:autoSpaceDE w:val="0"/>
    </w:pPr>
    <w:rPr>
      <w:rFonts w:ascii="Courier New" w:hAnsi="Courier New" w:cs="Courier New"/>
      <w:sz w:val="20"/>
      <w:szCs w:val="20"/>
      <w:lang w:eastAsia="ar-SA"/>
    </w:rPr>
  </w:style>
  <w:style w:type="paragraph" w:customStyle="1" w:styleId="ConsPlusCell">
    <w:name w:val="ConsPlusCell"/>
    <w:uiPriority w:val="99"/>
    <w:rsid w:val="00834960"/>
    <w:pPr>
      <w:suppressAutoHyphens/>
      <w:autoSpaceDE w:val="0"/>
    </w:pPr>
    <w:rPr>
      <w:rFonts w:cs="Calibri"/>
      <w:sz w:val="24"/>
      <w:szCs w:val="24"/>
      <w:lang w:eastAsia="ar-SA"/>
    </w:rPr>
  </w:style>
  <w:style w:type="paragraph" w:customStyle="1" w:styleId="ConsNormal">
    <w:name w:val="ConsNormal"/>
    <w:uiPriority w:val="99"/>
    <w:rsid w:val="00834960"/>
    <w:pPr>
      <w:widowControl w:val="0"/>
      <w:suppressAutoHyphens/>
      <w:autoSpaceDE w:val="0"/>
      <w:ind w:firstLine="720"/>
    </w:pPr>
    <w:rPr>
      <w:rFonts w:ascii="Arial" w:hAnsi="Arial" w:cs="Arial"/>
      <w:sz w:val="20"/>
      <w:szCs w:val="20"/>
      <w:lang w:eastAsia="ar-SA"/>
    </w:rPr>
  </w:style>
  <w:style w:type="paragraph" w:customStyle="1" w:styleId="ab">
    <w:name w:val="Знак Знак Знак Знак Знак Знак Знак Знак Знак Знак"/>
    <w:basedOn w:val="a"/>
    <w:uiPriority w:val="99"/>
    <w:rsid w:val="00834960"/>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7">
    <w:name w:val="Обычный текст1"/>
    <w:basedOn w:val="a"/>
    <w:uiPriority w:val="99"/>
    <w:rsid w:val="00834960"/>
    <w:pPr>
      <w:widowControl/>
      <w:suppressAutoHyphens/>
      <w:autoSpaceDE/>
      <w:autoSpaceDN/>
      <w:adjustRightInd/>
      <w:ind w:firstLine="567"/>
      <w:jc w:val="both"/>
    </w:pPr>
    <w:rPr>
      <w:rFonts w:cs="Calibri"/>
      <w:sz w:val="28"/>
      <w:szCs w:val="24"/>
      <w:lang w:eastAsia="ar-SA"/>
    </w:rPr>
  </w:style>
  <w:style w:type="paragraph" w:styleId="ac">
    <w:name w:val="header"/>
    <w:basedOn w:val="a"/>
    <w:link w:val="ad"/>
    <w:uiPriority w:val="99"/>
    <w:rsid w:val="00834960"/>
    <w:pPr>
      <w:tabs>
        <w:tab w:val="center" w:pos="4677"/>
        <w:tab w:val="right" w:pos="9355"/>
      </w:tabs>
      <w:suppressAutoHyphens/>
      <w:autoSpaceDN/>
      <w:adjustRightInd/>
    </w:pPr>
    <w:rPr>
      <w:rFonts w:cs="Calibri"/>
      <w:lang w:eastAsia="ar-SA"/>
    </w:rPr>
  </w:style>
  <w:style w:type="character" w:customStyle="1" w:styleId="ad">
    <w:name w:val="Верхний колонтитул Знак"/>
    <w:basedOn w:val="a1"/>
    <w:link w:val="ac"/>
    <w:uiPriority w:val="99"/>
    <w:rsid w:val="00834960"/>
    <w:rPr>
      <w:rFonts w:cs="Calibri"/>
      <w:sz w:val="20"/>
      <w:szCs w:val="20"/>
      <w:lang w:eastAsia="ar-SA"/>
    </w:rPr>
  </w:style>
  <w:style w:type="paragraph" w:styleId="ae">
    <w:name w:val="footer"/>
    <w:basedOn w:val="a"/>
    <w:link w:val="af"/>
    <w:uiPriority w:val="99"/>
    <w:rsid w:val="00834960"/>
    <w:pPr>
      <w:tabs>
        <w:tab w:val="center" w:pos="4677"/>
        <w:tab w:val="right" w:pos="9355"/>
      </w:tabs>
      <w:suppressAutoHyphens/>
      <w:autoSpaceDN/>
      <w:adjustRightInd/>
    </w:pPr>
    <w:rPr>
      <w:rFonts w:cs="Calibri"/>
      <w:lang w:eastAsia="ar-SA"/>
    </w:rPr>
  </w:style>
  <w:style w:type="character" w:customStyle="1" w:styleId="af">
    <w:name w:val="Нижний колонтитул Знак"/>
    <w:basedOn w:val="a1"/>
    <w:link w:val="ae"/>
    <w:uiPriority w:val="99"/>
    <w:rsid w:val="00834960"/>
    <w:rPr>
      <w:rFonts w:cs="Calibri"/>
      <w:sz w:val="20"/>
      <w:szCs w:val="20"/>
      <w:lang w:eastAsia="ar-SA"/>
    </w:rPr>
  </w:style>
  <w:style w:type="paragraph" w:styleId="af0">
    <w:name w:val="List Paragraph"/>
    <w:basedOn w:val="a"/>
    <w:uiPriority w:val="99"/>
    <w:qFormat/>
    <w:rsid w:val="00834960"/>
    <w:pPr>
      <w:suppressAutoHyphens/>
      <w:autoSpaceDN/>
      <w:adjustRightInd/>
      <w:ind w:left="720"/>
    </w:pPr>
    <w:rPr>
      <w:rFonts w:cs="Calibri"/>
      <w:lang w:eastAsia="ar-SA"/>
    </w:rPr>
  </w:style>
  <w:style w:type="paragraph" w:customStyle="1" w:styleId="af1">
    <w:name w:val="Содержимое таблицы"/>
    <w:basedOn w:val="a"/>
    <w:uiPriority w:val="99"/>
    <w:rsid w:val="00834960"/>
    <w:pPr>
      <w:suppressLineNumbers/>
      <w:suppressAutoHyphens/>
      <w:autoSpaceDN/>
      <w:adjustRightInd/>
    </w:pPr>
    <w:rPr>
      <w:rFonts w:cs="Calibri"/>
      <w:lang w:eastAsia="ar-SA"/>
    </w:rPr>
  </w:style>
  <w:style w:type="paragraph" w:customStyle="1" w:styleId="af2">
    <w:name w:val="Заголовок таблицы"/>
    <w:basedOn w:val="af1"/>
    <w:uiPriority w:val="99"/>
    <w:rsid w:val="00834960"/>
    <w:pPr>
      <w:jc w:val="center"/>
    </w:pPr>
    <w:rPr>
      <w:b/>
      <w:bCs/>
    </w:rPr>
  </w:style>
  <w:style w:type="paragraph" w:customStyle="1" w:styleId="af3">
    <w:name w:val="Нормальный (таблица)"/>
    <w:basedOn w:val="a"/>
    <w:next w:val="a"/>
    <w:uiPriority w:val="99"/>
    <w:rsid w:val="00834960"/>
    <w:pPr>
      <w:jc w:val="both"/>
    </w:pPr>
    <w:rPr>
      <w:rFonts w:ascii="Arial" w:hAnsi="Arial" w:cs="Arial"/>
      <w:sz w:val="24"/>
      <w:szCs w:val="24"/>
    </w:rPr>
  </w:style>
  <w:style w:type="paragraph" w:customStyle="1" w:styleId="af4">
    <w:name w:val="Прижатый влево"/>
    <w:basedOn w:val="a"/>
    <w:next w:val="a"/>
    <w:uiPriority w:val="99"/>
    <w:rsid w:val="00834960"/>
    <w:rPr>
      <w:rFonts w:ascii="Arial" w:hAnsi="Arial" w:cs="Arial"/>
      <w:sz w:val="24"/>
      <w:szCs w:val="24"/>
    </w:rPr>
  </w:style>
  <w:style w:type="paragraph" w:styleId="af5">
    <w:name w:val="Balloon Text"/>
    <w:basedOn w:val="a"/>
    <w:link w:val="af6"/>
    <w:uiPriority w:val="99"/>
    <w:rsid w:val="00834960"/>
    <w:pPr>
      <w:suppressAutoHyphens/>
      <w:autoSpaceDN/>
      <w:adjustRightInd/>
    </w:pPr>
    <w:rPr>
      <w:rFonts w:ascii="Tahoma" w:hAnsi="Tahoma" w:cs="Tahoma"/>
      <w:sz w:val="16"/>
      <w:szCs w:val="16"/>
      <w:lang w:eastAsia="ar-SA"/>
    </w:rPr>
  </w:style>
  <w:style w:type="character" w:customStyle="1" w:styleId="af6">
    <w:name w:val="Текст выноски Знак"/>
    <w:basedOn w:val="a1"/>
    <w:link w:val="af5"/>
    <w:uiPriority w:val="99"/>
    <w:rsid w:val="0083496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39003">
      <w:bodyDiv w:val="1"/>
      <w:marLeft w:val="0"/>
      <w:marRight w:val="0"/>
      <w:marTop w:val="0"/>
      <w:marBottom w:val="0"/>
      <w:divBdr>
        <w:top w:val="none" w:sz="0" w:space="0" w:color="auto"/>
        <w:left w:val="none" w:sz="0" w:space="0" w:color="auto"/>
        <w:bottom w:val="none" w:sz="0" w:space="0" w:color="auto"/>
        <w:right w:val="none" w:sz="0" w:space="0" w:color="auto"/>
      </w:divBdr>
    </w:div>
    <w:div w:id="1349984005">
      <w:bodyDiv w:val="1"/>
      <w:marLeft w:val="0"/>
      <w:marRight w:val="0"/>
      <w:marTop w:val="0"/>
      <w:marBottom w:val="0"/>
      <w:divBdr>
        <w:top w:val="none" w:sz="0" w:space="0" w:color="auto"/>
        <w:left w:val="none" w:sz="0" w:space="0" w:color="auto"/>
        <w:bottom w:val="none" w:sz="0" w:space="0" w:color="auto"/>
        <w:right w:val="none" w:sz="0" w:space="0" w:color="auto"/>
      </w:divBdr>
    </w:div>
    <w:div w:id="1869678746">
      <w:bodyDiv w:val="1"/>
      <w:marLeft w:val="0"/>
      <w:marRight w:val="0"/>
      <w:marTop w:val="0"/>
      <w:marBottom w:val="0"/>
      <w:divBdr>
        <w:top w:val="none" w:sz="0" w:space="0" w:color="auto"/>
        <w:left w:val="none" w:sz="0" w:space="0" w:color="auto"/>
        <w:bottom w:val="none" w:sz="0" w:space="0" w:color="auto"/>
        <w:right w:val="none" w:sz="0" w:space="0" w:color="auto"/>
      </w:divBdr>
    </w:div>
    <w:div w:id="2053385021">
      <w:bodyDiv w:val="1"/>
      <w:marLeft w:val="0"/>
      <w:marRight w:val="0"/>
      <w:marTop w:val="0"/>
      <w:marBottom w:val="0"/>
      <w:divBdr>
        <w:top w:val="none" w:sz="0" w:space="0" w:color="auto"/>
        <w:left w:val="none" w:sz="0" w:space="0" w:color="auto"/>
        <w:bottom w:val="none" w:sz="0" w:space="0" w:color="auto"/>
        <w:right w:val="none" w:sz="0" w:space="0" w:color="auto"/>
      </w:divBdr>
    </w:div>
    <w:div w:id="20660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consultantplus://offline/ref=318C5C6E73C7A63FC66D25D3FB7990A002D3B29671E2F0DBC3A0F59409141722B0B6F2662B264AF5B0yFF"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8C5C6E73C7A63FC66D25D3FB7990A002D3B29671E2F0DBC3A0F59409141722B0B6F2662B264AF5B0y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consultantplus://offline/ref=C7D3CCDA25449ACC20D8C5AD8D80D222072830798EC9219565879F5B43530195413D5A19294AC2E7A7z1F"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consultantplus://offline/ref=C7D3CCDA25449ACC20D8C5AD8D80D222072830798EC9219565879F5B43530195413D5A19294ACFE8A7z1F" TargetMode="External"/><Relationship Id="rId14" Type="http://schemas.openxmlformats.org/officeDocument/2006/relationships/image" Target="media/image1.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17072</Words>
  <Characters>97316</Characters>
  <Application>Microsoft Office Word</Application>
  <DocSecurity>0</DocSecurity>
  <Lines>810</Lines>
  <Paragraphs>228</Paragraphs>
  <ScaleCrop>false</ScaleCrop>
  <Company>Home</Company>
  <LinksUpToDate>false</LinksUpToDate>
  <CharactersWithSpaces>114160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ЕРЫШЕВСКОГО СЕЛЬСКОГО ПОСЕЛЕНИЯ ПАВЛОВСКОГО МУНИЦИПАЛЬНОГО РАЙОНА</dc:title>
  <dc:creator>Customer</dc:creator>
  <cp:lastModifiedBy>user</cp:lastModifiedBy>
  <cp:revision>5</cp:revision>
  <cp:lastPrinted>2018-01-24T08:04:00Z</cp:lastPrinted>
  <dcterms:created xsi:type="dcterms:W3CDTF">2018-01-30T11:25:00Z</dcterms:created>
  <dcterms:modified xsi:type="dcterms:W3CDTF">2018-01-30T11:40:00Z</dcterms:modified>
</cp:coreProperties>
</file>