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4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AC05B0">
        <w:rPr>
          <w:rFonts w:ascii="Arial" w:eastAsia="Times New Roman" w:hAnsi="Arial" w:cs="Arial"/>
          <w:bCs/>
          <w:sz w:val="24"/>
          <w:szCs w:val="24"/>
        </w:rPr>
        <w:t>АДМИНИСТРАЦИЯ</w:t>
      </w:r>
    </w:p>
    <w:p w:rsidR="00422524" w:rsidRPr="00AC05B0" w:rsidRDefault="006F33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="00535085" w:rsidRPr="00AC05B0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535085" w:rsidRPr="00AC05B0" w:rsidRDefault="00422524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ПАВЫЛОЛВСКОГО</w:t>
      </w:r>
      <w:r w:rsidR="00535085" w:rsidRPr="00AC05B0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П О С Т А Н О В Л Е Н И Е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422524" w:rsidRPr="00AC05B0" w:rsidRDefault="000F2E68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от 21</w:t>
      </w:r>
      <w:r w:rsidR="00422524" w:rsidRPr="00AC05B0">
        <w:rPr>
          <w:rFonts w:ascii="Arial" w:eastAsia="Times New Roman" w:hAnsi="Arial" w:cs="Arial"/>
          <w:sz w:val="24"/>
          <w:szCs w:val="24"/>
        </w:rPr>
        <w:t xml:space="preserve"> сентября</w:t>
      </w:r>
      <w:r w:rsidR="00535085" w:rsidRPr="00AC05B0">
        <w:rPr>
          <w:rFonts w:ascii="Arial" w:eastAsia="Times New Roman" w:hAnsi="Arial" w:cs="Arial"/>
          <w:sz w:val="24"/>
          <w:szCs w:val="24"/>
        </w:rPr>
        <w:t xml:space="preserve">  2018 года    № </w:t>
      </w:r>
      <w:r w:rsidR="00B07F77" w:rsidRPr="00AC05B0">
        <w:rPr>
          <w:rFonts w:ascii="Arial" w:eastAsia="Times New Roman" w:hAnsi="Arial" w:cs="Arial"/>
          <w:sz w:val="24"/>
          <w:szCs w:val="24"/>
        </w:rPr>
        <w:t>0</w:t>
      </w:r>
      <w:r w:rsidRPr="00AC05B0">
        <w:rPr>
          <w:rFonts w:ascii="Arial" w:eastAsia="Times New Roman" w:hAnsi="Arial" w:cs="Arial"/>
          <w:sz w:val="24"/>
          <w:szCs w:val="24"/>
        </w:rPr>
        <w:t>33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/>
        </w:rPr>
      </w:pPr>
      <w:r w:rsidRPr="00AC05B0">
        <w:rPr>
          <w:rFonts w:ascii="Arial" w:eastAsia="Times New Roman" w:hAnsi="Arial" w:cs="Arial"/>
          <w:sz w:val="24"/>
          <w:szCs w:val="24"/>
        </w:rPr>
        <w:t>с.</w:t>
      </w:r>
      <w:r w:rsidR="00AC05B0" w:rsidRPr="00AC05B0">
        <w:rPr>
          <w:rFonts w:ascii="Arial" w:eastAsia="Times New Roman" w:hAnsi="Arial" w:cs="Arial"/>
          <w:sz w:val="24"/>
          <w:szCs w:val="24"/>
        </w:rPr>
        <w:t>Ерышевка</w:t>
      </w:r>
      <w:r w:rsidR="00AC05B0" w:rsidRPr="00AC05B0">
        <w:rPr>
          <w:rFonts w:ascii="Arial" w:eastAsia="Times New Roman" w:hAnsi="Arial" w:cs="Arial"/>
          <w:sz w:val="24"/>
          <w:szCs w:val="24"/>
          <w:lang w:val="en-US"/>
        </w:rPr>
        <w:t>a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О создании учебно-консультационного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пункта по гражданской обороне и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 xml:space="preserve">защите населения </w:t>
      </w:r>
      <w:r w:rsidR="006F3385" w:rsidRPr="00AC05B0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6F3385" w:rsidRPr="00AC05B0" w:rsidRDefault="00AC05B0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 xml:space="preserve">          </w:t>
      </w:r>
      <w:r w:rsidR="006F3385" w:rsidRPr="00AC05B0">
        <w:rPr>
          <w:rFonts w:ascii="Arial" w:eastAsia="Times New Roman" w:hAnsi="Arial" w:cs="Arial"/>
          <w:sz w:val="24"/>
          <w:szCs w:val="24"/>
        </w:rPr>
        <w:t xml:space="preserve"> </w:t>
      </w:r>
      <w:r w:rsidR="00535085" w:rsidRPr="00AC05B0">
        <w:rPr>
          <w:rFonts w:ascii="Arial" w:eastAsia="Times New Roman" w:hAnsi="Arial" w:cs="Arial"/>
          <w:sz w:val="24"/>
          <w:szCs w:val="24"/>
        </w:rPr>
        <w:t xml:space="preserve">Во исполнение требований федеральных законов «О гражданской обороне» от 12.02.98г. № 28-ФЗ, «О защите населения и территорий от чрезвычайных ситуаций природного и техногенного характера» от 21.12.94г. № 68-ФЗ, в целях подготовки населения, не занятого в сфере производства и обслуживания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="00535085"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  в области гражданской обороны и защиты от чрезвычайных ситуаций, обеспечения пожарной безопасности и безопасности людей на водных объектах, администрация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="00422524"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</w:t>
      </w:r>
      <w:r w:rsidR="00535085" w:rsidRPr="00AC05B0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 </w:t>
      </w:r>
    </w:p>
    <w:p w:rsidR="00B07F77" w:rsidRPr="00AC05B0" w:rsidRDefault="00B07F77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35085" w:rsidRPr="00AC05B0" w:rsidRDefault="00422524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ПОСТАНОВЛЯЕТ</w:t>
      </w:r>
    </w:p>
    <w:p w:rsidR="00B07F77" w:rsidRPr="00AC05B0" w:rsidRDefault="00B07F77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 xml:space="preserve">1. Утвердить Положение об учебно-консультационном пункте по гражданской обороне и защите населения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 (далее – УКП по ГОЧС). (Приложение № 1).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 xml:space="preserve">2. Создать и организовать работу УКП по ГОЧС на базе </w:t>
      </w:r>
      <w:r w:rsidR="006F3385" w:rsidRPr="00AC05B0">
        <w:rPr>
          <w:rFonts w:ascii="Arial" w:eastAsia="Times New Roman" w:hAnsi="Arial" w:cs="Arial"/>
          <w:sz w:val="24"/>
          <w:szCs w:val="24"/>
        </w:rPr>
        <w:t>МКУК «Ерышевское КДО»</w:t>
      </w:r>
      <w:r w:rsidR="00422524" w:rsidRPr="00AC05B0">
        <w:rPr>
          <w:rFonts w:ascii="Arial" w:eastAsia="Times New Roman" w:hAnsi="Arial" w:cs="Arial"/>
          <w:sz w:val="24"/>
          <w:szCs w:val="24"/>
        </w:rPr>
        <w:t xml:space="preserve"> (с.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Ерышевка</w:t>
      </w:r>
      <w:r w:rsidR="00422524" w:rsidRPr="00AC05B0">
        <w:rPr>
          <w:rFonts w:ascii="Arial" w:eastAsia="Times New Roman" w:hAnsi="Arial" w:cs="Arial"/>
          <w:sz w:val="24"/>
          <w:szCs w:val="24"/>
        </w:rPr>
        <w:t xml:space="preserve">, </w:t>
      </w:r>
      <w:r w:rsidR="006F3385" w:rsidRPr="00AC05B0">
        <w:rPr>
          <w:rFonts w:ascii="Arial" w:eastAsia="Times New Roman" w:hAnsi="Arial" w:cs="Arial"/>
          <w:sz w:val="24"/>
          <w:szCs w:val="24"/>
        </w:rPr>
        <w:t>пл. Кирова, д. 9</w:t>
      </w:r>
      <w:r w:rsidRPr="00AC05B0">
        <w:rPr>
          <w:rFonts w:ascii="Arial" w:eastAsia="Times New Roman" w:hAnsi="Arial" w:cs="Arial"/>
          <w:sz w:val="24"/>
          <w:szCs w:val="24"/>
        </w:rPr>
        <w:t xml:space="preserve">) для подготовки неработающего населения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3. Назначить руков</w:t>
      </w:r>
      <w:r w:rsidR="00422524" w:rsidRPr="00AC05B0">
        <w:rPr>
          <w:rFonts w:ascii="Arial" w:eastAsia="Times New Roman" w:hAnsi="Arial" w:cs="Arial"/>
          <w:sz w:val="24"/>
          <w:szCs w:val="24"/>
        </w:rPr>
        <w:t>одителем УКП по ГОЧС  </w:t>
      </w:r>
      <w:r w:rsidR="006F3385" w:rsidRPr="00AC05B0">
        <w:rPr>
          <w:rFonts w:ascii="Arial" w:eastAsia="Times New Roman" w:hAnsi="Arial" w:cs="Arial"/>
          <w:sz w:val="24"/>
          <w:szCs w:val="24"/>
        </w:rPr>
        <w:t>инспектора ВУС</w:t>
      </w:r>
      <w:r w:rsidRPr="00AC05B0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6F3385" w:rsidRPr="00AC05B0">
        <w:rPr>
          <w:rFonts w:ascii="Arial" w:eastAsia="Times New Roman" w:hAnsi="Arial" w:cs="Arial"/>
          <w:sz w:val="24"/>
          <w:szCs w:val="24"/>
        </w:rPr>
        <w:t xml:space="preserve">Ерышевского 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</w:t>
      </w:r>
      <w:r w:rsidR="00422524" w:rsidRPr="00AC05B0">
        <w:rPr>
          <w:rFonts w:ascii="Arial" w:eastAsia="Times New Roman" w:hAnsi="Arial" w:cs="Arial"/>
          <w:sz w:val="24"/>
          <w:szCs w:val="24"/>
        </w:rPr>
        <w:t xml:space="preserve">ния </w:t>
      </w:r>
      <w:r w:rsidR="006F3385" w:rsidRPr="00AC05B0">
        <w:rPr>
          <w:rFonts w:ascii="Arial" w:eastAsia="Times New Roman" w:hAnsi="Arial" w:cs="Arial"/>
          <w:sz w:val="24"/>
          <w:szCs w:val="24"/>
        </w:rPr>
        <w:t>Черемисину А.И</w:t>
      </w:r>
      <w:r w:rsidR="00422524" w:rsidRPr="00AC05B0">
        <w:rPr>
          <w:rFonts w:ascii="Arial" w:eastAsia="Times New Roman" w:hAnsi="Arial" w:cs="Arial"/>
          <w:sz w:val="24"/>
          <w:szCs w:val="24"/>
        </w:rPr>
        <w:t>.</w:t>
      </w:r>
      <w:r w:rsidRPr="00AC05B0">
        <w:rPr>
          <w:rFonts w:ascii="Arial" w:eastAsia="Times New Roman" w:hAnsi="Arial" w:cs="Arial"/>
          <w:sz w:val="24"/>
          <w:szCs w:val="24"/>
        </w:rPr>
        <w:t>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      4</w:t>
      </w:r>
      <w:r w:rsidRPr="00AC05B0">
        <w:rPr>
          <w:rFonts w:ascii="Arial" w:eastAsia="Times New Roman" w:hAnsi="Arial" w:cs="Arial"/>
          <w:bCs/>
          <w:sz w:val="24"/>
          <w:szCs w:val="24"/>
        </w:rPr>
        <w:t>. </w:t>
      </w:r>
      <w:r w:rsidRPr="00AC05B0">
        <w:rPr>
          <w:rFonts w:ascii="Arial" w:eastAsia="Times New Roman" w:hAnsi="Arial" w:cs="Arial"/>
          <w:sz w:val="24"/>
          <w:szCs w:val="24"/>
        </w:rPr>
        <w:t xml:space="preserve">Обнародовать данное постановление и разместить на официальном сайте администрации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со дня его обнародования.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</w:t>
      </w: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C05B0">
        <w:rPr>
          <w:rFonts w:ascii="Arial" w:eastAsia="Times New Roman" w:hAnsi="Arial" w:cs="Arial"/>
          <w:noProof/>
          <w:sz w:val="24"/>
          <w:szCs w:val="24"/>
        </w:rPr>
        <w:t xml:space="preserve">Глава Ерышевского </w:t>
      </w: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C05B0">
        <w:rPr>
          <w:rFonts w:ascii="Arial" w:eastAsia="Times New Roman" w:hAnsi="Arial" w:cs="Arial"/>
          <w:noProof/>
          <w:sz w:val="24"/>
          <w:szCs w:val="24"/>
        </w:rPr>
        <w:t>сельского поселения</w:t>
      </w:r>
      <w:r w:rsidR="00AC05B0" w:rsidRPr="00AC05B0">
        <w:rPr>
          <w:rFonts w:ascii="Arial" w:eastAsia="Times New Roman" w:hAnsi="Arial" w:cs="Arial"/>
          <w:noProof/>
          <w:sz w:val="24"/>
          <w:szCs w:val="24"/>
        </w:rPr>
        <w:t xml:space="preserve">                              </w:t>
      </w:r>
      <w:r w:rsidRPr="00AC05B0">
        <w:rPr>
          <w:rFonts w:ascii="Arial" w:eastAsia="Times New Roman" w:hAnsi="Arial" w:cs="Arial"/>
          <w:noProof/>
          <w:sz w:val="24"/>
          <w:szCs w:val="24"/>
        </w:rPr>
        <w:t xml:space="preserve"> Т.П.Быкова</w:t>
      </w: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F2E68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AC05B0" w:rsidRDefault="00AC05B0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AC05B0" w:rsidRDefault="00AC05B0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AC05B0" w:rsidRPr="00AC05B0" w:rsidRDefault="00AC05B0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0F2E68" w:rsidRPr="00AC05B0" w:rsidRDefault="000F2E68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                                                                       </w:t>
      </w:r>
      <w:r w:rsidR="006F3385" w:rsidRPr="00AC05B0">
        <w:rPr>
          <w:rFonts w:ascii="Arial" w:eastAsia="Times New Roman" w:hAnsi="Arial" w:cs="Arial"/>
          <w:sz w:val="24"/>
          <w:szCs w:val="24"/>
        </w:rPr>
        <w:t>к постановлению</w:t>
      </w:r>
      <w:r w:rsidRPr="00AC05B0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                                                        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535085" w:rsidRPr="00AC05B0" w:rsidRDefault="000F2E68" w:rsidP="00AC05B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от 21</w:t>
      </w:r>
      <w:r w:rsidR="00422524" w:rsidRPr="00AC05B0">
        <w:rPr>
          <w:rFonts w:ascii="Arial" w:eastAsia="Times New Roman" w:hAnsi="Arial" w:cs="Arial"/>
          <w:sz w:val="24"/>
          <w:szCs w:val="24"/>
        </w:rPr>
        <w:t>.09</w:t>
      </w:r>
      <w:r w:rsidR="00535085" w:rsidRPr="00AC05B0">
        <w:rPr>
          <w:rFonts w:ascii="Arial" w:eastAsia="Times New Roman" w:hAnsi="Arial" w:cs="Arial"/>
          <w:sz w:val="24"/>
          <w:szCs w:val="24"/>
        </w:rPr>
        <w:t xml:space="preserve">.2018 г.  № </w:t>
      </w:r>
      <w:r w:rsidRPr="00AC05B0">
        <w:rPr>
          <w:rFonts w:ascii="Arial" w:eastAsia="Times New Roman" w:hAnsi="Arial" w:cs="Arial"/>
          <w:sz w:val="24"/>
          <w:szCs w:val="24"/>
        </w:rPr>
        <w:t>033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ПОЛОЖЕНИЕ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Об учебно-консультационном пункте по гражданской обороне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 xml:space="preserve">и защите населения </w:t>
      </w:r>
      <w:r w:rsidR="006F3385" w:rsidRPr="00AC05B0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r w:rsidR="00422524" w:rsidRPr="00AC05B0">
        <w:rPr>
          <w:rFonts w:ascii="Arial" w:eastAsia="Times New Roman" w:hAnsi="Arial" w:cs="Arial"/>
          <w:bCs/>
          <w:sz w:val="24"/>
          <w:szCs w:val="24"/>
        </w:rPr>
        <w:t>Павловского</w:t>
      </w:r>
      <w:r w:rsidRPr="00AC05B0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Общие положения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 xml:space="preserve">Учебно-консультационный пункт по  гражданской обороне и защите населения (далее - УКП по ГОЧС) </w:t>
      </w:r>
      <w:r w:rsidR="006F3385" w:rsidRPr="00AC05B0">
        <w:rPr>
          <w:rFonts w:ascii="Arial" w:eastAsia="Times New Roman" w:hAnsi="Arial" w:cs="Arial"/>
          <w:sz w:val="24"/>
          <w:szCs w:val="24"/>
        </w:rPr>
        <w:t>Ерышевского</w:t>
      </w:r>
      <w:r w:rsidRPr="00AC05B0">
        <w:rPr>
          <w:rFonts w:ascii="Arial" w:eastAsia="Times New Roman" w:hAnsi="Arial" w:cs="Arial"/>
          <w:sz w:val="24"/>
          <w:szCs w:val="24"/>
        </w:rPr>
        <w:t xml:space="preserve"> сельского поселения создается в соответствии с требованиями постановления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 в целях подготовки населения, не занятого в сфере производства и обслуживания (далее – неработающего населения) в области гражданской обороны и защиты от чрезвычайных ситуаций природного и техногенного характера.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     Учебно-консультационный пункт по гражданской обороне и чрезвычайным ситуациям (далее - УКП ГОЧС) 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Главная цель создания УКП по ГОЧС – обеспечение необходимых условий для подготовки неработающего населения поселения по вопросам гражданской обороны и защиты от чрезвычайных ситуаций по месту жительства.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Основными задачами подготовки неработающего населения поселения являются: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- выработка у людей практических навыков по действиям в условиях чрезвычайных ситуаций;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- пропаганда важности и необходимости мероприятий гражданской защиты в современных условиях.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Финансирование расходов, связанных с работой УКП по ГОЧС, осуществляется за счет средств местного бюджета.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Организация работы УКП по ГОЧС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 xml:space="preserve">         УКП ГОЧС не менее одного раза в неделю должен находиться консультант (дежурный). Он обязан, при необходимости, дать консультацию гражданам в области ГО и защиты от ЧС, ответить на вопросы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работ, а также в </w:t>
      </w:r>
      <w:r w:rsidRPr="00AC05B0">
        <w:rPr>
          <w:rFonts w:ascii="Arial" w:eastAsia="Times New Roman" w:hAnsi="Arial" w:cs="Arial"/>
          <w:sz w:val="24"/>
          <w:szCs w:val="24"/>
        </w:rPr>
        <w:lastRenderedPageBreak/>
        <w:t>случае радиоактивного загрязнения местности при авариях на АЭС и других радиационно опасных объектах (при их наличии).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     Распорядок работы УКП ГОЧС должен располагаться на видном месте.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Оборудование и оснащение УКП по ГОЧС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        УКП по ГОЧС оборудуется в помещении, где для этого есть необходимые условия. На видном месте располагается распорядок дня, У входа целесообразно иметь вывеску формата А3.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Учебно-материальная база УКП включает технические средства  (компьютер выход в сеть Интернет), стенды, учебные наглядные пособия, медицинское имущество, средства индивидуальной защиты, методическую литературу.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Для повышения наглядности и обеспечения самостоятельной работы на УКП необходимо иметь комплекты плакатов, схем, видеофильмов, законодательные и нормативные акты и др.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Содержание стендов, оформленных на УКП по гражданской обороне, должно быть простым и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 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bCs/>
          <w:sz w:val="24"/>
          <w:szCs w:val="24"/>
        </w:rPr>
        <w:t>Документация УКП по ГО: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1. Положение об Учебно-консультационном пункте по гражданской обороне.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2. План работы УКП по ГО на год.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3. Распорядок дня работы УКП по ГО.</w:t>
      </w:r>
    </w:p>
    <w:p w:rsidR="00535085" w:rsidRPr="00AC05B0" w:rsidRDefault="00535085" w:rsidP="00AC05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05B0">
        <w:rPr>
          <w:rFonts w:ascii="Arial" w:eastAsia="Times New Roman" w:hAnsi="Arial" w:cs="Arial"/>
          <w:sz w:val="24"/>
          <w:szCs w:val="24"/>
        </w:rPr>
        <w:t>4. График дежурства по УКП по ГО.</w:t>
      </w:r>
    </w:p>
    <w:p w:rsidR="004F70A3" w:rsidRPr="00AC05B0" w:rsidRDefault="004F70A3" w:rsidP="00AC0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F70A3" w:rsidRPr="00AC05B0" w:rsidSect="00AC05B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FD"/>
    <w:multiLevelType w:val="multilevel"/>
    <w:tmpl w:val="792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85"/>
    <w:rsid w:val="000F2E68"/>
    <w:rsid w:val="00422524"/>
    <w:rsid w:val="004F70A3"/>
    <w:rsid w:val="00535085"/>
    <w:rsid w:val="006F3385"/>
    <w:rsid w:val="009A5D09"/>
    <w:rsid w:val="00AC05B0"/>
    <w:rsid w:val="00B07F77"/>
    <w:rsid w:val="00CC52F0"/>
    <w:rsid w:val="00F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50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50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5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232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9FB9-6D94-4E94-9212-9F547A27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2018-09-21T11:04:00Z</cp:lastPrinted>
  <dcterms:created xsi:type="dcterms:W3CDTF">2018-10-19T08:27:00Z</dcterms:created>
  <dcterms:modified xsi:type="dcterms:W3CDTF">2018-10-19T08:27:00Z</dcterms:modified>
</cp:coreProperties>
</file>