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АДМИНИСТРАЦИЯ</w:t>
      </w:r>
    </w:p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ЕРЫШЕВСКОГО СЕЛЬСКОГО ПОСЕЛЕНИЯ</w:t>
      </w:r>
    </w:p>
    <w:p w:rsidR="00DC4FA3" w:rsidRPr="00DC4FA3" w:rsidRDefault="00DC4FA3" w:rsidP="00DC4FA3">
      <w:pPr>
        <w:keepNext/>
        <w:keepLines/>
        <w:spacing w:before="200" w:after="0" w:line="360" w:lineRule="exact"/>
        <w:jc w:val="center"/>
        <w:outlineLvl w:val="4"/>
        <w:rPr>
          <w:rFonts w:ascii="Times New Roman" w:eastAsia="Times New Roman" w:hAnsi="Times New Roman" w:cs="Times New Roman"/>
          <w:color w:val="243F60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color w:val="243F60"/>
          <w:sz w:val="28"/>
          <w:szCs w:val="28"/>
        </w:rPr>
        <w:t>ПАВЛОВСКОГО МУНИЦИПАЛЬНОГО РАЙОНА</w:t>
      </w:r>
    </w:p>
    <w:p w:rsidR="00DC4FA3" w:rsidRPr="00DC4FA3" w:rsidRDefault="00DC4FA3" w:rsidP="00DC4FA3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/>
          <w:iCs/>
          <w:color w:val="243F60"/>
          <w:sz w:val="28"/>
          <w:szCs w:val="28"/>
          <w:lang w:eastAsia="en-US"/>
        </w:rPr>
      </w:pPr>
      <w:r w:rsidRPr="00DC4FA3">
        <w:rPr>
          <w:rFonts w:ascii="Cambria" w:eastAsia="Times New Roman" w:hAnsi="Cambria" w:cs="Times New Roman"/>
          <w:i/>
          <w:iCs/>
          <w:color w:val="243F60"/>
          <w:sz w:val="28"/>
          <w:szCs w:val="28"/>
          <w:lang w:eastAsia="en-US"/>
        </w:rPr>
        <w:t>ВОРОНЕЖСКОЙ ОБЛАСТИ</w:t>
      </w:r>
    </w:p>
    <w:p w:rsidR="00DC4FA3" w:rsidRPr="00DC4FA3" w:rsidRDefault="00DC4FA3" w:rsidP="00DC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4FA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C4FA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C4FA3" w:rsidRPr="00DC4FA3" w:rsidRDefault="00DC4FA3" w:rsidP="00DC4FA3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8"/>
          <w:szCs w:val="28"/>
        </w:rPr>
      </w:pPr>
    </w:p>
    <w:p w:rsidR="00DC4FA3" w:rsidRPr="00DC4FA3" w:rsidRDefault="00DC4FA3" w:rsidP="00DC4FA3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  28.07. 2017г.       №017</w:t>
      </w:r>
    </w:p>
    <w:p w:rsidR="00DC4FA3" w:rsidRDefault="00DC4FA3" w:rsidP="00DC4FA3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DC4FA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C4FA3">
        <w:rPr>
          <w:rFonts w:ascii="Times New Roman" w:eastAsia="Times New Roman" w:hAnsi="Times New Roman" w:cs="Times New Roman"/>
          <w:sz w:val="28"/>
          <w:szCs w:val="28"/>
        </w:rPr>
        <w:t>Ерышевка</w:t>
      </w:r>
      <w:proofErr w:type="spellEnd"/>
    </w:p>
    <w:p w:rsidR="00DC4FA3" w:rsidRPr="00DC4FA3" w:rsidRDefault="00DC4FA3" w:rsidP="00DC4FA3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1835B0" w:rsidRPr="00DC4FA3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О </w:t>
      </w:r>
      <w:r w:rsidR="009B46A7" w:rsidRPr="00DC4FA3">
        <w:rPr>
          <w:rFonts w:ascii="Times New Roman" w:hAnsi="Times New Roman" w:cs="Times New Roman"/>
          <w:sz w:val="28"/>
          <w:szCs w:val="28"/>
        </w:rPr>
        <w:t>порядке ведения журнала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="009B46A7" w:rsidRPr="00DC4FA3">
        <w:rPr>
          <w:rFonts w:ascii="Times New Roman" w:hAnsi="Times New Roman" w:cs="Times New Roman"/>
          <w:sz w:val="28"/>
          <w:szCs w:val="28"/>
        </w:rPr>
        <w:t xml:space="preserve"> регистрации</w:t>
      </w:r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уведомлений о получении подарка в связи </w:t>
      </w:r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с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  </w:t>
      </w:r>
      <w:r w:rsidRPr="00DC4FA3">
        <w:rPr>
          <w:rFonts w:ascii="Times New Roman" w:hAnsi="Times New Roman" w:cs="Times New Roman"/>
          <w:sz w:val="28"/>
          <w:szCs w:val="28"/>
        </w:rPr>
        <w:t xml:space="preserve">протокольными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4FA3">
        <w:rPr>
          <w:rFonts w:ascii="Times New Roman" w:hAnsi="Times New Roman" w:cs="Times New Roman"/>
          <w:sz w:val="28"/>
          <w:szCs w:val="28"/>
        </w:rPr>
        <w:t xml:space="preserve">мероприятиями, </w:t>
      </w:r>
    </w:p>
    <w:p w:rsidR="001835B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служебными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Pr="00DC4FA3">
        <w:rPr>
          <w:rFonts w:ascii="Times New Roman" w:hAnsi="Times New Roman" w:cs="Times New Roman"/>
          <w:sz w:val="28"/>
          <w:szCs w:val="28"/>
        </w:rPr>
        <w:t>командировками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Pr="00DC4FA3">
        <w:rPr>
          <w:rFonts w:ascii="Times New Roman" w:hAnsi="Times New Roman" w:cs="Times New Roman"/>
          <w:sz w:val="28"/>
          <w:szCs w:val="28"/>
        </w:rPr>
        <w:t xml:space="preserve"> и другими </w:t>
      </w:r>
    </w:p>
    <w:p w:rsidR="001835B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Pr="00DC4FA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 w:rsidRPr="00DC4F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46A7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A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835B0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   </w:t>
      </w:r>
      <w:r w:rsidRPr="00DC4FA3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   </w:t>
      </w:r>
      <w:r w:rsidRPr="00DC4FA3">
        <w:rPr>
          <w:rFonts w:ascii="Times New Roman" w:hAnsi="Times New Roman" w:cs="Times New Roman"/>
          <w:sz w:val="28"/>
          <w:szCs w:val="28"/>
        </w:rPr>
        <w:t xml:space="preserve">с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</w:t>
      </w:r>
      <w:r w:rsidRPr="00DC4FA3">
        <w:rPr>
          <w:rFonts w:ascii="Times New Roman" w:hAnsi="Times New Roman" w:cs="Times New Roman"/>
          <w:sz w:val="28"/>
          <w:szCs w:val="28"/>
        </w:rPr>
        <w:t>исполнением ими</w:t>
      </w:r>
    </w:p>
    <w:p w:rsidR="00570760" w:rsidRPr="00DC4FA3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A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E5358F" w:rsidRPr="00DC4F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4FA3">
        <w:rPr>
          <w:rFonts w:ascii="Times New Roman" w:hAnsi="Times New Roman" w:cs="Times New Roman"/>
          <w:sz w:val="28"/>
          <w:szCs w:val="28"/>
        </w:rPr>
        <w:t xml:space="preserve">обязанностей </w:t>
      </w:r>
    </w:p>
    <w:p w:rsidR="00570760" w:rsidRDefault="00570760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D86" w:rsidRDefault="00E5358F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570760" w:rsidRPr="001835B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1835B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1835B0" w:rsidRPr="001835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1835B0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AC58C8">
        <w:rPr>
          <w:rFonts w:ascii="Times New Roman" w:hAnsi="Times New Roman" w:cs="Times New Roman"/>
          <w:sz w:val="26"/>
          <w:szCs w:val="26"/>
        </w:rPr>
        <w:t>кого муниципального района от 24.06</w:t>
      </w:r>
      <w:r w:rsidR="001835B0" w:rsidRPr="001835B0">
        <w:rPr>
          <w:rFonts w:ascii="Times New Roman" w:hAnsi="Times New Roman" w:cs="Times New Roman"/>
          <w:sz w:val="26"/>
          <w:szCs w:val="26"/>
        </w:rPr>
        <w:t>.2014</w:t>
      </w:r>
      <w:r w:rsidR="00AC58C8">
        <w:rPr>
          <w:rFonts w:ascii="Times New Roman" w:hAnsi="Times New Roman" w:cs="Times New Roman"/>
          <w:sz w:val="26"/>
          <w:szCs w:val="26"/>
        </w:rPr>
        <w:t>г. № 012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«</w:t>
      </w:r>
      <w:r w:rsidR="001835B0" w:rsidRPr="001835B0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proofErr w:type="spellStart"/>
      <w:r w:rsidR="00AC58C8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1835B0" w:rsidRPr="001835B0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положением или исполнением ими должностных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обязанностей, сдачи и оценки подарка, реализации (выкупа) и зачисления средств, вырученных от его реализации</w:t>
      </w:r>
      <w:r w:rsidR="00932D86" w:rsidRPr="001835B0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AC58C8" w:rsidRPr="00E5358F" w:rsidRDefault="00AC58C8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>
        <w:rPr>
          <w:rFonts w:ascii="Times New Roman" w:hAnsi="Times New Roman" w:cs="Times New Roman"/>
          <w:sz w:val="26"/>
          <w:szCs w:val="26"/>
        </w:rPr>
        <w:t>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>специалиста</w:t>
      </w:r>
      <w:r w:rsidR="00AC58C8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E535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Сухотерину</w:t>
      </w:r>
      <w:proofErr w:type="spellEnd"/>
      <w:r w:rsidR="00AC58C8">
        <w:rPr>
          <w:rFonts w:ascii="Times New Roman" w:hAnsi="Times New Roman" w:cs="Times New Roman"/>
          <w:sz w:val="26"/>
          <w:szCs w:val="26"/>
        </w:rPr>
        <w:t xml:space="preserve"> Наталью Васильевну</w:t>
      </w:r>
      <w:r w:rsidR="00BB5BBA">
        <w:rPr>
          <w:rFonts w:ascii="Times New Roman" w:hAnsi="Times New Roman" w:cs="Times New Roman"/>
          <w:sz w:val="26"/>
          <w:szCs w:val="26"/>
        </w:rPr>
        <w:t>.</w:t>
      </w:r>
    </w:p>
    <w:p w:rsidR="006B205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BE1957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E195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B43C6" w:rsidRDefault="006B205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BBA" w:rsidRPr="003B54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BBA" w:rsidRPr="003B54B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DC4FA3" w:rsidRDefault="00DC4FA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FA3" w:rsidRDefault="00DC4FA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5358F" w:rsidRPr="00FA1A79" w:rsidTr="00D06B03">
        <w:tc>
          <w:tcPr>
            <w:tcW w:w="9854" w:type="dxa"/>
          </w:tcPr>
          <w:p w:rsidR="00AC58C8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proofErr w:type="spellStart"/>
            <w:r w:rsidR="00AC58C8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E5358F" w:rsidRPr="00FA1A79" w:rsidRDefault="00AC58C8" w:rsidP="00AC58C8">
            <w:pPr>
              <w:pStyle w:val="a7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5358F" w:rsidRPr="00E5358F">
              <w:rPr>
                <w:rFonts w:ascii="Times New Roman" w:hAnsi="Times New Roman" w:cs="Times New Roman"/>
                <w:sz w:val="26"/>
                <w:szCs w:val="26"/>
              </w:rPr>
              <w:t>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58F" w:rsidRPr="00E5358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E5358F" w:rsidRPr="00E5358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Т.П.Быкова</w:t>
            </w:r>
            <w:proofErr w:type="spellEnd"/>
          </w:p>
        </w:tc>
      </w:tr>
    </w:tbl>
    <w:p w:rsidR="00DB43C6" w:rsidRDefault="00DB43C6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DC4FA3" w:rsidRDefault="00DC4FA3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</w:p>
    <w:p w:rsidR="003B54BC" w:rsidRPr="003B54BC" w:rsidRDefault="003B54BC" w:rsidP="00AC58C8">
      <w:pPr>
        <w:tabs>
          <w:tab w:val="left" w:pos="5103"/>
        </w:tabs>
        <w:spacing w:after="1" w:line="260" w:lineRule="atLeast"/>
        <w:jc w:val="right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lastRenderedPageBreak/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B54B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AC58C8">
        <w:rPr>
          <w:rFonts w:ascii="Times New Roman" w:hAnsi="Times New Roman" w:cs="Times New Roman"/>
          <w:sz w:val="26"/>
        </w:rPr>
        <w:t>Ерышевского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Default="00DC4FA3" w:rsidP="00D87F15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7F15">
        <w:rPr>
          <w:rFonts w:ascii="Times New Roman" w:hAnsi="Times New Roman" w:cs="Times New Roman"/>
          <w:sz w:val="26"/>
          <w:szCs w:val="26"/>
        </w:rPr>
        <w:t xml:space="preserve">т </w:t>
      </w:r>
      <w:r w:rsidR="00E5358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28.07.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="00D87F15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D87F15">
        <w:rPr>
          <w:rFonts w:ascii="Times New Roman" w:hAnsi="Times New Roman" w:cs="Times New Roman"/>
          <w:sz w:val="26"/>
          <w:szCs w:val="26"/>
        </w:rPr>
        <w:t xml:space="preserve"> №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017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proofErr w:type="gramStart"/>
      <w:r w:rsidR="003B54BC">
        <w:rPr>
          <w:rFonts w:ascii="Times New Roman" w:hAnsi="Times New Roman" w:cs="Times New Roman"/>
          <w:sz w:val="26"/>
        </w:rPr>
        <w:t>исправленному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прошнурован и скреплен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AC58C8">
        <w:rPr>
          <w:rFonts w:ascii="Times New Roman" w:hAnsi="Times New Roman" w:cs="Times New Roman"/>
          <w:sz w:val="26"/>
        </w:rPr>
        <w:t>Ерышевского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proofErr w:type="gramStart"/>
      <w:r w:rsidR="000E053A">
        <w:rPr>
          <w:rFonts w:ascii="Times New Roman" w:hAnsi="Times New Roman" w:cs="Times New Roman"/>
          <w:sz w:val="26"/>
        </w:rPr>
        <w:t>Журнала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AC58C8">
        <w:rPr>
          <w:rFonts w:ascii="Times New Roman" w:hAnsi="Times New Roman" w:cs="Times New Roman"/>
          <w:sz w:val="26"/>
        </w:rPr>
        <w:t>Ерышевского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</w:t>
      </w:r>
      <w:proofErr w:type="spellStart"/>
      <w:r w:rsidR="00E5358F">
        <w:rPr>
          <w:rFonts w:ascii="Times New Roman" w:hAnsi="Times New Roman" w:cs="Times New Roman"/>
          <w:sz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</w:t>
      </w:r>
      <w:proofErr w:type="gramStart"/>
      <w:r w:rsidR="003B54BC">
        <w:rPr>
          <w:rFonts w:ascii="Times New Roman" w:hAnsi="Times New Roman" w:cs="Times New Roman"/>
          <w:sz w:val="26"/>
        </w:rPr>
        <w:t>с даты окончания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B54BC" w:rsidRDefault="003B54B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8C8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59C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58C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B54BC" w:rsidRDefault="00E5358F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</w:t>
      </w:r>
      <w:r w:rsidR="006B2053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2</w:t>
      </w:r>
    </w:p>
    <w:p w:rsidR="006B2053" w:rsidRPr="003B54BC" w:rsidRDefault="006B2053" w:rsidP="006B2053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AC58C8">
        <w:rPr>
          <w:rFonts w:ascii="Times New Roman" w:hAnsi="Times New Roman" w:cs="Times New Roman"/>
          <w:sz w:val="26"/>
        </w:rPr>
        <w:t>Ерышевского</w:t>
      </w:r>
      <w:proofErr w:type="spellEnd"/>
      <w:r w:rsidR="00AC58C8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Pr="00E5358F" w:rsidRDefault="006B2053" w:rsidP="00D87F1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</w:t>
      </w:r>
      <w:r w:rsidR="00E5358F">
        <w:rPr>
          <w:rFonts w:ascii="Times New Roman" w:hAnsi="Times New Roman" w:cs="Times New Roman"/>
          <w:sz w:val="26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>28.07.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DC4FA3">
        <w:rPr>
          <w:rFonts w:ascii="Times New Roman" w:hAnsi="Times New Roman" w:cs="Times New Roman"/>
          <w:sz w:val="26"/>
          <w:szCs w:val="26"/>
          <w:u w:val="single"/>
        </w:rPr>
        <w:t>017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595"/>
        <w:gridCol w:w="1933"/>
        <w:gridCol w:w="1809"/>
        <w:gridCol w:w="1595"/>
        <w:gridCol w:w="1596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AC58C8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58C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="00AC58C8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1C289C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А К Т </w:t>
      </w: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обнародовании </w:t>
      </w:r>
    </w:p>
    <w:p w:rsidR="003C335E" w:rsidRPr="003C335E" w:rsidRDefault="003C335E" w:rsidP="003C3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28.07.2017 г. №017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06C1" w:rsidRPr="00C006C1">
        <w:rPr>
          <w:rFonts w:ascii="Times New Roman" w:eastAsia="Times New Roman" w:hAnsi="Times New Roman" w:cs="Times New Roman"/>
          <w:sz w:val="26"/>
          <w:szCs w:val="28"/>
        </w:rPr>
        <w:t>О порядке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C006C1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28 июл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>я 2017 года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№25</w:t>
      </w:r>
      <w:r w:rsidR="003C335E" w:rsidRPr="003C335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Букреева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Людмила Ивановна – специалист 1 категории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председатель комиссии; 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Сухотерина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зам. председателя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Черемисина Антонина Ивановн</w:t>
      </w:r>
      <w:proofErr w:type="gramStart"/>
      <w:r w:rsidRPr="003C335E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старший инспектор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секретарь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Григорьева Ольга Васильевна – директор МУК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Ерышевское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«Культурно-досуговое объединение», член комиссии;</w:t>
      </w:r>
    </w:p>
    <w:p w:rsidR="003C335E" w:rsidRPr="003C335E" w:rsidRDefault="003C335E" w:rsidP="003C33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Тринкинец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Валентина Егоровна – заведующая библиотекой, член комиссии;</w:t>
      </w:r>
    </w:p>
    <w:p w:rsidR="003C335E" w:rsidRPr="003C335E" w:rsidRDefault="003C335E" w:rsidP="003C3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3C335E">
        <w:rPr>
          <w:rFonts w:ascii="Times New Roman" w:eastAsia="Times New Roman" w:hAnsi="Times New Roman" w:cs="Times New Roman"/>
          <w:sz w:val="26"/>
          <w:szCs w:val="26"/>
        </w:rPr>
        <w:t>соста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вила настоящий акт в том, что 28.07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.2017 года произведено обнародование постановления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28.07.2017 г. №017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06C1" w:rsidRPr="00C006C1">
        <w:rPr>
          <w:rFonts w:ascii="Times New Roman" w:eastAsia="Times New Roman" w:hAnsi="Times New Roman" w:cs="Times New Roman"/>
          <w:sz w:val="26"/>
          <w:szCs w:val="28"/>
        </w:rPr>
        <w:t>О порядке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>», путем доведения до всеобщего сведения текста постановления</w:t>
      </w:r>
      <w:proofErr w:type="gram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, посредством размещения его в здании администрации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проспект Революции,1а, с.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, Воронежская область Павловский район. </w:t>
      </w: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       Вышеуказанный доку</w:t>
      </w:r>
      <w:r w:rsidR="00C006C1">
        <w:rPr>
          <w:rFonts w:ascii="Times New Roman" w:eastAsia="Times New Roman" w:hAnsi="Times New Roman" w:cs="Times New Roman"/>
          <w:sz w:val="26"/>
          <w:szCs w:val="26"/>
        </w:rPr>
        <w:t>мент подлежит обнародованию до 4 августа</w:t>
      </w:r>
      <w:bookmarkStart w:id="0" w:name="_GoBack"/>
      <w:bookmarkEnd w:id="0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2017 года.</w:t>
      </w:r>
    </w:p>
    <w:p w:rsidR="003C335E" w:rsidRPr="003C335E" w:rsidRDefault="003C335E" w:rsidP="003C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                 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Букреева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Л.И.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Зам. председателя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                  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Сухотерина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>Члены комиссии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3C335E" w:rsidRPr="003C335E" w:rsidRDefault="003C335E" w:rsidP="003C33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335E" w:rsidRPr="003C335E" w:rsidRDefault="003C335E" w:rsidP="003C3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>_____________</w:t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</w:r>
      <w:r w:rsidRPr="003C335E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3C335E">
        <w:rPr>
          <w:rFonts w:ascii="Times New Roman" w:eastAsia="Times New Roman" w:hAnsi="Times New Roman" w:cs="Times New Roman"/>
          <w:sz w:val="26"/>
          <w:szCs w:val="26"/>
        </w:rPr>
        <w:t>Тринкинец</w:t>
      </w:r>
      <w:proofErr w:type="spellEnd"/>
      <w:r w:rsidRPr="003C335E">
        <w:rPr>
          <w:rFonts w:ascii="Times New Roman" w:eastAsia="Times New Roman" w:hAnsi="Times New Roman" w:cs="Times New Roman"/>
          <w:sz w:val="26"/>
          <w:szCs w:val="26"/>
        </w:rPr>
        <w:t xml:space="preserve"> В.Е</w:t>
      </w:r>
    </w:p>
    <w:p w:rsidR="003C335E" w:rsidRDefault="003C335E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335E" w:rsidSect="00AC58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0"/>
    <w:rsid w:val="00056F61"/>
    <w:rsid w:val="00083985"/>
    <w:rsid w:val="000A64C6"/>
    <w:rsid w:val="000E053A"/>
    <w:rsid w:val="000E33F2"/>
    <w:rsid w:val="001560C4"/>
    <w:rsid w:val="001835B0"/>
    <w:rsid w:val="001C289C"/>
    <w:rsid w:val="001F7F22"/>
    <w:rsid w:val="002744D8"/>
    <w:rsid w:val="002F559C"/>
    <w:rsid w:val="0039341E"/>
    <w:rsid w:val="003B54BC"/>
    <w:rsid w:val="003C335E"/>
    <w:rsid w:val="003E0973"/>
    <w:rsid w:val="00403D36"/>
    <w:rsid w:val="00523E56"/>
    <w:rsid w:val="0052767A"/>
    <w:rsid w:val="00527D99"/>
    <w:rsid w:val="0054373C"/>
    <w:rsid w:val="00570760"/>
    <w:rsid w:val="005F03DD"/>
    <w:rsid w:val="00620975"/>
    <w:rsid w:val="006B2053"/>
    <w:rsid w:val="00724255"/>
    <w:rsid w:val="007C2910"/>
    <w:rsid w:val="008332E6"/>
    <w:rsid w:val="008B357D"/>
    <w:rsid w:val="00932D86"/>
    <w:rsid w:val="009638EE"/>
    <w:rsid w:val="009A52AB"/>
    <w:rsid w:val="009B46A7"/>
    <w:rsid w:val="009E2945"/>
    <w:rsid w:val="009E6F78"/>
    <w:rsid w:val="00A53B16"/>
    <w:rsid w:val="00AC58C8"/>
    <w:rsid w:val="00BB5BBA"/>
    <w:rsid w:val="00C006C1"/>
    <w:rsid w:val="00C11361"/>
    <w:rsid w:val="00CD31CC"/>
    <w:rsid w:val="00D13C05"/>
    <w:rsid w:val="00D206B2"/>
    <w:rsid w:val="00D56EA8"/>
    <w:rsid w:val="00D87F15"/>
    <w:rsid w:val="00DB43C6"/>
    <w:rsid w:val="00DC4FA3"/>
    <w:rsid w:val="00E05AE7"/>
    <w:rsid w:val="00E3299C"/>
    <w:rsid w:val="00E5358F"/>
    <w:rsid w:val="00F44A04"/>
    <w:rsid w:val="00F56A6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7</cp:revision>
  <cp:lastPrinted>2017-07-19T06:31:00Z</cp:lastPrinted>
  <dcterms:created xsi:type="dcterms:W3CDTF">2017-07-13T08:50:00Z</dcterms:created>
  <dcterms:modified xsi:type="dcterms:W3CDTF">2017-07-20T08:58:00Z</dcterms:modified>
</cp:coreProperties>
</file>