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BC" w:rsidRDefault="00341211">
      <w:pPr>
        <w:jc w:val="center"/>
        <w:rPr>
          <w:b/>
          <w:sz w:val="28"/>
        </w:rPr>
      </w:pPr>
      <w:r>
        <w:rPr>
          <w:b/>
          <w:sz w:val="28"/>
        </w:rPr>
        <w:t>АДМИНИСТРАЦИЯ  ЕРЫШЕВСКОГО СЕЛЬСКОГО ПОСЕЛЕНИЯ</w:t>
      </w:r>
    </w:p>
    <w:p w:rsidR="00AA0DBC" w:rsidRDefault="00341211">
      <w:pPr>
        <w:jc w:val="center"/>
        <w:rPr>
          <w:b/>
          <w:sz w:val="28"/>
        </w:rPr>
      </w:pPr>
      <w:r>
        <w:rPr>
          <w:b/>
          <w:sz w:val="28"/>
        </w:rPr>
        <w:t xml:space="preserve">ПАВЛОВСКОГО МУНИЦИПАЛЬНОГО РАЙОНА </w:t>
      </w:r>
    </w:p>
    <w:p w:rsidR="00AA0DBC" w:rsidRDefault="00341211">
      <w:pPr>
        <w:jc w:val="center"/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AA0DBC" w:rsidRDefault="00AA0DBC">
      <w:pPr>
        <w:jc w:val="center"/>
        <w:rPr>
          <w:b/>
          <w:sz w:val="28"/>
        </w:rPr>
      </w:pPr>
    </w:p>
    <w:p w:rsidR="00AA0DBC" w:rsidRDefault="00341211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А С П О Р Я Ж Е Н И Е</w:t>
      </w:r>
    </w:p>
    <w:p w:rsidR="00AA0DBC" w:rsidRDefault="00AA0DBC">
      <w:pPr>
        <w:jc w:val="center"/>
        <w:rPr>
          <w:b/>
        </w:rPr>
      </w:pPr>
    </w:p>
    <w:p w:rsidR="00AA0DBC" w:rsidRDefault="00732F3B">
      <w:pPr>
        <w:jc w:val="both"/>
        <w:rPr>
          <w:sz w:val="28"/>
        </w:rPr>
      </w:pPr>
      <w:r>
        <w:rPr>
          <w:sz w:val="28"/>
          <w:u w:val="single"/>
        </w:rPr>
        <w:t>от   05.10.2023</w:t>
      </w:r>
      <w:r w:rsidR="00341211">
        <w:rPr>
          <w:sz w:val="28"/>
          <w:u w:val="single"/>
        </w:rPr>
        <w:t xml:space="preserve"> г.№15-р</w:t>
      </w:r>
    </w:p>
    <w:p w:rsidR="00AA0DBC" w:rsidRDefault="00341211">
      <w:pPr>
        <w:jc w:val="both"/>
        <w:rPr>
          <w:sz w:val="22"/>
        </w:rPr>
      </w:pPr>
      <w:r>
        <w:rPr>
          <w:sz w:val="22"/>
        </w:rPr>
        <w:t xml:space="preserve">             с. </w:t>
      </w:r>
      <w:proofErr w:type="spellStart"/>
      <w:r>
        <w:rPr>
          <w:sz w:val="22"/>
        </w:rPr>
        <w:t>Ерышевка</w:t>
      </w:r>
      <w:proofErr w:type="spellEnd"/>
    </w:p>
    <w:p w:rsidR="00AA0DBC" w:rsidRDefault="00AA0DBC"/>
    <w:p w:rsidR="00341211" w:rsidRDefault="00341211" w:rsidP="00341211">
      <w:pPr>
        <w:rPr>
          <w:sz w:val="26"/>
          <w:szCs w:val="26"/>
        </w:rPr>
      </w:pPr>
      <w:r w:rsidRPr="00A12528">
        <w:rPr>
          <w:sz w:val="26"/>
          <w:szCs w:val="26"/>
        </w:rPr>
        <w:t>О</w:t>
      </w:r>
      <w:r>
        <w:rPr>
          <w:sz w:val="26"/>
          <w:szCs w:val="26"/>
        </w:rPr>
        <w:t xml:space="preserve"> начале </w:t>
      </w:r>
      <w:proofErr w:type="gramStart"/>
      <w:r>
        <w:rPr>
          <w:sz w:val="26"/>
          <w:szCs w:val="26"/>
        </w:rPr>
        <w:t>отопительного</w:t>
      </w:r>
      <w:proofErr w:type="gramEnd"/>
      <w:r>
        <w:rPr>
          <w:sz w:val="26"/>
          <w:szCs w:val="26"/>
        </w:rPr>
        <w:t xml:space="preserve"> </w:t>
      </w:r>
    </w:p>
    <w:p w:rsidR="00341211" w:rsidRPr="00DD23EA" w:rsidRDefault="00732F3B" w:rsidP="00341211">
      <w:pPr>
        <w:rPr>
          <w:sz w:val="28"/>
          <w:szCs w:val="28"/>
        </w:rPr>
      </w:pPr>
      <w:r>
        <w:rPr>
          <w:sz w:val="26"/>
          <w:szCs w:val="26"/>
        </w:rPr>
        <w:t>периода 2023-2024</w:t>
      </w:r>
      <w:r w:rsidR="00341211">
        <w:rPr>
          <w:sz w:val="26"/>
          <w:szCs w:val="26"/>
        </w:rPr>
        <w:t xml:space="preserve"> гг. </w:t>
      </w:r>
    </w:p>
    <w:p w:rsidR="00341211" w:rsidRDefault="00341211" w:rsidP="00341211">
      <w:pPr>
        <w:rPr>
          <w:sz w:val="28"/>
          <w:szCs w:val="28"/>
        </w:rPr>
      </w:pPr>
    </w:p>
    <w:p w:rsidR="00341211" w:rsidRDefault="00341211" w:rsidP="00341211">
      <w:pPr>
        <w:rPr>
          <w:sz w:val="28"/>
          <w:szCs w:val="28"/>
        </w:rPr>
      </w:pPr>
    </w:p>
    <w:p w:rsidR="00341211" w:rsidRDefault="00341211" w:rsidP="0034121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 xml:space="preserve">Руководствуясь ст. 14 Федерального закона от 06.10.2003  года № 131 –ФЗ « Об общих принципах организации местного самоуправления в Российской Федерации», Федеральным законом от 27.07.2010 года № 190 –ФЗ «О теплоснабжении», Федеральным законом от 30.03.1999 года № 52-ФЗ « О санитарно-эпидемиологическом  благополучии населения»,  учитывая требования </w:t>
      </w:r>
      <w:proofErr w:type="spellStart"/>
      <w:r>
        <w:rPr>
          <w:sz w:val="26"/>
          <w:szCs w:val="26"/>
        </w:rPr>
        <w:t>СанПин</w:t>
      </w:r>
      <w:proofErr w:type="spellEnd"/>
      <w:r>
        <w:rPr>
          <w:sz w:val="26"/>
          <w:szCs w:val="26"/>
        </w:rPr>
        <w:t xml:space="preserve"> 22.4.2.2821-10 в связи с наступлением холодной погоды на территории Воронежской области, с целью обеспечения надлежащего температурного режима внутри</w:t>
      </w:r>
      <w:proofErr w:type="gramEnd"/>
      <w:r>
        <w:rPr>
          <w:sz w:val="26"/>
          <w:szCs w:val="26"/>
        </w:rPr>
        <w:t xml:space="preserve"> помещений, создания благоприятных и комфортных условий</w:t>
      </w:r>
    </w:p>
    <w:p w:rsidR="00341211" w:rsidRDefault="00341211" w:rsidP="00341211">
      <w:pPr>
        <w:jc w:val="both"/>
        <w:rPr>
          <w:sz w:val="26"/>
          <w:szCs w:val="26"/>
        </w:rPr>
      </w:pPr>
    </w:p>
    <w:p w:rsidR="00341211" w:rsidRDefault="00732F3B" w:rsidP="00341211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Начать с 09.10.2023 года отопительный период 2023-2024</w:t>
      </w:r>
      <w:r w:rsidR="00341211">
        <w:rPr>
          <w:sz w:val="26"/>
          <w:szCs w:val="26"/>
        </w:rPr>
        <w:t xml:space="preserve"> года</w:t>
      </w:r>
    </w:p>
    <w:p w:rsidR="00341211" w:rsidRPr="00411E4E" w:rsidRDefault="00341211" w:rsidP="00341211">
      <w:pPr>
        <w:pStyle w:val="a3"/>
        <w:numPr>
          <w:ilvl w:val="1"/>
          <w:numId w:val="2"/>
        </w:numPr>
        <w:jc w:val="both"/>
        <w:rPr>
          <w:sz w:val="26"/>
          <w:szCs w:val="26"/>
        </w:rPr>
      </w:pPr>
      <w:r w:rsidRPr="00411E4E">
        <w:rPr>
          <w:sz w:val="26"/>
          <w:szCs w:val="26"/>
        </w:rPr>
        <w:t xml:space="preserve">– во всех административных и других зданиях </w:t>
      </w:r>
      <w:proofErr w:type="spellStart"/>
      <w:r>
        <w:rPr>
          <w:sz w:val="26"/>
          <w:szCs w:val="26"/>
        </w:rPr>
        <w:t>Ерышевского</w:t>
      </w:r>
      <w:proofErr w:type="spellEnd"/>
      <w:r w:rsidRPr="00411E4E">
        <w:rPr>
          <w:sz w:val="26"/>
          <w:szCs w:val="26"/>
        </w:rPr>
        <w:t xml:space="preserve"> сельского поселения.</w:t>
      </w:r>
    </w:p>
    <w:p w:rsidR="00341211" w:rsidRPr="008B41D5" w:rsidRDefault="00341211" w:rsidP="00341211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411E4E">
        <w:rPr>
          <w:sz w:val="26"/>
          <w:szCs w:val="26"/>
        </w:rPr>
        <w:t>Всем учреждениям использовать сберегательный режим в случае повышения среднесуточных температур наружного воздуха.</w:t>
      </w:r>
    </w:p>
    <w:p w:rsidR="00341211" w:rsidRPr="00CB13ED" w:rsidRDefault="00341211" w:rsidP="00341211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Ведущему специалисту администрации </w:t>
      </w:r>
      <w:proofErr w:type="spellStart"/>
      <w:r>
        <w:rPr>
          <w:sz w:val="26"/>
          <w:szCs w:val="26"/>
        </w:rPr>
        <w:t>Ерышевского</w:t>
      </w:r>
      <w:proofErr w:type="spellEnd"/>
      <w:r>
        <w:rPr>
          <w:sz w:val="26"/>
          <w:szCs w:val="26"/>
        </w:rPr>
        <w:t xml:space="preserve"> сельского поселения (</w:t>
      </w:r>
      <w:proofErr w:type="spellStart"/>
      <w:r>
        <w:rPr>
          <w:sz w:val="26"/>
          <w:szCs w:val="26"/>
        </w:rPr>
        <w:t>Сухотериной</w:t>
      </w:r>
      <w:proofErr w:type="spellEnd"/>
      <w:r>
        <w:rPr>
          <w:sz w:val="26"/>
          <w:szCs w:val="26"/>
        </w:rPr>
        <w:t xml:space="preserve"> Н.В.) довести данное распоряжение до руководителей всех учреждений, расположенных на территории сельского поселения.</w:t>
      </w:r>
    </w:p>
    <w:p w:rsidR="00AA0DBC" w:rsidRDefault="00AA0DBC">
      <w:pPr>
        <w:jc w:val="both"/>
        <w:rPr>
          <w:sz w:val="26"/>
        </w:rPr>
      </w:pPr>
    </w:p>
    <w:p w:rsidR="00AA0DBC" w:rsidRDefault="00AA0DBC">
      <w:pPr>
        <w:jc w:val="both"/>
        <w:rPr>
          <w:sz w:val="26"/>
        </w:rPr>
      </w:pPr>
    </w:p>
    <w:p w:rsidR="00AA0DBC" w:rsidRDefault="00AA0DBC">
      <w:pPr>
        <w:jc w:val="both"/>
        <w:rPr>
          <w:sz w:val="26"/>
        </w:rPr>
      </w:pPr>
    </w:p>
    <w:p w:rsidR="00AA0DBC" w:rsidRDefault="00341211">
      <w:pPr>
        <w:jc w:val="both"/>
        <w:rPr>
          <w:sz w:val="26"/>
        </w:rPr>
      </w:pPr>
      <w:r>
        <w:rPr>
          <w:noProof/>
        </w:rPr>
        <w:drawing>
          <wp:inline distT="0" distB="0" distL="0" distR="0">
            <wp:extent cx="3686175" cy="138112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A0DBC" w:rsidSect="00AA0DBC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F7DDA"/>
    <w:multiLevelType w:val="multilevel"/>
    <w:tmpl w:val="24F29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DCB521D"/>
    <w:multiLevelType w:val="multilevel"/>
    <w:tmpl w:val="387C531E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0DBC"/>
    <w:rsid w:val="0024694B"/>
    <w:rsid w:val="00341211"/>
    <w:rsid w:val="00732F3B"/>
    <w:rsid w:val="007B2D19"/>
    <w:rsid w:val="00AA0DBC"/>
    <w:rsid w:val="00C9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B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DBC"/>
    <w:pPr>
      <w:ind w:left="720"/>
      <w:contextualSpacing/>
    </w:pPr>
  </w:style>
  <w:style w:type="character" w:customStyle="1" w:styleId="LineNumber">
    <w:name w:val="Line Number"/>
    <w:basedOn w:val="a0"/>
    <w:semiHidden/>
    <w:rsid w:val="00AA0DBC"/>
  </w:style>
  <w:style w:type="character" w:styleId="a4">
    <w:name w:val="Hyperlink"/>
    <w:rsid w:val="00AA0DBC"/>
    <w:rPr>
      <w:color w:val="0000FF"/>
      <w:u w:val="single"/>
    </w:rPr>
  </w:style>
  <w:style w:type="table" w:styleId="1">
    <w:name w:val="Table Simple 1"/>
    <w:basedOn w:val="a1"/>
    <w:rsid w:val="00AA0D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12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2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2023-10-31T07:38:00Z</dcterms:created>
  <dcterms:modified xsi:type="dcterms:W3CDTF">2023-10-31T07:38:00Z</dcterms:modified>
</cp:coreProperties>
</file>