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74" w:rsidRDefault="002B3CB1">
      <w:pPr>
        <w:pStyle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</w:p>
    <w:p w:rsidR="00BC2B74" w:rsidRDefault="002B3CB1">
      <w:pPr>
        <w:pStyle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ЕРЫШЕВСКОГО СЕЛЬСКОГО ПОСЕЛЕНИЯ  </w:t>
      </w:r>
    </w:p>
    <w:p w:rsidR="00BC2B74" w:rsidRDefault="002B3CB1">
      <w:pPr>
        <w:pStyle w:val="5"/>
        <w:jc w:val="center"/>
        <w:rPr>
          <w:sz w:val="24"/>
        </w:rPr>
      </w:pPr>
      <w:r>
        <w:rPr>
          <w:b w:val="0"/>
          <w:sz w:val="24"/>
        </w:rPr>
        <w:t>ПАВЛОВСКОГО МУНИЦИПАЛЬНОГО РАЙОНА</w:t>
      </w:r>
    </w:p>
    <w:p w:rsidR="00BC2B74" w:rsidRDefault="002B3CB1">
      <w:pPr>
        <w:pStyle w:val="6"/>
        <w:rPr>
          <w:sz w:val="24"/>
        </w:rPr>
      </w:pPr>
      <w:r>
        <w:rPr>
          <w:b w:val="0"/>
          <w:sz w:val="24"/>
        </w:rPr>
        <w:t>ВОРОНЕЖСКОЙ ОБЛАСТИ</w:t>
      </w:r>
    </w:p>
    <w:p w:rsidR="00BC2B74" w:rsidRDefault="00BC2B74">
      <w:pPr>
        <w:jc w:val="center"/>
      </w:pPr>
    </w:p>
    <w:p w:rsidR="00BC2B74" w:rsidRDefault="002B3CB1">
      <w:pPr>
        <w:jc w:val="center"/>
        <w:rPr>
          <w:b/>
        </w:rPr>
      </w:pPr>
      <w:r>
        <w:rPr>
          <w:b/>
        </w:rPr>
        <w:t>РАСПОРЯЖЕНИЕ</w:t>
      </w:r>
    </w:p>
    <w:p w:rsidR="00BC2B74" w:rsidRDefault="00BC2B74">
      <w:pPr>
        <w:pBdr>
          <w:bottom w:val="thinThickSmallGap" w:sz="24" w:space="0" w:color="auto"/>
        </w:pBdr>
        <w:tabs>
          <w:tab w:val="left" w:pos="0"/>
        </w:tabs>
      </w:pPr>
    </w:p>
    <w:p w:rsidR="00BC2B74" w:rsidRDefault="002B3CB1">
      <w:pPr>
        <w:pBdr>
          <w:bottom w:val="single" w:sz="4" w:space="0" w:color="auto"/>
        </w:pBdr>
        <w:ind w:right="4534"/>
      </w:pPr>
      <w:r>
        <w:rPr>
          <w:u w:val="single"/>
        </w:rPr>
        <w:t>от  28.01.2021г.    № 02-р</w:t>
      </w:r>
    </w:p>
    <w:p w:rsidR="00BC2B74" w:rsidRDefault="002B3CB1">
      <w:pPr>
        <w:shd w:val="clear" w:color="auto" w:fill="FFFFFF"/>
        <w:spacing w:line="274" w:lineRule="exact"/>
      </w:pPr>
      <w:r>
        <w:t xml:space="preserve">с. </w:t>
      </w:r>
      <w:proofErr w:type="spellStart"/>
      <w:r>
        <w:t>Ерышевка</w:t>
      </w:r>
      <w:proofErr w:type="spellEnd"/>
    </w:p>
    <w:p w:rsidR="00BC2B74" w:rsidRDefault="00BC2B74">
      <w:pPr>
        <w:jc w:val="center"/>
      </w:pPr>
    </w:p>
    <w:p w:rsidR="00BC2B74" w:rsidRDefault="002B3CB1">
      <w:pPr>
        <w:jc w:val="both"/>
      </w:pPr>
      <w:r>
        <w:t>Об организации  и проведении</w:t>
      </w:r>
    </w:p>
    <w:p w:rsidR="00BC2B74" w:rsidRDefault="002B3CB1">
      <w:pPr>
        <w:jc w:val="both"/>
      </w:pPr>
      <w:proofErr w:type="spellStart"/>
      <w:r>
        <w:t>противопаводковых</w:t>
      </w:r>
      <w:proofErr w:type="spellEnd"/>
      <w:r>
        <w:t xml:space="preserve"> мероприятий </w:t>
      </w:r>
    </w:p>
    <w:p w:rsidR="00BC2B74" w:rsidRDefault="002B3CB1">
      <w:pPr>
        <w:jc w:val="both"/>
      </w:pPr>
      <w:r>
        <w:t xml:space="preserve">на территории </w:t>
      </w:r>
      <w:proofErr w:type="spellStart"/>
      <w:r>
        <w:t>Ерышевского</w:t>
      </w:r>
      <w:proofErr w:type="spellEnd"/>
      <w:r>
        <w:t xml:space="preserve"> сельского поселения</w:t>
      </w:r>
    </w:p>
    <w:p w:rsidR="00BC2B74" w:rsidRDefault="002B3CB1">
      <w:pPr>
        <w:jc w:val="both"/>
      </w:pPr>
      <w:r>
        <w:t>в 2021 году</w:t>
      </w:r>
    </w:p>
    <w:p w:rsidR="00BC2B74" w:rsidRDefault="00BC2B74">
      <w:pPr>
        <w:jc w:val="both"/>
      </w:pPr>
    </w:p>
    <w:p w:rsidR="00BC2B74" w:rsidRDefault="002B3CB1">
      <w:pPr>
        <w:ind w:firstLine="540"/>
        <w:jc w:val="both"/>
      </w:pPr>
      <w:proofErr w:type="gramStart"/>
      <w:r>
        <w:t>На основании Федерального закона от 21.12.1994 года № 68-ФЗ «О защите населения и территорий от чрезвычайных ситуаций природного и техногенного характера», ст. 14 п.8, п.26 Федерального закона №131-ФЗ от 06.10.2003 года «Об общих принципах организации местного самоуправления в Российской Федерации» и в целях защиты населения, жилых и хозяйственных объектов в период весеннего паводка, своевременной подготовки автомобильных дорог к безаварийному</w:t>
      </w:r>
      <w:proofErr w:type="gramEnd"/>
      <w:r>
        <w:t xml:space="preserve"> пропуску паводковых вод: </w:t>
      </w:r>
    </w:p>
    <w:p w:rsidR="00BC2B74" w:rsidRDefault="00BC2B74">
      <w:pPr>
        <w:jc w:val="both"/>
        <w:rPr>
          <w:b/>
        </w:rPr>
      </w:pPr>
    </w:p>
    <w:p w:rsidR="00BC2B74" w:rsidRDefault="002B3CB1">
      <w:pPr>
        <w:ind w:firstLine="540"/>
        <w:jc w:val="both"/>
      </w:pPr>
      <w:r>
        <w:t>1. Утвердить план проведения первоочередных мероприятий при подготовке к паводку в 2021 году согласно приложению № 1.</w:t>
      </w:r>
    </w:p>
    <w:p w:rsidR="00BC2B74" w:rsidRDefault="002B3CB1">
      <w:pPr>
        <w:ind w:firstLine="540"/>
        <w:jc w:val="both"/>
      </w:pPr>
      <w:r>
        <w:t xml:space="preserve">2. Создать </w:t>
      </w:r>
      <w:proofErr w:type="spellStart"/>
      <w:r>
        <w:t>противопаводковую</w:t>
      </w:r>
      <w:proofErr w:type="spellEnd"/>
      <w:r>
        <w:t xml:space="preserve"> комиссию согласно приложению 2.  Членам </w:t>
      </w:r>
      <w:proofErr w:type="spellStart"/>
      <w:r>
        <w:t>противопаводковой</w:t>
      </w:r>
      <w:proofErr w:type="spellEnd"/>
      <w:r>
        <w:t xml:space="preserve"> комиссии определить задачи и участки работы каждого члена комиссии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подтопляемых и затопляемых зонах; силы и средства потребные на этот период, в том числе и </w:t>
      </w:r>
      <w:proofErr w:type="spellStart"/>
      <w:r>
        <w:t>плавсредства</w:t>
      </w:r>
      <w:proofErr w:type="spellEnd"/>
      <w:r>
        <w:t>; привлекаемое население и материальные ресурсы. Проработать вопросы эвакуации населения из зон возможного подтопления и затопления и их временное размещение.</w:t>
      </w:r>
    </w:p>
    <w:p w:rsidR="00BC2B74" w:rsidRDefault="002B3CB1">
      <w:pPr>
        <w:ind w:firstLine="540"/>
        <w:jc w:val="both"/>
      </w:pPr>
      <w:r>
        <w:t>3. В срок до 10.03.2021 года обеспечить чистоту водозаборов питьевой воды, для чего произвести герметизацию скважин от попадания талых паводковых вод, создать запас дезинфицирующих сре</w:t>
      </w:r>
      <w:proofErr w:type="gramStart"/>
      <w:r>
        <w:t>дств дл</w:t>
      </w:r>
      <w:proofErr w:type="gramEnd"/>
      <w:r>
        <w:t>я обеззараживания питьевой воды.</w:t>
      </w:r>
    </w:p>
    <w:p w:rsidR="00BC2B74" w:rsidRDefault="002B3CB1">
      <w:pPr>
        <w:ind w:firstLine="540"/>
        <w:jc w:val="both"/>
      </w:pPr>
      <w:r>
        <w:t>4. Провести работы по очистке мостовых и трубчатых переходов через дороги, кюветов, водоотводов от снега и льда.</w:t>
      </w:r>
    </w:p>
    <w:p w:rsidR="00BC2B74" w:rsidRDefault="002B3CB1">
      <w:pPr>
        <w:ind w:firstLine="540"/>
        <w:jc w:val="both"/>
      </w:pPr>
      <w:r>
        <w:t xml:space="preserve">5. </w:t>
      </w:r>
      <w:proofErr w:type="gramStart"/>
      <w:r>
        <w:t>Заведующей магазина</w:t>
      </w:r>
      <w:proofErr w:type="gramEnd"/>
      <w:r>
        <w:t xml:space="preserve"> № 21  Покровского филиала Павловского РАЙПО изыскать возможность зарезервировать для случаев крайней необходимости 300 штук </w:t>
      </w:r>
      <w:proofErr w:type="spellStart"/>
      <w:r>
        <w:t>мешкотары</w:t>
      </w:r>
      <w:proofErr w:type="spellEnd"/>
      <w:r>
        <w:t>.</w:t>
      </w:r>
    </w:p>
    <w:p w:rsidR="00BC2B74" w:rsidRDefault="002B3CB1">
      <w:pPr>
        <w:ind w:firstLine="540"/>
        <w:jc w:val="both"/>
      </w:pPr>
      <w:r>
        <w:t>6. Руководителям учреждений и организаций всех форм собственности, директору школы проводить разъяснительную работу среди населения по технике безопасности и предотвращению несчастных случаев среди детей и взрослых в паводковый период, используя личные контакты и собрания, а также по вопросу страхования имущества на случай затопления при высоком паводке.</w:t>
      </w:r>
    </w:p>
    <w:p w:rsidR="00BC2B74" w:rsidRDefault="002B3CB1">
      <w:pPr>
        <w:ind w:firstLine="540"/>
        <w:jc w:val="both"/>
      </w:pPr>
      <w:r>
        <w:t>7. Запретить рыбную ловлю на всех водоемах и затопляемых территориях поселения на весь период весеннего паводка.</w:t>
      </w:r>
    </w:p>
    <w:p w:rsidR="00BC2B74" w:rsidRDefault="002B3CB1">
      <w:pPr>
        <w:ind w:firstLine="540"/>
        <w:jc w:val="both"/>
      </w:pPr>
      <w:r>
        <w:t>8. Данное распоряжение подлежит обнародованию.</w:t>
      </w:r>
    </w:p>
    <w:p w:rsidR="00BC2B74" w:rsidRDefault="002B3CB1">
      <w:pPr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C2B74" w:rsidRDefault="00BC2B74">
      <w:pPr>
        <w:jc w:val="both"/>
      </w:pPr>
    </w:p>
    <w:p w:rsidR="00BC2B74" w:rsidRDefault="00DA195F">
      <w:pPr>
        <w:jc w:val="both"/>
        <w:rPr>
          <w:noProof/>
        </w:rPr>
      </w:pPr>
      <w:r>
        <w:rPr>
          <w:noProof/>
        </w:rPr>
        <w:t>Глава Ерышевского</w:t>
      </w:r>
    </w:p>
    <w:p w:rsidR="00DA195F" w:rsidRDefault="00DA195F">
      <w:pPr>
        <w:jc w:val="both"/>
        <w:rPr>
          <w:noProof/>
        </w:rPr>
      </w:pPr>
      <w:r>
        <w:rPr>
          <w:noProof/>
        </w:rPr>
        <w:t>Сельского поселения                                                 Т.П.Быкова</w:t>
      </w:r>
    </w:p>
    <w:p w:rsidR="00DA195F" w:rsidRDefault="00DA195F">
      <w:pPr>
        <w:jc w:val="both"/>
        <w:rPr>
          <w:noProof/>
        </w:rPr>
      </w:pPr>
    </w:p>
    <w:p w:rsidR="00DA195F" w:rsidRDefault="00DA195F">
      <w:pPr>
        <w:jc w:val="both"/>
        <w:rPr>
          <w:noProof/>
        </w:rPr>
      </w:pPr>
    </w:p>
    <w:p w:rsidR="00DA195F" w:rsidRDefault="00DA195F">
      <w:pPr>
        <w:jc w:val="both"/>
        <w:rPr>
          <w:noProof/>
        </w:rPr>
      </w:pPr>
    </w:p>
    <w:p w:rsidR="00DA195F" w:rsidRDefault="00DA195F">
      <w:pPr>
        <w:jc w:val="both"/>
        <w:rPr>
          <w:noProof/>
        </w:rPr>
      </w:pPr>
    </w:p>
    <w:p w:rsidR="00DA195F" w:rsidRDefault="00DA195F">
      <w:pPr>
        <w:jc w:val="both"/>
        <w:rPr>
          <w:noProof/>
        </w:rPr>
      </w:pPr>
    </w:p>
    <w:p w:rsidR="00DA195F" w:rsidRDefault="00DA195F">
      <w:pPr>
        <w:jc w:val="both"/>
        <w:rPr>
          <w:noProof/>
        </w:rPr>
      </w:pPr>
    </w:p>
    <w:p w:rsidR="00DA195F" w:rsidRDefault="00DA195F">
      <w:pPr>
        <w:jc w:val="both"/>
        <w:rPr>
          <w:noProof/>
        </w:rPr>
      </w:pPr>
    </w:p>
    <w:p w:rsidR="00DA195F" w:rsidRDefault="00DA195F">
      <w:pPr>
        <w:jc w:val="both"/>
      </w:pPr>
    </w:p>
    <w:p w:rsidR="00BC2B74" w:rsidRDefault="00BC2B74">
      <w:pPr>
        <w:jc w:val="both"/>
        <w:rPr>
          <w:sz w:val="26"/>
        </w:rPr>
      </w:pPr>
    </w:p>
    <w:p w:rsidR="00BC2B74" w:rsidRDefault="002B3CB1" w:rsidP="00DA195F">
      <w:pPr>
        <w:jc w:val="right"/>
      </w:pPr>
      <w:r>
        <w:lastRenderedPageBreak/>
        <w:t>Приложение №1</w:t>
      </w:r>
    </w:p>
    <w:p w:rsidR="00BC2B74" w:rsidRDefault="002B3CB1" w:rsidP="00DA195F">
      <w:pPr>
        <w:ind w:firstLine="5760"/>
        <w:jc w:val="right"/>
      </w:pPr>
      <w:r>
        <w:t>к распоряжению администрации</w:t>
      </w:r>
    </w:p>
    <w:p w:rsidR="00BC2B74" w:rsidRDefault="002B3CB1" w:rsidP="00DA195F">
      <w:pPr>
        <w:ind w:firstLine="5760"/>
        <w:jc w:val="right"/>
      </w:pPr>
      <w:proofErr w:type="spellStart"/>
      <w:r>
        <w:t>Ерышевского</w:t>
      </w:r>
      <w:proofErr w:type="spellEnd"/>
      <w:r>
        <w:t xml:space="preserve"> сельского поселения</w:t>
      </w:r>
    </w:p>
    <w:p w:rsidR="00BC2B74" w:rsidRDefault="002B3CB1" w:rsidP="00DA195F">
      <w:pPr>
        <w:ind w:firstLine="5760"/>
        <w:jc w:val="right"/>
        <w:rPr>
          <w:u w:val="single"/>
        </w:rPr>
      </w:pPr>
      <w:r>
        <w:rPr>
          <w:u w:val="single"/>
        </w:rPr>
        <w:t xml:space="preserve">от  28.01.2021 г. № 02-р </w:t>
      </w:r>
    </w:p>
    <w:p w:rsidR="00BC2B74" w:rsidRDefault="002B3CB1">
      <w:pPr>
        <w:jc w:val="center"/>
        <w:rPr>
          <w:b/>
        </w:rPr>
      </w:pPr>
      <w:r>
        <w:rPr>
          <w:b/>
        </w:rPr>
        <w:t>ПЛАН</w:t>
      </w:r>
    </w:p>
    <w:p w:rsidR="00BC2B74" w:rsidRDefault="002B3CB1">
      <w:pPr>
        <w:jc w:val="center"/>
        <w:rPr>
          <w:b/>
        </w:rPr>
      </w:pPr>
      <w:r>
        <w:rPr>
          <w:b/>
        </w:rPr>
        <w:t>проведения первоочередных мероприятий при подготовке к паводку в 2021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795"/>
        <w:gridCol w:w="1725"/>
        <w:gridCol w:w="2517"/>
      </w:tblGrid>
      <w:tr w:rsidR="00BC2B74">
        <w:tc>
          <w:tcPr>
            <w:tcW w:w="588" w:type="dxa"/>
            <w:vAlign w:val="center"/>
          </w:tcPr>
          <w:p w:rsidR="00BC2B74" w:rsidRDefault="002B3CB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795" w:type="dxa"/>
            <w:vAlign w:val="center"/>
          </w:tcPr>
          <w:p w:rsidR="00BC2B74" w:rsidRDefault="002B3C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мероприятий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  <w:rPr>
                <w:b/>
              </w:rPr>
            </w:pPr>
            <w:r>
              <w:rPr>
                <w:b/>
              </w:rPr>
              <w:t>Срок (дата) исполнения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1.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>Обеспечение связью, информацией, оповещением и наблюдением на паводковый период.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с  10.03.2021 г на весь период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>Глава поселения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2.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>Образование паводковой комиссии на территории сельского поселения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не позднее 22.02.2021 г.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>Глава поселения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3.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>Провести разъяснительную работу с населением и руководителями организаций по страхованию имущества на случай затопления при высоком  паводке.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с 10.03.2021 г.</w:t>
            </w:r>
          </w:p>
          <w:p w:rsidR="00BC2B74" w:rsidRDefault="002B3CB1">
            <w:pPr>
              <w:jc w:val="center"/>
            </w:pPr>
            <w:r>
              <w:t>на весь период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 xml:space="preserve">Глава поселения, члены </w:t>
            </w:r>
            <w:proofErr w:type="spellStart"/>
            <w:r>
              <w:t>противопаводковой</w:t>
            </w:r>
            <w:proofErr w:type="spellEnd"/>
            <w:r>
              <w:t xml:space="preserve"> комиссии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4.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>Провести подготовительную работу на случай эвакуации населения, животных из затопляемых  зон.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не позднее 10.03.2021 г.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 xml:space="preserve">Глава поселения и члены </w:t>
            </w:r>
            <w:proofErr w:type="spellStart"/>
            <w:r>
              <w:t>противопаводковой</w:t>
            </w:r>
            <w:proofErr w:type="spellEnd"/>
            <w:r>
              <w:t xml:space="preserve"> комиссии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5.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>Провести герметизацию скважин подземного водозабора питьевой воды.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не позднее 10.03.2021 г.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 xml:space="preserve">члены </w:t>
            </w:r>
            <w:proofErr w:type="spellStart"/>
            <w:r>
              <w:t>противопаводковой</w:t>
            </w:r>
            <w:proofErr w:type="spellEnd"/>
            <w:r>
              <w:t xml:space="preserve"> комиссии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6.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>Подготовить к пропуску таловых вод мостовые, трубчатые переходы через дороги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не позднее 10.03.2021 г.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 xml:space="preserve">члены </w:t>
            </w:r>
            <w:proofErr w:type="spellStart"/>
            <w:r>
              <w:t>противопаводковой</w:t>
            </w:r>
            <w:proofErr w:type="spellEnd"/>
            <w:r>
              <w:t xml:space="preserve"> комиссии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7.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 xml:space="preserve">Создать запас </w:t>
            </w:r>
            <w:proofErr w:type="spellStart"/>
            <w:r>
              <w:t>мешкотары</w:t>
            </w:r>
            <w:proofErr w:type="spellEnd"/>
            <w:r>
              <w:t xml:space="preserve"> в количестве 300 штук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не позднее 10.03.2021 г.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>Заведующий магазином № 21 Покровского филиала Павловского РАЙПО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8.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>Обеспечить пожарную безопасность на затопляемых участках населенного пункта поселения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На весь период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 xml:space="preserve">Руководитель СХП </w:t>
            </w:r>
          </w:p>
          <w:p w:rsidR="00BC2B74" w:rsidRDefault="002B3CB1">
            <w:pPr>
              <w:jc w:val="center"/>
            </w:pPr>
            <w:r>
              <w:t>« Дубрава», глава поселения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9.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r>
              <w:t>Для осуществления мониторинга прохождения половодья организовать взаимодействие с гидрометеостанцией, а также наблюдение за состоянием водных объектов на территории поселения</w:t>
            </w:r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На весь период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proofErr w:type="spellStart"/>
            <w:r>
              <w:t>Противопаводковая</w:t>
            </w:r>
            <w:proofErr w:type="spellEnd"/>
            <w:r>
              <w:t xml:space="preserve"> комиссия</w:t>
            </w:r>
          </w:p>
        </w:tc>
      </w:tr>
      <w:tr w:rsidR="00BC2B74">
        <w:tc>
          <w:tcPr>
            <w:tcW w:w="588" w:type="dxa"/>
          </w:tcPr>
          <w:p w:rsidR="00BC2B74" w:rsidRDefault="002B3CB1">
            <w:pPr>
              <w:jc w:val="both"/>
            </w:pPr>
            <w:r>
              <w:t>10.</w:t>
            </w:r>
          </w:p>
        </w:tc>
        <w:tc>
          <w:tcPr>
            <w:tcW w:w="4795" w:type="dxa"/>
          </w:tcPr>
          <w:p w:rsidR="00BC2B74" w:rsidRDefault="002B3CB1">
            <w:pPr>
              <w:jc w:val="both"/>
            </w:pPr>
            <w:proofErr w:type="gramStart"/>
            <w:r>
              <w:t>Провести подготовительную работу на случай эвакуации населения, определить места размещения возможных эвакуируемых из  зон затопления.</w:t>
            </w:r>
            <w:proofErr w:type="gramEnd"/>
          </w:p>
        </w:tc>
        <w:tc>
          <w:tcPr>
            <w:tcW w:w="1725" w:type="dxa"/>
            <w:vAlign w:val="center"/>
          </w:tcPr>
          <w:p w:rsidR="00BC2B74" w:rsidRDefault="002B3CB1">
            <w:pPr>
              <w:jc w:val="center"/>
            </w:pPr>
            <w:r>
              <w:t>до 10.03.2021 г.</w:t>
            </w:r>
          </w:p>
        </w:tc>
        <w:tc>
          <w:tcPr>
            <w:tcW w:w="2517" w:type="dxa"/>
            <w:vAlign w:val="center"/>
          </w:tcPr>
          <w:p w:rsidR="00BC2B74" w:rsidRDefault="002B3CB1">
            <w:pPr>
              <w:jc w:val="center"/>
            </w:pPr>
            <w:r>
              <w:t xml:space="preserve">Руководитель СХП </w:t>
            </w:r>
          </w:p>
          <w:p w:rsidR="00BC2B74" w:rsidRDefault="002B3CB1">
            <w:pPr>
              <w:jc w:val="center"/>
            </w:pPr>
            <w:r>
              <w:t>« Дубрава», глава поселения</w:t>
            </w:r>
          </w:p>
        </w:tc>
      </w:tr>
    </w:tbl>
    <w:p w:rsidR="00BC2B74" w:rsidRDefault="00BC2B74" w:rsidP="00DA195F">
      <w:pPr>
        <w:rPr>
          <w:noProof/>
        </w:rPr>
      </w:pPr>
    </w:p>
    <w:p w:rsidR="00DA195F" w:rsidRDefault="00DA195F" w:rsidP="00DA195F">
      <w:pPr>
        <w:jc w:val="both"/>
        <w:rPr>
          <w:noProof/>
        </w:rPr>
      </w:pPr>
      <w:r>
        <w:rPr>
          <w:noProof/>
        </w:rPr>
        <w:t>Глава Ерышевского</w:t>
      </w:r>
    </w:p>
    <w:p w:rsidR="00DA195F" w:rsidRDefault="00DA195F" w:rsidP="00DA195F">
      <w:pPr>
        <w:jc w:val="both"/>
        <w:rPr>
          <w:noProof/>
        </w:rPr>
      </w:pPr>
      <w:r>
        <w:rPr>
          <w:noProof/>
        </w:rPr>
        <w:t>Сельского поселения                                                 Т.П.Быкова</w:t>
      </w:r>
    </w:p>
    <w:p w:rsidR="00DA195F" w:rsidRDefault="00DA195F" w:rsidP="00DA195F"/>
    <w:p w:rsidR="00DA195F" w:rsidRDefault="00DA195F" w:rsidP="00DA195F"/>
    <w:p w:rsidR="00DA195F" w:rsidRDefault="00DA195F" w:rsidP="00DA195F"/>
    <w:p w:rsidR="00DA195F" w:rsidRDefault="00DA195F" w:rsidP="00DA195F"/>
    <w:p w:rsidR="00DA195F" w:rsidRDefault="00DA195F" w:rsidP="00DA195F"/>
    <w:p w:rsidR="00DA195F" w:rsidRDefault="00DA195F" w:rsidP="00DA195F"/>
    <w:p w:rsidR="00DA195F" w:rsidRDefault="00DA195F" w:rsidP="00DA195F"/>
    <w:p w:rsidR="00DA195F" w:rsidRDefault="00DA195F" w:rsidP="00DA195F"/>
    <w:p w:rsidR="00BC2B74" w:rsidRDefault="00BC2B74">
      <w:pPr>
        <w:jc w:val="right"/>
      </w:pPr>
    </w:p>
    <w:p w:rsidR="00BC2B74" w:rsidRDefault="00BC2B74">
      <w:pPr>
        <w:jc w:val="right"/>
      </w:pPr>
    </w:p>
    <w:p w:rsidR="00BC2B74" w:rsidRDefault="00BC2B74">
      <w:pPr>
        <w:jc w:val="right"/>
      </w:pPr>
    </w:p>
    <w:p w:rsidR="00BC2B74" w:rsidRDefault="002B3CB1" w:rsidP="00DA195F">
      <w:pPr>
        <w:jc w:val="right"/>
        <w:rPr>
          <w:sz w:val="26"/>
        </w:rPr>
      </w:pPr>
      <w:r>
        <w:rPr>
          <w:sz w:val="26"/>
        </w:rPr>
        <w:lastRenderedPageBreak/>
        <w:t>Приложение 2</w:t>
      </w:r>
    </w:p>
    <w:p w:rsidR="00BC2B74" w:rsidRDefault="002B3CB1" w:rsidP="00DA195F">
      <w:pPr>
        <w:ind w:firstLine="5670"/>
        <w:jc w:val="right"/>
        <w:rPr>
          <w:sz w:val="26"/>
        </w:rPr>
      </w:pPr>
      <w:r>
        <w:rPr>
          <w:sz w:val="26"/>
        </w:rPr>
        <w:t>к распоряжению администрации</w:t>
      </w:r>
    </w:p>
    <w:p w:rsidR="00BC2B74" w:rsidRDefault="002B3CB1" w:rsidP="00DA195F">
      <w:pPr>
        <w:ind w:firstLine="5670"/>
        <w:jc w:val="right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BC2B74" w:rsidRDefault="002B3CB1" w:rsidP="00DA195F">
      <w:pPr>
        <w:ind w:firstLine="5670"/>
        <w:jc w:val="right"/>
        <w:rPr>
          <w:sz w:val="26"/>
          <w:u w:val="single"/>
        </w:rPr>
      </w:pPr>
      <w:r>
        <w:rPr>
          <w:sz w:val="26"/>
          <w:u w:val="single"/>
        </w:rPr>
        <w:t>от 28.01.2021 года № 02-р</w:t>
      </w:r>
    </w:p>
    <w:p w:rsidR="00BC2B74" w:rsidRDefault="00BC2B74">
      <w:pPr>
        <w:jc w:val="center"/>
        <w:rPr>
          <w:sz w:val="26"/>
        </w:rPr>
      </w:pPr>
    </w:p>
    <w:p w:rsidR="00BC2B74" w:rsidRDefault="00BC2B74">
      <w:pPr>
        <w:jc w:val="center"/>
        <w:rPr>
          <w:sz w:val="26"/>
        </w:rPr>
      </w:pPr>
    </w:p>
    <w:p w:rsidR="00BC2B74" w:rsidRDefault="002B3CB1">
      <w:pPr>
        <w:jc w:val="center"/>
        <w:rPr>
          <w:b/>
          <w:sz w:val="26"/>
        </w:rPr>
      </w:pPr>
      <w:r>
        <w:rPr>
          <w:b/>
          <w:sz w:val="26"/>
        </w:rPr>
        <w:t>Состав</w:t>
      </w:r>
    </w:p>
    <w:p w:rsidR="00BC2B74" w:rsidRDefault="002B3CB1">
      <w:pPr>
        <w:jc w:val="center"/>
        <w:rPr>
          <w:b/>
          <w:sz w:val="26"/>
        </w:rPr>
      </w:pPr>
      <w:proofErr w:type="spellStart"/>
      <w:r>
        <w:rPr>
          <w:b/>
          <w:sz w:val="26"/>
        </w:rPr>
        <w:t>противопаводковой</w:t>
      </w:r>
      <w:proofErr w:type="spellEnd"/>
      <w:r>
        <w:rPr>
          <w:b/>
          <w:sz w:val="26"/>
        </w:rPr>
        <w:t xml:space="preserve"> комиссии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BC2B74" w:rsidRDefault="00BC2B74">
      <w:pPr>
        <w:jc w:val="center"/>
        <w:rPr>
          <w:sz w:val="26"/>
        </w:rPr>
      </w:pPr>
    </w:p>
    <w:tbl>
      <w:tblPr>
        <w:tblW w:w="0" w:type="auto"/>
        <w:tblLook w:val="04A0"/>
      </w:tblPr>
      <w:tblGrid>
        <w:gridCol w:w="3708"/>
        <w:gridCol w:w="5862"/>
      </w:tblGrid>
      <w:tr w:rsidR="00BC2B74">
        <w:tc>
          <w:tcPr>
            <w:tcW w:w="3708" w:type="dxa"/>
            <w:vAlign w:val="center"/>
          </w:tcPr>
          <w:p w:rsidR="00BC2B74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sz w:val="26"/>
              </w:rPr>
              <w:t>Быкова Т.П.</w:t>
            </w: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  <w:p w:rsidR="00BC2B74" w:rsidRDefault="00BC2B74">
            <w:pPr>
              <w:jc w:val="center"/>
              <w:rPr>
                <w:sz w:val="26"/>
              </w:rPr>
            </w:pPr>
          </w:p>
          <w:p w:rsidR="00BC2B74" w:rsidRDefault="002B3CB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Председатель комиссии, глава </w:t>
            </w:r>
            <w:proofErr w:type="spellStart"/>
            <w:r>
              <w:rPr>
                <w:sz w:val="26"/>
              </w:rPr>
              <w:t>Ерышевского</w:t>
            </w:r>
            <w:proofErr w:type="spellEnd"/>
            <w:r>
              <w:rPr>
                <w:sz w:val="26"/>
              </w:rPr>
              <w:t xml:space="preserve"> сельского поселения</w:t>
            </w:r>
          </w:p>
          <w:p w:rsidR="00BC2B74" w:rsidRDefault="00BC2B74">
            <w:pPr>
              <w:jc w:val="center"/>
              <w:rPr>
                <w:sz w:val="26"/>
              </w:rPr>
            </w:pPr>
          </w:p>
        </w:tc>
      </w:tr>
      <w:tr w:rsidR="00BC2B74">
        <w:tc>
          <w:tcPr>
            <w:tcW w:w="3708" w:type="dxa"/>
            <w:vAlign w:val="center"/>
          </w:tcPr>
          <w:p w:rsidR="00BC2B74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sz w:val="26"/>
              </w:rPr>
              <w:t>Попов П.С.</w:t>
            </w: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  <w:p w:rsidR="00BC2B74" w:rsidRDefault="002B3CB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Директор СХП « Дубрава»</w:t>
            </w:r>
          </w:p>
          <w:p w:rsidR="00BC2B74" w:rsidRDefault="00BC2B74">
            <w:pPr>
              <w:jc w:val="center"/>
              <w:rPr>
                <w:sz w:val="26"/>
              </w:rPr>
            </w:pPr>
          </w:p>
        </w:tc>
      </w:tr>
      <w:tr w:rsidR="00BC2B74">
        <w:tc>
          <w:tcPr>
            <w:tcW w:w="3708" w:type="dxa"/>
            <w:vAlign w:val="center"/>
          </w:tcPr>
          <w:p w:rsidR="00BC2B74" w:rsidRDefault="00BC2B74">
            <w:pPr>
              <w:ind w:left="720"/>
              <w:rPr>
                <w:sz w:val="26"/>
              </w:rPr>
            </w:pP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</w:tc>
      </w:tr>
      <w:tr w:rsidR="00BC2B74">
        <w:tc>
          <w:tcPr>
            <w:tcW w:w="9570" w:type="dxa"/>
            <w:gridSpan w:val="2"/>
            <w:vAlign w:val="center"/>
          </w:tcPr>
          <w:p w:rsidR="00BC2B74" w:rsidRDefault="002B3CB1">
            <w:pPr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</w:tc>
      </w:tr>
      <w:tr w:rsidR="00BC2B74">
        <w:tc>
          <w:tcPr>
            <w:tcW w:w="3708" w:type="dxa"/>
            <w:vAlign w:val="center"/>
          </w:tcPr>
          <w:p w:rsidR="00BC2B74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sz w:val="26"/>
              </w:rPr>
              <w:t>Григорьева О.В.</w:t>
            </w: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  <w:p w:rsidR="00BC2B74" w:rsidRDefault="002B3CB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Депутат Совета народных депутатов </w:t>
            </w:r>
            <w:proofErr w:type="spellStart"/>
            <w:r>
              <w:rPr>
                <w:sz w:val="26"/>
              </w:rPr>
              <w:t>Ерышевского</w:t>
            </w:r>
            <w:proofErr w:type="spellEnd"/>
            <w:r>
              <w:rPr>
                <w:sz w:val="26"/>
              </w:rPr>
              <w:t xml:space="preserve"> сельского поселения</w:t>
            </w:r>
          </w:p>
          <w:p w:rsidR="00BC2B74" w:rsidRDefault="00BC2B74">
            <w:pPr>
              <w:jc w:val="center"/>
              <w:rPr>
                <w:sz w:val="26"/>
              </w:rPr>
            </w:pPr>
          </w:p>
        </w:tc>
      </w:tr>
      <w:tr w:rsidR="00BC2B74">
        <w:tc>
          <w:tcPr>
            <w:tcW w:w="3708" w:type="dxa"/>
            <w:vAlign w:val="center"/>
          </w:tcPr>
          <w:p w:rsidR="00BC2B74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proofErr w:type="spellStart"/>
            <w:r>
              <w:rPr>
                <w:sz w:val="26"/>
              </w:rPr>
              <w:t>Тринкинец</w:t>
            </w:r>
            <w:proofErr w:type="spellEnd"/>
            <w:r>
              <w:rPr>
                <w:sz w:val="26"/>
              </w:rPr>
              <w:t xml:space="preserve"> В.Е.</w:t>
            </w: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  <w:p w:rsidR="00BC2B74" w:rsidRDefault="002B3CB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Депутат Совета народных депутатов </w:t>
            </w:r>
            <w:proofErr w:type="spellStart"/>
            <w:r>
              <w:rPr>
                <w:sz w:val="26"/>
              </w:rPr>
              <w:t>Ерышевского</w:t>
            </w:r>
            <w:proofErr w:type="spellEnd"/>
            <w:r>
              <w:rPr>
                <w:sz w:val="26"/>
              </w:rPr>
              <w:t xml:space="preserve"> сельского поселения</w:t>
            </w:r>
          </w:p>
          <w:p w:rsidR="00BC2B74" w:rsidRDefault="00BC2B74">
            <w:pPr>
              <w:jc w:val="center"/>
              <w:rPr>
                <w:sz w:val="26"/>
              </w:rPr>
            </w:pPr>
          </w:p>
        </w:tc>
      </w:tr>
      <w:tr w:rsidR="00BC2B74">
        <w:tc>
          <w:tcPr>
            <w:tcW w:w="3708" w:type="dxa"/>
            <w:vAlign w:val="center"/>
          </w:tcPr>
          <w:p w:rsidR="00BC2B74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proofErr w:type="spellStart"/>
            <w:r>
              <w:rPr>
                <w:sz w:val="26"/>
              </w:rPr>
              <w:t>Сухотерина</w:t>
            </w:r>
            <w:proofErr w:type="spellEnd"/>
            <w:r>
              <w:rPr>
                <w:sz w:val="26"/>
              </w:rPr>
              <w:t xml:space="preserve"> Н.В.</w:t>
            </w: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  <w:p w:rsidR="00BC2B74" w:rsidRDefault="002B3CB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Ведущий специалист  администрации </w:t>
            </w:r>
            <w:proofErr w:type="spellStart"/>
            <w:r>
              <w:rPr>
                <w:sz w:val="26"/>
              </w:rPr>
              <w:t>Ерышевского</w:t>
            </w:r>
            <w:proofErr w:type="spellEnd"/>
            <w:r>
              <w:rPr>
                <w:sz w:val="26"/>
              </w:rPr>
              <w:t xml:space="preserve"> сельского поселения</w:t>
            </w:r>
          </w:p>
        </w:tc>
      </w:tr>
      <w:tr w:rsidR="00BC2B74">
        <w:tc>
          <w:tcPr>
            <w:tcW w:w="3708" w:type="dxa"/>
            <w:vAlign w:val="center"/>
          </w:tcPr>
          <w:p w:rsidR="00BC2B74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proofErr w:type="spellStart"/>
            <w:r>
              <w:rPr>
                <w:sz w:val="26"/>
              </w:rPr>
              <w:t>Заварзина</w:t>
            </w:r>
            <w:proofErr w:type="spellEnd"/>
            <w:r>
              <w:rPr>
                <w:sz w:val="26"/>
              </w:rPr>
              <w:t xml:space="preserve"> Л.М.</w:t>
            </w: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  <w:p w:rsidR="00BC2B74" w:rsidRDefault="002B3CB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Заведующая магазином №21 Покровского филиала Павловского РАЙПО</w:t>
            </w:r>
          </w:p>
        </w:tc>
      </w:tr>
      <w:tr w:rsidR="00BC2B74">
        <w:tc>
          <w:tcPr>
            <w:tcW w:w="3708" w:type="dxa"/>
            <w:vAlign w:val="center"/>
          </w:tcPr>
          <w:p w:rsidR="00BC2B74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sz w:val="26"/>
              </w:rPr>
              <w:t>Алферов Н.Н.</w:t>
            </w: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  <w:p w:rsidR="00BC2B74" w:rsidRDefault="002B3CB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Участковый инспектор отдела полиции Павловского  района</w:t>
            </w:r>
          </w:p>
          <w:p w:rsidR="00BC2B74" w:rsidRDefault="00BC2B74">
            <w:pPr>
              <w:jc w:val="center"/>
              <w:rPr>
                <w:sz w:val="26"/>
              </w:rPr>
            </w:pPr>
          </w:p>
        </w:tc>
      </w:tr>
      <w:tr w:rsidR="00BC2B74">
        <w:tc>
          <w:tcPr>
            <w:tcW w:w="3708" w:type="dxa"/>
            <w:vAlign w:val="center"/>
          </w:tcPr>
          <w:p w:rsidR="00BC2B74" w:rsidRDefault="00BC2B74">
            <w:pPr>
              <w:ind w:left="720"/>
              <w:rPr>
                <w:sz w:val="26"/>
              </w:rPr>
            </w:pPr>
          </w:p>
        </w:tc>
        <w:tc>
          <w:tcPr>
            <w:tcW w:w="5862" w:type="dxa"/>
            <w:vAlign w:val="center"/>
          </w:tcPr>
          <w:p w:rsidR="00BC2B74" w:rsidRDefault="00BC2B74">
            <w:pPr>
              <w:jc w:val="center"/>
              <w:rPr>
                <w:sz w:val="26"/>
              </w:rPr>
            </w:pPr>
          </w:p>
        </w:tc>
      </w:tr>
    </w:tbl>
    <w:p w:rsidR="00BC2B74" w:rsidRDefault="00BC2B74">
      <w:pPr>
        <w:rPr>
          <w:sz w:val="26"/>
        </w:rPr>
      </w:pPr>
    </w:p>
    <w:p w:rsidR="00BC2B74" w:rsidRDefault="00BC2B74">
      <w:pPr>
        <w:rPr>
          <w:sz w:val="26"/>
        </w:rPr>
      </w:pPr>
    </w:p>
    <w:p w:rsidR="00BC2B74" w:rsidRDefault="00BC2B74">
      <w:pPr>
        <w:rPr>
          <w:sz w:val="26"/>
        </w:rPr>
      </w:pPr>
    </w:p>
    <w:p w:rsidR="00DA195F" w:rsidRDefault="00DA195F" w:rsidP="00DA195F">
      <w:pPr>
        <w:jc w:val="both"/>
        <w:rPr>
          <w:noProof/>
        </w:rPr>
      </w:pPr>
      <w:r>
        <w:rPr>
          <w:noProof/>
        </w:rPr>
        <w:t>Глава Ерышевского</w:t>
      </w:r>
    </w:p>
    <w:p w:rsidR="00DA195F" w:rsidRDefault="00DA195F" w:rsidP="00DA195F">
      <w:pPr>
        <w:jc w:val="both"/>
        <w:rPr>
          <w:noProof/>
        </w:rPr>
      </w:pPr>
      <w:r>
        <w:rPr>
          <w:noProof/>
        </w:rPr>
        <w:t>Сельского поселения                                                 Т.П.Быкова</w:t>
      </w:r>
    </w:p>
    <w:p w:rsidR="00BC2B74" w:rsidRDefault="00BC2B74">
      <w:pPr>
        <w:rPr>
          <w:sz w:val="26"/>
        </w:rPr>
      </w:pPr>
    </w:p>
    <w:p w:rsidR="00BC2B74" w:rsidRDefault="00BC2B74">
      <w:pPr>
        <w:rPr>
          <w:sz w:val="26"/>
        </w:rPr>
      </w:pPr>
    </w:p>
    <w:p w:rsidR="00BC2B74" w:rsidRDefault="00BC2B74"/>
    <w:sectPr w:rsidR="00BC2B74" w:rsidSect="00BC2B74">
      <w:pgSz w:w="11906" w:h="16838" w:code="9"/>
      <w:pgMar w:top="567" w:right="851" w:bottom="28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1C5"/>
    <w:multiLevelType w:val="multilevel"/>
    <w:tmpl w:val="3468D4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B74"/>
    <w:rsid w:val="002B3CB1"/>
    <w:rsid w:val="00BC2B74"/>
    <w:rsid w:val="00DA195F"/>
    <w:rsid w:val="00E9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74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BC2B74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BC2B74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C2B7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2B74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BC2B74"/>
  </w:style>
  <w:style w:type="character" w:styleId="a5">
    <w:name w:val="Hyperlink"/>
    <w:rsid w:val="00BC2B74"/>
    <w:rPr>
      <w:color w:val="0000FF"/>
      <w:u w:val="single"/>
    </w:rPr>
  </w:style>
  <w:style w:type="character" w:customStyle="1" w:styleId="30">
    <w:name w:val="Заголовок 3 Знак"/>
    <w:link w:val="3"/>
    <w:rsid w:val="00BC2B74"/>
    <w:rPr>
      <w:rFonts w:ascii="Arial Narrow" w:hAnsi="Arial Narrow"/>
      <w:sz w:val="36"/>
    </w:rPr>
  </w:style>
  <w:style w:type="character" w:customStyle="1" w:styleId="50">
    <w:name w:val="Заголовок 5 Знак"/>
    <w:link w:val="5"/>
    <w:rsid w:val="00BC2B74"/>
    <w:rPr>
      <w:b/>
      <w:sz w:val="28"/>
    </w:rPr>
  </w:style>
  <w:style w:type="character" w:customStyle="1" w:styleId="60">
    <w:name w:val="Заголовок 6 Знак"/>
    <w:link w:val="6"/>
    <w:rsid w:val="00BC2B74"/>
    <w:rPr>
      <w:b/>
      <w:sz w:val="28"/>
    </w:rPr>
  </w:style>
  <w:style w:type="character" w:customStyle="1" w:styleId="a4">
    <w:name w:val="Текст выноски Знак"/>
    <w:link w:val="a3"/>
    <w:rsid w:val="00BC2B74"/>
    <w:rPr>
      <w:rFonts w:ascii="Tahoma" w:hAnsi="Tahoma"/>
      <w:sz w:val="16"/>
    </w:rPr>
  </w:style>
  <w:style w:type="table" w:styleId="1">
    <w:name w:val="Table Simple 1"/>
    <w:basedOn w:val="a1"/>
    <w:rsid w:val="00BC2B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2021-11-17T07:18:00Z</dcterms:created>
  <dcterms:modified xsi:type="dcterms:W3CDTF">2021-11-17T07:18:00Z</dcterms:modified>
</cp:coreProperties>
</file>