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63" w:rsidRDefault="00D00437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народный депутатов </w:t>
      </w:r>
    </w:p>
    <w:p w:rsidR="00912163" w:rsidRDefault="00D00437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912163" w:rsidRDefault="00D00437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Павловского муниципального района</w:t>
      </w:r>
    </w:p>
    <w:p w:rsidR="00912163" w:rsidRDefault="00D00437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 w:rsidR="00912163" w:rsidRDefault="00912163">
      <w:pPr>
        <w:pBdr>
          <w:bottom w:val="thinThickSmallGap" w:sz="24" w:space="1" w:color="auto"/>
        </w:pBd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912163" w:rsidRDefault="00D00437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Е</w:t>
      </w:r>
    </w:p>
    <w:p w:rsidR="00912163" w:rsidRDefault="003B66FA" w:rsidP="00B40C9A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26.01.2023г.  №167</w:t>
      </w:r>
    </w:p>
    <w:p w:rsidR="00A37F4E" w:rsidRDefault="00A37F4E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912163" w:rsidRDefault="00D00437" w:rsidP="00B40C9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Ерышевка</w:t>
      </w:r>
      <w:proofErr w:type="spellEnd"/>
    </w:p>
    <w:p w:rsidR="00912163" w:rsidRDefault="0091216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912163" w:rsidRDefault="00A37F4E">
      <w:pPr>
        <w:spacing w:after="0" w:line="240" w:lineRule="auto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поселений Павловского муниципального района Воронежской области от 30.03.2021            № 50 «</w:t>
      </w:r>
      <w:r w:rsidR="00D00437">
        <w:rPr>
          <w:rFonts w:ascii="Times New Roman" w:hAnsi="Times New Roman"/>
          <w:sz w:val="28"/>
        </w:rPr>
        <w:t>О передаче осуществления части полномочий</w:t>
      </w:r>
      <w:r w:rsidR="00B40C9A">
        <w:rPr>
          <w:rFonts w:ascii="Times New Roman" w:hAnsi="Times New Roman"/>
          <w:sz w:val="28"/>
        </w:rPr>
        <w:t xml:space="preserve"> </w:t>
      </w:r>
      <w:r w:rsidR="00D00437">
        <w:rPr>
          <w:rFonts w:ascii="Times New Roman" w:hAnsi="Times New Roman"/>
          <w:sz w:val="28"/>
        </w:rPr>
        <w:t xml:space="preserve">по организации водоснабжения в границах </w:t>
      </w:r>
      <w:proofErr w:type="spellStart"/>
      <w:r w:rsidR="00D00437">
        <w:rPr>
          <w:rFonts w:ascii="Times New Roman" w:hAnsi="Times New Roman"/>
          <w:sz w:val="28"/>
        </w:rPr>
        <w:t>Ерышевского</w:t>
      </w:r>
      <w:proofErr w:type="spellEnd"/>
      <w:r w:rsidR="00D00437"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Павловскому муниципальному району</w:t>
      </w:r>
    </w:p>
    <w:p w:rsidR="00912163" w:rsidRDefault="00D00437">
      <w:pPr>
        <w:spacing w:after="0" w:line="240" w:lineRule="auto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  <w:r w:rsidR="00A37F4E">
        <w:rPr>
          <w:rFonts w:ascii="Times New Roman" w:hAnsi="Times New Roman"/>
          <w:sz w:val="28"/>
        </w:rPr>
        <w:t>»</w:t>
      </w:r>
    </w:p>
    <w:p w:rsidR="00912163" w:rsidRDefault="00912163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:rsidR="00912163" w:rsidRDefault="00D00437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 п. 4 ч. 1 ст. 14, ч. 4 ст.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от 18.06.2015г. № 304 «</w:t>
      </w:r>
      <w:r>
        <w:rPr>
          <w:rStyle w:val="a6"/>
          <w:b w:val="0"/>
          <w:sz w:val="26"/>
        </w:rPr>
        <w:t>Об утверждении Положения о порядке заключения соглашений о передаче осуществления части полномочий по решению вопросов местного значения в</w:t>
      </w:r>
      <w:proofErr w:type="gramEnd"/>
      <w:r>
        <w:rPr>
          <w:rStyle w:val="a6"/>
          <w:b w:val="0"/>
          <w:sz w:val="26"/>
        </w:rPr>
        <w:t xml:space="preserve"> </w:t>
      </w:r>
      <w:proofErr w:type="spellStart"/>
      <w:r>
        <w:rPr>
          <w:rStyle w:val="a6"/>
          <w:b w:val="0"/>
          <w:sz w:val="26"/>
        </w:rPr>
        <w:t>Ерышевском</w:t>
      </w:r>
      <w:proofErr w:type="spellEnd"/>
      <w:r>
        <w:rPr>
          <w:rStyle w:val="a6"/>
          <w:b w:val="0"/>
          <w:sz w:val="26"/>
        </w:rPr>
        <w:t xml:space="preserve"> сельском </w:t>
      </w:r>
      <w:proofErr w:type="gramStart"/>
      <w:r>
        <w:rPr>
          <w:rStyle w:val="a6"/>
          <w:b w:val="0"/>
          <w:sz w:val="26"/>
        </w:rPr>
        <w:t>поселении</w:t>
      </w:r>
      <w:proofErr w:type="gramEnd"/>
      <w:r>
        <w:rPr>
          <w:rStyle w:val="a6"/>
          <w:b w:val="0"/>
          <w:sz w:val="26"/>
        </w:rPr>
        <w:t xml:space="preserve"> Павловского муниципального района Воронежской области</w:t>
      </w:r>
      <w:r>
        <w:rPr>
          <w:sz w:val="26"/>
        </w:rPr>
        <w:t xml:space="preserve">», Совет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912163" w:rsidRDefault="0091216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:rsidR="00912163" w:rsidRDefault="00D00437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Р</w:t>
      </w:r>
      <w:proofErr w:type="gramEnd"/>
      <w:r>
        <w:rPr>
          <w:rFonts w:ascii="Times New Roman" w:hAnsi="Times New Roman"/>
          <w:sz w:val="26"/>
        </w:rPr>
        <w:t xml:space="preserve"> Е Ш И Л:</w:t>
      </w:r>
    </w:p>
    <w:p w:rsidR="00912163" w:rsidRDefault="0091216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:rsidR="00A37F4E" w:rsidRDefault="00A37F4E" w:rsidP="00A37F4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 Внести изменения в решение Совета народных депутатов </w:t>
      </w:r>
      <w:proofErr w:type="spellStart"/>
      <w:r w:rsidR="00B40C9A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592E20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 CYR" w:hAnsi="Times New Roman CYR" w:cs="Times New Roman CYR"/>
          <w:sz w:val="26"/>
          <w:szCs w:val="26"/>
        </w:rPr>
        <w:t xml:space="preserve">поселения Павловского муниципального района Воронежской области от 30.03.2021 № 50 </w:t>
      </w:r>
      <w:r w:rsidRPr="00A37F4E">
        <w:rPr>
          <w:rFonts w:ascii="Times New Roman CYR" w:hAnsi="Times New Roman CYR" w:cs="Times New Roman CYR"/>
          <w:sz w:val="26"/>
          <w:szCs w:val="26"/>
        </w:rPr>
        <w:t>«О передаче осуществления части полномочий</w:t>
      </w:r>
      <w:r w:rsidR="00D0043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37F4E">
        <w:rPr>
          <w:rFonts w:ascii="Times New Roman CYR" w:hAnsi="Times New Roman CYR" w:cs="Times New Roman CYR"/>
          <w:sz w:val="26"/>
          <w:szCs w:val="26"/>
        </w:rPr>
        <w:t xml:space="preserve">по организации водоснабжения в границах </w:t>
      </w:r>
      <w:proofErr w:type="spellStart"/>
      <w:r w:rsidRPr="00A37F4E">
        <w:rPr>
          <w:rFonts w:ascii="Times New Roman CYR" w:hAnsi="Times New Roman CYR" w:cs="Times New Roman CYR"/>
          <w:sz w:val="26"/>
          <w:szCs w:val="26"/>
        </w:rPr>
        <w:t>Ерышевского</w:t>
      </w:r>
      <w:proofErr w:type="spellEnd"/>
      <w:r w:rsidRPr="00A37F4E">
        <w:rPr>
          <w:rFonts w:ascii="Times New Roman CYR" w:hAnsi="Times New Roman CYR" w:cs="Times New Roman CYR"/>
          <w:sz w:val="26"/>
          <w:szCs w:val="26"/>
        </w:rPr>
        <w:t xml:space="preserve"> сельского поселения Павловского муниципального района Воронежской области Павловскому муниципальному району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37F4E">
        <w:rPr>
          <w:rFonts w:ascii="Times New Roman CYR" w:hAnsi="Times New Roman CYR" w:cs="Times New Roman CYR"/>
          <w:sz w:val="26"/>
          <w:szCs w:val="26"/>
        </w:rPr>
        <w:t>Воронежской области</w:t>
      </w:r>
      <w:r w:rsidR="00D00437">
        <w:rPr>
          <w:rFonts w:ascii="Times New Roman CYR" w:hAnsi="Times New Roman CYR" w:cs="Times New Roman CYR"/>
          <w:sz w:val="26"/>
          <w:szCs w:val="26"/>
        </w:rPr>
        <w:t>»,</w:t>
      </w:r>
      <w:r>
        <w:rPr>
          <w:rFonts w:ascii="Times New Roman CYR" w:hAnsi="Times New Roman CYR" w:cs="Times New Roman CYR"/>
          <w:sz w:val="26"/>
          <w:szCs w:val="26"/>
        </w:rPr>
        <w:t xml:space="preserve"> изложив п. 3 в следующей редакции:</w:t>
      </w:r>
      <w:r>
        <w:rPr>
          <w:rFonts w:ascii="Times New Roman" w:hAnsi="Times New Roman"/>
          <w:sz w:val="26"/>
        </w:rPr>
        <w:t xml:space="preserve"> </w:t>
      </w:r>
    </w:p>
    <w:p w:rsidR="003B66FA" w:rsidRDefault="00A37F4E" w:rsidP="003B66F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D00437">
        <w:rPr>
          <w:rFonts w:ascii="Times New Roman" w:hAnsi="Times New Roman"/>
          <w:sz w:val="26"/>
        </w:rPr>
        <w:t xml:space="preserve">3. Передаваемые полномочия осуществляются за счет иных межбюджетных трансфертов из бюджета </w:t>
      </w:r>
      <w:proofErr w:type="spellStart"/>
      <w:r w:rsidR="00D00437">
        <w:rPr>
          <w:rFonts w:ascii="Times New Roman" w:hAnsi="Times New Roman"/>
          <w:sz w:val="26"/>
        </w:rPr>
        <w:t>Ерышевского</w:t>
      </w:r>
      <w:proofErr w:type="spellEnd"/>
      <w:r w:rsidR="00D00437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в бюджет Павловского муниципального района Воронежской области в размере 2274 (две тысячи двести семьдесят четыре) рубля 56 коп</w:t>
      </w:r>
      <w:proofErr w:type="gramStart"/>
      <w:r w:rsidR="00D00437">
        <w:rPr>
          <w:rFonts w:ascii="Times New Roman" w:hAnsi="Times New Roman"/>
          <w:sz w:val="26"/>
        </w:rPr>
        <w:t>.</w:t>
      </w:r>
      <w:proofErr w:type="gramEnd"/>
      <w:r w:rsidR="00D00437">
        <w:rPr>
          <w:rFonts w:ascii="Times New Roman" w:hAnsi="Times New Roman"/>
          <w:sz w:val="26"/>
        </w:rPr>
        <w:t xml:space="preserve"> </w:t>
      </w:r>
      <w:proofErr w:type="gramStart"/>
      <w:r w:rsidR="00D00437">
        <w:rPr>
          <w:rFonts w:ascii="Times New Roman" w:hAnsi="Times New Roman"/>
          <w:sz w:val="26"/>
        </w:rPr>
        <w:t>в</w:t>
      </w:r>
      <w:proofErr w:type="gramEnd"/>
      <w:r w:rsidR="00D00437">
        <w:rPr>
          <w:rFonts w:ascii="Times New Roman" w:hAnsi="Times New Roman"/>
          <w:sz w:val="26"/>
        </w:rPr>
        <w:t xml:space="preserve"> 2022 г., в размере </w:t>
      </w:r>
      <w:r w:rsidR="003B66FA">
        <w:rPr>
          <w:rFonts w:ascii="Times New Roman" w:hAnsi="Times New Roman"/>
          <w:sz w:val="26"/>
        </w:rPr>
        <w:t>4373</w:t>
      </w:r>
      <w:r w:rsidR="00D00437">
        <w:rPr>
          <w:rFonts w:ascii="Times New Roman" w:hAnsi="Times New Roman"/>
          <w:sz w:val="26"/>
        </w:rPr>
        <w:t xml:space="preserve"> (</w:t>
      </w:r>
      <w:r w:rsidR="003B66FA">
        <w:rPr>
          <w:rFonts w:ascii="Times New Roman" w:hAnsi="Times New Roman"/>
          <w:sz w:val="26"/>
        </w:rPr>
        <w:t>четыре</w:t>
      </w:r>
      <w:r w:rsidR="00D00437">
        <w:rPr>
          <w:rFonts w:ascii="Times New Roman" w:hAnsi="Times New Roman"/>
          <w:sz w:val="26"/>
        </w:rPr>
        <w:t xml:space="preserve"> тысячи </w:t>
      </w:r>
      <w:r w:rsidR="003B66FA">
        <w:rPr>
          <w:rFonts w:ascii="Times New Roman" w:hAnsi="Times New Roman"/>
          <w:sz w:val="26"/>
        </w:rPr>
        <w:t>триста семьдесят три) рубля 6</w:t>
      </w:r>
      <w:r w:rsidR="00D00437">
        <w:rPr>
          <w:rFonts w:ascii="Times New Roman" w:hAnsi="Times New Roman"/>
          <w:sz w:val="26"/>
        </w:rPr>
        <w:t>6 коп. в 2023 г.</w:t>
      </w:r>
      <w:r w:rsidR="003B66FA">
        <w:rPr>
          <w:rFonts w:ascii="Times New Roman" w:hAnsi="Times New Roman"/>
          <w:sz w:val="26"/>
        </w:rPr>
        <w:t>, в размере 4373 (четыре тысячи триста семьдесят три) рубля 66 коп</w:t>
      </w:r>
      <w:proofErr w:type="gramStart"/>
      <w:r w:rsidR="003B66FA">
        <w:rPr>
          <w:rFonts w:ascii="Times New Roman" w:hAnsi="Times New Roman"/>
          <w:sz w:val="26"/>
        </w:rPr>
        <w:t>.</w:t>
      </w:r>
      <w:proofErr w:type="gramEnd"/>
      <w:r w:rsidR="003B66FA">
        <w:rPr>
          <w:rFonts w:ascii="Times New Roman" w:hAnsi="Times New Roman"/>
          <w:sz w:val="26"/>
        </w:rPr>
        <w:t xml:space="preserve">                 </w:t>
      </w:r>
      <w:proofErr w:type="gramStart"/>
      <w:r w:rsidR="003B66FA">
        <w:rPr>
          <w:rFonts w:ascii="Times New Roman" w:hAnsi="Times New Roman"/>
          <w:sz w:val="26"/>
        </w:rPr>
        <w:t>в</w:t>
      </w:r>
      <w:proofErr w:type="gramEnd"/>
      <w:r w:rsidR="003B66FA">
        <w:rPr>
          <w:rFonts w:ascii="Times New Roman" w:hAnsi="Times New Roman"/>
          <w:sz w:val="26"/>
        </w:rPr>
        <w:t xml:space="preserve"> 2024 г.</w:t>
      </w:r>
    </w:p>
    <w:p w:rsidR="00912163" w:rsidRDefault="00912163" w:rsidP="00A37F4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0437" w:rsidRDefault="00D0043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912163" w:rsidRDefault="003B66FA" w:rsidP="00D0043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D00437">
        <w:rPr>
          <w:rFonts w:ascii="Times New Roman" w:hAnsi="Times New Roman"/>
          <w:sz w:val="26"/>
        </w:rPr>
        <w:t xml:space="preserve">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D00437">
        <w:rPr>
          <w:rFonts w:ascii="Times New Roman" w:hAnsi="Times New Roman"/>
          <w:sz w:val="26"/>
        </w:rPr>
        <w:t>Ерышевского</w:t>
      </w:r>
      <w:proofErr w:type="spellEnd"/>
      <w:r w:rsidR="00D00437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области. </w:t>
      </w:r>
    </w:p>
    <w:p w:rsidR="00912163" w:rsidRDefault="003B66F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D00437">
        <w:rPr>
          <w:rFonts w:ascii="Times New Roman" w:hAnsi="Times New Roman"/>
          <w:sz w:val="26"/>
        </w:rPr>
        <w:t xml:space="preserve">. </w:t>
      </w:r>
      <w:proofErr w:type="gramStart"/>
      <w:r w:rsidR="00D00437">
        <w:rPr>
          <w:rFonts w:ascii="Times New Roman" w:hAnsi="Times New Roman"/>
          <w:sz w:val="26"/>
        </w:rPr>
        <w:t>Контроль за</w:t>
      </w:r>
      <w:proofErr w:type="gramEnd"/>
      <w:r w:rsidR="00D00437">
        <w:rPr>
          <w:rFonts w:ascii="Times New Roman" w:hAnsi="Times New Roman"/>
          <w:sz w:val="26"/>
        </w:rPr>
        <w:t xml:space="preserve"> исполнением настоящего решения оставляю за собой.</w:t>
      </w:r>
    </w:p>
    <w:p w:rsidR="00912163" w:rsidRDefault="00912163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:rsidR="003B66FA" w:rsidRDefault="003B66FA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:rsidR="003B66FA" w:rsidRDefault="003B66FA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:rsidR="00912163" w:rsidRDefault="00D0043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</w:p>
    <w:p w:rsidR="00912163" w:rsidRDefault="00D0043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Павловского муниципального района</w:t>
      </w:r>
    </w:p>
    <w:p w:rsidR="00912163" w:rsidRDefault="00D0043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Воронежской области                                                                                    Т.П.Быкова</w:t>
      </w:r>
    </w:p>
    <w:sectPr w:rsidR="00912163" w:rsidSect="00912163">
      <w:pgSz w:w="11906" w:h="16838" w:code="9"/>
      <w:pgMar w:top="1133" w:right="851" w:bottom="1133" w:left="113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163"/>
    <w:rsid w:val="000B1B8D"/>
    <w:rsid w:val="003A2FF8"/>
    <w:rsid w:val="003B66FA"/>
    <w:rsid w:val="007B4E8B"/>
    <w:rsid w:val="008E6258"/>
    <w:rsid w:val="00912163"/>
    <w:rsid w:val="00912AF3"/>
    <w:rsid w:val="00A37F4E"/>
    <w:rsid w:val="00AE7468"/>
    <w:rsid w:val="00B40C9A"/>
    <w:rsid w:val="00CF5DE0"/>
    <w:rsid w:val="00D00437"/>
    <w:rsid w:val="00E5728B"/>
    <w:rsid w:val="00E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3"/>
  </w:style>
  <w:style w:type="paragraph" w:styleId="2">
    <w:name w:val="heading 2"/>
    <w:basedOn w:val="a"/>
    <w:next w:val="a"/>
    <w:link w:val="20"/>
    <w:qFormat/>
    <w:rsid w:val="00912163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6">
    <w:name w:val="heading 6"/>
    <w:basedOn w:val="a"/>
    <w:next w:val="a"/>
    <w:link w:val="60"/>
    <w:qFormat/>
    <w:rsid w:val="00912163"/>
    <w:pPr>
      <w:keepNext/>
      <w:spacing w:after="0" w:line="240" w:lineRule="auto"/>
      <w:ind w:right="-766"/>
      <w:outlineLvl w:val="5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912163"/>
    <w:pPr>
      <w:shd w:val="clear" w:color="auto" w:fill="FFFFFF"/>
      <w:spacing w:after="0" w:line="293" w:lineRule="exact"/>
    </w:pPr>
    <w:rPr>
      <w:rFonts w:ascii="Times New Roman" w:hAnsi="Times New Roman"/>
    </w:rPr>
  </w:style>
  <w:style w:type="character" w:customStyle="1" w:styleId="LineNumber">
    <w:name w:val="Line Number"/>
    <w:basedOn w:val="a0"/>
    <w:semiHidden/>
    <w:rsid w:val="00912163"/>
  </w:style>
  <w:style w:type="character" w:styleId="a4">
    <w:name w:val="Hyperlink"/>
    <w:rsid w:val="00912163"/>
    <w:rPr>
      <w:color w:val="0000FF"/>
      <w:u w:val="single"/>
    </w:rPr>
  </w:style>
  <w:style w:type="character" w:customStyle="1" w:styleId="1">
    <w:name w:val="Основной текст Знак1"/>
    <w:basedOn w:val="a0"/>
    <w:link w:val="a3"/>
    <w:rsid w:val="00912163"/>
    <w:rPr>
      <w:rFonts w:ascii="Times New Roman" w:hAnsi="Times New Roman"/>
    </w:rPr>
  </w:style>
  <w:style w:type="character" w:customStyle="1" w:styleId="a5">
    <w:name w:val="Основной текст Знак"/>
    <w:basedOn w:val="a0"/>
    <w:semiHidden/>
    <w:rsid w:val="00912163"/>
  </w:style>
  <w:style w:type="character" w:customStyle="1" w:styleId="20">
    <w:name w:val="Заголовок 2 Знак"/>
    <w:basedOn w:val="a0"/>
    <w:link w:val="2"/>
    <w:rsid w:val="00912163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a0"/>
    <w:link w:val="6"/>
    <w:rsid w:val="00912163"/>
    <w:rPr>
      <w:rFonts w:ascii="Times New Roman" w:hAnsi="Times New Roman"/>
      <w:b/>
      <w:sz w:val="28"/>
    </w:rPr>
  </w:style>
  <w:style w:type="character" w:styleId="a6">
    <w:name w:val="Strong"/>
    <w:qFormat/>
    <w:rsid w:val="00912163"/>
    <w:rPr>
      <w:b/>
    </w:rPr>
  </w:style>
  <w:style w:type="table" w:styleId="10">
    <w:name w:val="Table Simple 1"/>
    <w:basedOn w:val="a1"/>
    <w:rsid w:val="009121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2023-02-03T11:20:00Z</dcterms:created>
  <dcterms:modified xsi:type="dcterms:W3CDTF">2023-02-03T11:20:00Z</dcterms:modified>
</cp:coreProperties>
</file>