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1" w:rsidRPr="007B4D51" w:rsidRDefault="007B4D51" w:rsidP="007B4D51">
      <w:pPr>
        <w:pStyle w:val="a4"/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</w:p>
    <w:p w:rsidR="007B4D51" w:rsidRDefault="007B4D51" w:rsidP="007B4D51">
      <w:pPr>
        <w:tabs>
          <w:tab w:val="left" w:pos="809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026E" w:rsidRPr="0065026E" w:rsidRDefault="0065026E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026E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CF517D" w:rsidRDefault="0065026E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26E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65026E" w:rsidRPr="0065026E" w:rsidRDefault="00CF517D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ЕРЫШЕВСКОГО</w:t>
      </w:r>
      <w:r w:rsidR="0065026E" w:rsidRPr="0065026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5026E" w:rsidRPr="0065026E" w:rsidRDefault="0065026E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26E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65026E" w:rsidRPr="0065026E" w:rsidRDefault="0065026E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26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5026E" w:rsidRPr="0065026E" w:rsidRDefault="0065026E" w:rsidP="0065026E">
      <w:pPr>
        <w:spacing w:after="0"/>
        <w:ind w:left="-170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26E" w:rsidRPr="0065026E" w:rsidRDefault="0065026E" w:rsidP="006502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2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5026E" w:rsidRDefault="0065026E" w:rsidP="00616C1D">
      <w:pPr>
        <w:pStyle w:val="a4"/>
        <w:jc w:val="both"/>
        <w:rPr>
          <w:sz w:val="26"/>
          <w:szCs w:val="26"/>
          <w:u w:val="single"/>
        </w:rPr>
      </w:pPr>
    </w:p>
    <w:p w:rsidR="00616C1D" w:rsidRDefault="007B4D51" w:rsidP="00616C1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</w:t>
      </w:r>
      <w:r w:rsidR="003554DA">
        <w:rPr>
          <w:sz w:val="26"/>
          <w:szCs w:val="26"/>
          <w:u w:val="single"/>
        </w:rPr>
        <w:t>о</w:t>
      </w:r>
      <w:r w:rsidR="00CF517D">
        <w:rPr>
          <w:sz w:val="26"/>
          <w:szCs w:val="26"/>
          <w:u w:val="single"/>
        </w:rPr>
        <w:t>т</w:t>
      </w:r>
      <w:r w:rsidR="003554DA">
        <w:rPr>
          <w:sz w:val="26"/>
          <w:szCs w:val="26"/>
          <w:u w:val="single"/>
        </w:rPr>
        <w:t xml:space="preserve"> 14.02.</w:t>
      </w:r>
      <w:r w:rsidR="00CF517D">
        <w:rPr>
          <w:sz w:val="26"/>
          <w:szCs w:val="26"/>
          <w:u w:val="single"/>
        </w:rPr>
        <w:t xml:space="preserve"> 2023</w:t>
      </w:r>
      <w:r>
        <w:rPr>
          <w:sz w:val="26"/>
          <w:szCs w:val="26"/>
          <w:u w:val="single"/>
        </w:rPr>
        <w:t xml:space="preserve"> г. №</w:t>
      </w:r>
      <w:r w:rsidR="00616C1D">
        <w:rPr>
          <w:sz w:val="26"/>
          <w:szCs w:val="26"/>
          <w:u w:val="single"/>
        </w:rPr>
        <w:t xml:space="preserve"> </w:t>
      </w:r>
      <w:r w:rsidR="003554DA">
        <w:rPr>
          <w:sz w:val="26"/>
          <w:szCs w:val="26"/>
          <w:u w:val="single"/>
        </w:rPr>
        <w:t>172</w:t>
      </w:r>
      <w:r w:rsidR="00616C1D">
        <w:rPr>
          <w:sz w:val="26"/>
          <w:szCs w:val="26"/>
          <w:u w:val="single"/>
        </w:rPr>
        <w:t xml:space="preserve">      </w:t>
      </w:r>
    </w:p>
    <w:p w:rsidR="00616C1D" w:rsidRDefault="00616C1D" w:rsidP="00616C1D">
      <w:pPr>
        <w:pStyle w:val="a4"/>
        <w:jc w:val="both"/>
        <w:rPr>
          <w:rFonts w:cstheme="minorBidi"/>
        </w:rPr>
      </w:pPr>
      <w:r>
        <w:rPr>
          <w:sz w:val="26"/>
          <w:szCs w:val="26"/>
        </w:rPr>
        <w:t xml:space="preserve"> </w:t>
      </w:r>
      <w:r w:rsidR="007B4D51">
        <w:rPr>
          <w:sz w:val="26"/>
          <w:szCs w:val="26"/>
        </w:rPr>
        <w:t xml:space="preserve"> </w:t>
      </w:r>
      <w:r w:rsidR="007B4D51">
        <w:t xml:space="preserve">с. </w:t>
      </w:r>
      <w:proofErr w:type="spellStart"/>
      <w:r w:rsidR="00CF517D">
        <w:t>Ерышевка</w:t>
      </w:r>
      <w:proofErr w:type="spellEnd"/>
    </w:p>
    <w:p w:rsidR="00616C1D" w:rsidRDefault="00616C1D" w:rsidP="00616C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6C1D" w:rsidRDefault="004F0215" w:rsidP="00616C1D">
      <w:pPr>
        <w:pStyle w:val="a4"/>
        <w:rPr>
          <w:rFonts w:cstheme="minorBidi"/>
          <w:sz w:val="26"/>
          <w:szCs w:val="26"/>
        </w:rPr>
      </w:pPr>
      <w:r>
        <w:rPr>
          <w:sz w:val="26"/>
          <w:szCs w:val="26"/>
        </w:rPr>
        <w:t>О внесении изменений в Г</w:t>
      </w:r>
      <w:r w:rsidR="00616C1D">
        <w:rPr>
          <w:sz w:val="26"/>
          <w:szCs w:val="26"/>
        </w:rPr>
        <w:t>енеральный план</w:t>
      </w:r>
    </w:p>
    <w:p w:rsidR="00616C1D" w:rsidRDefault="00CF517D" w:rsidP="00616C1D">
      <w:pPr>
        <w:pStyle w:val="a4"/>
        <w:rPr>
          <w:sz w:val="26"/>
          <w:szCs w:val="26"/>
        </w:rPr>
      </w:pPr>
      <w:proofErr w:type="spellStart"/>
      <w:r>
        <w:rPr>
          <w:sz w:val="26"/>
          <w:szCs w:val="26"/>
        </w:rPr>
        <w:t>Ерышевского</w:t>
      </w:r>
      <w:proofErr w:type="spellEnd"/>
      <w:r w:rsidR="00616C1D">
        <w:rPr>
          <w:sz w:val="26"/>
          <w:szCs w:val="26"/>
        </w:rPr>
        <w:t xml:space="preserve"> сельского поселения</w:t>
      </w:r>
    </w:p>
    <w:p w:rsidR="00616C1D" w:rsidRDefault="00616C1D" w:rsidP="00616C1D">
      <w:pPr>
        <w:pStyle w:val="a4"/>
        <w:rPr>
          <w:sz w:val="26"/>
          <w:szCs w:val="26"/>
        </w:rPr>
      </w:pPr>
      <w:r>
        <w:rPr>
          <w:sz w:val="26"/>
          <w:szCs w:val="26"/>
        </w:rPr>
        <w:t>Павловского  муниципального района</w:t>
      </w:r>
    </w:p>
    <w:p w:rsidR="00616C1D" w:rsidRDefault="00616C1D" w:rsidP="00616C1D">
      <w:pPr>
        <w:pStyle w:val="a4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616C1D" w:rsidRDefault="00616C1D" w:rsidP="00616C1D">
      <w:pPr>
        <w:rPr>
          <w:sz w:val="26"/>
          <w:szCs w:val="26"/>
        </w:rPr>
      </w:pPr>
    </w:p>
    <w:p w:rsidR="00616C1D" w:rsidRDefault="00616C1D" w:rsidP="00616C1D">
      <w:pPr>
        <w:pStyle w:val="2"/>
        <w:keepLines w:val="0"/>
        <w:numPr>
          <w:ilvl w:val="4"/>
          <w:numId w:val="1"/>
        </w:numPr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/>
          <w:b w:val="0"/>
          <w:color w:val="auto"/>
        </w:rPr>
        <w:t>В соответствии с Градостроительным кодексом РФ, Федеральным законом  от 06.10.2003 г. № 131-ФЗ «Об общих принципах организации местного самоуправления в Российской Федерации», рассмотрев проект</w:t>
      </w:r>
      <w:r w:rsidR="0065026E">
        <w:rPr>
          <w:rFonts w:ascii="Times New Roman" w:hAnsi="Times New Roman"/>
          <w:b w:val="0"/>
          <w:color w:val="auto"/>
        </w:rPr>
        <w:t xml:space="preserve"> внесения</w:t>
      </w:r>
      <w:r>
        <w:rPr>
          <w:rFonts w:ascii="Times New Roman" w:hAnsi="Times New Roman"/>
          <w:b w:val="0"/>
          <w:color w:val="auto"/>
        </w:rPr>
        <w:t xml:space="preserve"> изменени</w:t>
      </w:r>
      <w:r w:rsidR="0065026E">
        <w:rPr>
          <w:rFonts w:ascii="Times New Roman" w:hAnsi="Times New Roman"/>
          <w:b w:val="0"/>
          <w:color w:val="auto"/>
        </w:rPr>
        <w:t xml:space="preserve">й в </w:t>
      </w:r>
      <w:r w:rsidR="004F0215">
        <w:rPr>
          <w:rFonts w:ascii="Times New Roman" w:hAnsi="Times New Roman"/>
          <w:b w:val="0"/>
          <w:color w:val="auto"/>
        </w:rPr>
        <w:t>Г</w:t>
      </w:r>
      <w:r w:rsidR="0065026E">
        <w:rPr>
          <w:rFonts w:ascii="Times New Roman" w:hAnsi="Times New Roman"/>
          <w:b w:val="0"/>
          <w:color w:val="auto"/>
        </w:rPr>
        <w:t xml:space="preserve">енеральный план </w:t>
      </w:r>
      <w:proofErr w:type="spellStart"/>
      <w:r w:rsidR="00CF517D">
        <w:rPr>
          <w:rFonts w:ascii="Times New Roman" w:hAnsi="Times New Roman"/>
          <w:b w:val="0"/>
          <w:color w:val="auto"/>
        </w:rPr>
        <w:t>Ерышевского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сельского поселения Павловского муниципального района Воронежской области,</w:t>
      </w:r>
      <w:r>
        <w:rPr>
          <w:rFonts w:ascii="Times New Roman" w:hAnsi="Times New Roman"/>
          <w:b w:val="0"/>
          <w:bCs w:val="0"/>
          <w:color w:val="auto"/>
        </w:rPr>
        <w:t xml:space="preserve"> пр</w:t>
      </w:r>
      <w:r w:rsidR="00CF517D">
        <w:rPr>
          <w:rFonts w:ascii="Times New Roman" w:hAnsi="Times New Roman"/>
          <w:b w:val="0"/>
          <w:bCs w:val="0"/>
          <w:color w:val="auto"/>
        </w:rPr>
        <w:t>отокол публичных слушаний от  26.01.2023</w:t>
      </w:r>
      <w:r>
        <w:rPr>
          <w:rFonts w:ascii="Times New Roman" w:hAnsi="Times New Roman"/>
          <w:b w:val="0"/>
          <w:bCs w:val="0"/>
          <w:color w:val="auto"/>
        </w:rPr>
        <w:t>г., учитывая заключение о резу</w:t>
      </w:r>
      <w:r w:rsidR="00CF517D">
        <w:rPr>
          <w:rFonts w:ascii="Times New Roman" w:hAnsi="Times New Roman"/>
          <w:b w:val="0"/>
          <w:bCs w:val="0"/>
          <w:color w:val="auto"/>
        </w:rPr>
        <w:t>льтатах публичных слушаний от 26.01.2023</w:t>
      </w:r>
      <w:r>
        <w:rPr>
          <w:rFonts w:ascii="Times New Roman" w:hAnsi="Times New Roman"/>
          <w:b w:val="0"/>
          <w:bCs w:val="0"/>
          <w:color w:val="auto"/>
        </w:rPr>
        <w:t xml:space="preserve">г., </w:t>
      </w:r>
      <w:r>
        <w:rPr>
          <w:rFonts w:ascii="Times New Roman" w:hAnsi="Times New Roman"/>
          <w:b w:val="0"/>
          <w:color w:val="auto"/>
        </w:rPr>
        <w:t>руководствуясь У</w:t>
      </w:r>
      <w:r w:rsidR="0065026E">
        <w:rPr>
          <w:rFonts w:ascii="Times New Roman" w:hAnsi="Times New Roman"/>
          <w:b w:val="0"/>
          <w:bCs w:val="0"/>
          <w:color w:val="auto"/>
        </w:rPr>
        <w:t xml:space="preserve">ставом </w:t>
      </w:r>
      <w:proofErr w:type="spellStart"/>
      <w:r w:rsidR="00CF517D">
        <w:rPr>
          <w:rFonts w:ascii="Times New Roman" w:hAnsi="Times New Roman"/>
          <w:b w:val="0"/>
          <w:bCs w:val="0"/>
          <w:color w:val="auto"/>
        </w:rPr>
        <w:t>Ерышевского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сельского поселения, </w:t>
      </w:r>
      <w:r>
        <w:rPr>
          <w:rFonts w:ascii="Times New Roman" w:hAnsi="Times New Roman"/>
          <w:b w:val="0"/>
          <w:color w:val="auto"/>
        </w:rPr>
        <w:t>Сове</w:t>
      </w:r>
      <w:r w:rsidR="0065026E">
        <w:rPr>
          <w:rFonts w:ascii="Times New Roman" w:hAnsi="Times New Roman"/>
          <w:b w:val="0"/>
          <w:color w:val="auto"/>
        </w:rPr>
        <w:t>т</w:t>
      </w:r>
      <w:proofErr w:type="gramEnd"/>
      <w:r w:rsidR="0065026E">
        <w:rPr>
          <w:rFonts w:ascii="Times New Roman" w:hAnsi="Times New Roman"/>
          <w:b w:val="0"/>
          <w:color w:val="auto"/>
        </w:rPr>
        <w:t xml:space="preserve"> народных депутатов </w:t>
      </w:r>
      <w:proofErr w:type="spellStart"/>
      <w:r w:rsidR="00CF517D">
        <w:rPr>
          <w:rFonts w:ascii="Times New Roman" w:hAnsi="Times New Roman"/>
          <w:b w:val="0"/>
          <w:color w:val="auto"/>
        </w:rPr>
        <w:t>Ерышевского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b w:val="0"/>
          <w:color w:val="auto"/>
        </w:rPr>
        <w:t xml:space="preserve"> </w:t>
      </w:r>
    </w:p>
    <w:p w:rsidR="00616C1D" w:rsidRDefault="00616C1D" w:rsidP="00616C1D">
      <w:pPr>
        <w:pStyle w:val="2"/>
        <w:keepLines w:val="0"/>
        <w:numPr>
          <w:ilvl w:val="4"/>
          <w:numId w:val="1"/>
        </w:num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16C1D" w:rsidRDefault="00616C1D" w:rsidP="00616C1D">
      <w:pPr>
        <w:pStyle w:val="2"/>
        <w:keepLines w:val="0"/>
        <w:numPr>
          <w:ilvl w:val="4"/>
          <w:numId w:val="1"/>
        </w:numPr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РЕШИЛ:</w:t>
      </w:r>
    </w:p>
    <w:p w:rsidR="00616C1D" w:rsidRDefault="00616C1D" w:rsidP="00616C1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16C1D" w:rsidRDefault="004F0215" w:rsidP="00405C5A">
      <w:pPr>
        <w:numPr>
          <w:ilvl w:val="0"/>
          <w:numId w:val="2"/>
        </w:numPr>
        <w:tabs>
          <w:tab w:val="left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Внести изменения  в   Г</w:t>
      </w:r>
      <w:r w:rsidR="00616C1D">
        <w:rPr>
          <w:rFonts w:ascii="Times New Roman" w:hAnsi="Times New Roman" w:cs="Times New Roman"/>
          <w:color w:val="000000"/>
          <w:sz w:val="26"/>
          <w:szCs w:val="26"/>
        </w:rPr>
        <w:t xml:space="preserve">енеральный план </w:t>
      </w:r>
      <w:r w:rsidR="00616C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F517D">
        <w:rPr>
          <w:rFonts w:ascii="Times New Roman" w:hAnsi="Times New Roman" w:cs="Times New Roman"/>
          <w:bCs/>
          <w:color w:val="000000"/>
          <w:sz w:val="26"/>
          <w:szCs w:val="26"/>
        </w:rPr>
        <w:t>Ерышевского</w:t>
      </w:r>
      <w:proofErr w:type="spellEnd"/>
      <w:r w:rsidR="00616C1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утвержденный </w:t>
      </w:r>
      <w:r w:rsidR="00616C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решением Совета</w:t>
      </w:r>
      <w:r w:rsidR="006502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народных  депутатов </w:t>
      </w:r>
      <w:proofErr w:type="spellStart"/>
      <w:r w:rsidR="00CF517D">
        <w:rPr>
          <w:rFonts w:ascii="Times New Roman" w:hAnsi="Times New Roman" w:cs="Times New Roman"/>
          <w:bCs/>
          <w:color w:val="000000"/>
          <w:sz w:val="26"/>
          <w:szCs w:val="26"/>
        </w:rPr>
        <w:t>Ерышевского</w:t>
      </w:r>
      <w:proofErr w:type="spellEnd"/>
      <w:r w:rsidR="00616C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 Павловского муниципального района от </w:t>
      </w:r>
      <w:r w:rsidR="00CF517D"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="007B4D51" w:rsidRPr="007B4D51">
        <w:rPr>
          <w:rFonts w:ascii="Times New Roman" w:hAnsi="Times New Roman" w:cs="Times New Roman"/>
          <w:bCs/>
          <w:color w:val="000000"/>
          <w:sz w:val="26"/>
          <w:szCs w:val="26"/>
        </w:rPr>
        <w:t>.06.2012 г. №</w:t>
      </w:r>
      <w:r w:rsidR="00CF51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129</w:t>
      </w:r>
      <w:r w:rsidR="00616C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«Об утверждении Генерального плана </w:t>
      </w:r>
      <w:proofErr w:type="spellStart"/>
      <w:r w:rsidR="00CF517D">
        <w:rPr>
          <w:rFonts w:ascii="Times New Roman" w:hAnsi="Times New Roman" w:cs="Times New Roman"/>
          <w:bCs/>
          <w:color w:val="000000"/>
          <w:sz w:val="26"/>
          <w:szCs w:val="26"/>
        </w:rPr>
        <w:t>Ерышевского</w:t>
      </w:r>
      <w:proofErr w:type="spellEnd"/>
      <w:r w:rsidR="00616C1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приложениям к настоящему решению</w:t>
      </w:r>
      <w:r w:rsidR="00616C1D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616C1D" w:rsidRDefault="00616C1D" w:rsidP="00616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Том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«Положение о территориальном планировании» изложить в новой редакции согласно приложению №</w:t>
      </w:r>
      <w:r w:rsidR="00405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 к настоящему решению;</w:t>
      </w:r>
    </w:p>
    <w:p w:rsidR="00616C1D" w:rsidRDefault="00616C1D" w:rsidP="00616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Доп</w:t>
      </w:r>
      <w:r w:rsidR="004F0215">
        <w:rPr>
          <w:rFonts w:ascii="Times New Roman" w:hAnsi="Times New Roman" w:cs="Times New Roman"/>
          <w:color w:val="000000"/>
          <w:sz w:val="26"/>
          <w:szCs w:val="26"/>
        </w:rPr>
        <w:t>олнить 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16C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0215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енерального плана Приложением: «</w:t>
      </w:r>
      <w:r w:rsidR="00CF517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границах населенного пункта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026E">
        <w:rPr>
          <w:rFonts w:ascii="Times New Roman" w:hAnsi="Times New Roman" w:cs="Times New Roman"/>
          <w:sz w:val="26"/>
          <w:szCs w:val="26"/>
        </w:rPr>
        <w:t xml:space="preserve">села </w:t>
      </w:r>
      <w:proofErr w:type="spellStart"/>
      <w:r w:rsidR="00CF517D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Графическое описание </w:t>
      </w:r>
      <w:r w:rsidR="00CF517D">
        <w:rPr>
          <w:rFonts w:ascii="Times New Roman" w:hAnsi="Times New Roman" w:cs="Times New Roman"/>
          <w:color w:val="000000" w:themeColor="text1"/>
          <w:sz w:val="26"/>
          <w:szCs w:val="26"/>
        </w:rPr>
        <w:t>местоположения границ населенного пункта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перечень координат хар</w:t>
      </w:r>
      <w:r w:rsidR="00CF517D">
        <w:rPr>
          <w:rFonts w:ascii="Times New Roman" w:hAnsi="Times New Roman" w:cs="Times New Roman"/>
          <w:color w:val="000000" w:themeColor="text1"/>
          <w:sz w:val="26"/>
          <w:szCs w:val="26"/>
        </w:rPr>
        <w:t>актерных точек границ населенного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</w:t>
      </w:r>
      <w:r w:rsidR="00CF517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2 к настоящему решению;</w:t>
      </w:r>
      <w:bookmarkStart w:id="0" w:name="_GoBack"/>
      <w:bookmarkEnd w:id="0"/>
    </w:p>
    <w:p w:rsidR="00616C1D" w:rsidRDefault="00616C1D" w:rsidP="00616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 Карт</w:t>
      </w:r>
      <w:r w:rsidR="0065026E">
        <w:rPr>
          <w:rFonts w:ascii="Times New Roman" w:hAnsi="Times New Roman" w:cs="Times New Roman"/>
          <w:color w:val="000000"/>
          <w:sz w:val="26"/>
          <w:szCs w:val="26"/>
        </w:rPr>
        <w:t xml:space="preserve">у Генерального плана </w:t>
      </w:r>
      <w:proofErr w:type="spellStart"/>
      <w:r w:rsidR="00CF517D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изложить в новой редакции согласно приложению № 3 к настоящему решению.</w:t>
      </w:r>
    </w:p>
    <w:p w:rsidR="00616C1D" w:rsidRPr="00405C5A" w:rsidRDefault="00616C1D" w:rsidP="00405C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5C5A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05C5A" w:rsidRPr="00405C5A">
        <w:rPr>
          <w:rFonts w:ascii="Times New Roman" w:hAnsi="Times New Roman" w:cs="Times New Roman"/>
          <w:sz w:val="26"/>
          <w:szCs w:val="26"/>
        </w:rPr>
        <w:t>Н</w:t>
      </w:r>
      <w:r w:rsidRPr="00405C5A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 w:rsidR="00405C5A" w:rsidRPr="00405C5A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Pr="00405C5A">
        <w:rPr>
          <w:rFonts w:ascii="Times New Roman" w:hAnsi="Times New Roman" w:cs="Times New Roman"/>
          <w:sz w:val="26"/>
          <w:szCs w:val="26"/>
        </w:rPr>
        <w:t>в соответствии с Положением о порядке обнародования муниципа</w:t>
      </w:r>
      <w:r w:rsidR="00EF54CC" w:rsidRPr="00405C5A">
        <w:rPr>
          <w:rFonts w:ascii="Times New Roman" w:hAnsi="Times New Roman" w:cs="Times New Roman"/>
          <w:sz w:val="26"/>
          <w:szCs w:val="26"/>
        </w:rPr>
        <w:t xml:space="preserve">льных правовых актов </w:t>
      </w:r>
      <w:proofErr w:type="spellStart"/>
      <w:r w:rsidR="00CF517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05C5A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</w:t>
      </w:r>
      <w:r w:rsidR="00405C5A" w:rsidRPr="00405C5A">
        <w:rPr>
          <w:rFonts w:ascii="Times New Roman" w:hAnsi="Times New Roman" w:cs="Times New Roman"/>
          <w:sz w:val="26"/>
          <w:szCs w:val="26"/>
        </w:rPr>
        <w:t xml:space="preserve">сайте поселения в сети Интернет </w:t>
      </w:r>
      <w:hyperlink r:id="rId5" w:history="1">
        <w:r w:rsidR="00CF517D" w:rsidRPr="00435A26">
          <w:rPr>
            <w:rStyle w:val="a7"/>
            <w:b/>
            <w:sz w:val="26"/>
            <w:szCs w:val="26"/>
          </w:rPr>
          <w:t>http://yeryshevskoe-pavlovskregion.ru</w:t>
        </w:r>
      </w:hyperlink>
      <w:r w:rsidR="00405C5A" w:rsidRPr="00405C5A">
        <w:rPr>
          <w:rFonts w:ascii="Times New Roman" w:hAnsi="Times New Roman" w:cs="Times New Roman"/>
          <w:sz w:val="26"/>
          <w:szCs w:val="26"/>
        </w:rPr>
        <w:t>, в Федеральной государственной информационной системе территориального планирования и информационной системе обеспечения градостроительной деятельности.</w:t>
      </w:r>
    </w:p>
    <w:p w:rsidR="00616C1D" w:rsidRPr="00405C5A" w:rsidRDefault="00616C1D" w:rsidP="00405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C5A">
        <w:rPr>
          <w:rFonts w:ascii="Times New Roman" w:hAnsi="Times New Roman" w:cs="Times New Roman"/>
          <w:sz w:val="26"/>
          <w:szCs w:val="26"/>
        </w:rPr>
        <w:t xml:space="preserve">           3</w:t>
      </w:r>
      <w:r w:rsidR="00405C5A" w:rsidRPr="00405C5A">
        <w:rPr>
          <w:rFonts w:ascii="Times New Roman" w:hAnsi="Times New Roman" w:cs="Times New Roman"/>
          <w:sz w:val="26"/>
          <w:szCs w:val="26"/>
        </w:rPr>
        <w:t xml:space="preserve">  </w:t>
      </w:r>
      <w:r w:rsidRPr="00405C5A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обнародования.</w:t>
      </w:r>
    </w:p>
    <w:p w:rsidR="00616C1D" w:rsidRPr="00405C5A" w:rsidRDefault="00616C1D" w:rsidP="00405C5A">
      <w:pPr>
        <w:pStyle w:val="a6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405C5A">
        <w:rPr>
          <w:sz w:val="26"/>
          <w:szCs w:val="26"/>
        </w:rPr>
        <w:t>Контроль за</w:t>
      </w:r>
      <w:proofErr w:type="gramEnd"/>
      <w:r w:rsidRPr="00405C5A">
        <w:rPr>
          <w:sz w:val="26"/>
          <w:szCs w:val="26"/>
        </w:rPr>
        <w:t xml:space="preserve"> исполнением настоящего решения оставляю за собой.</w:t>
      </w:r>
    </w:p>
    <w:p w:rsidR="00616C1D" w:rsidRPr="00405C5A" w:rsidRDefault="00616C1D" w:rsidP="00405C5A">
      <w:pPr>
        <w:pStyle w:val="a4"/>
        <w:jc w:val="both"/>
        <w:rPr>
          <w:sz w:val="26"/>
          <w:szCs w:val="26"/>
        </w:rPr>
      </w:pPr>
    </w:p>
    <w:p w:rsidR="00616C1D" w:rsidRDefault="00616C1D" w:rsidP="00616C1D">
      <w:pPr>
        <w:pStyle w:val="a4"/>
        <w:ind w:firstLine="709"/>
        <w:jc w:val="both"/>
        <w:rPr>
          <w:sz w:val="26"/>
          <w:szCs w:val="26"/>
        </w:rPr>
      </w:pPr>
    </w:p>
    <w:p w:rsidR="00616C1D" w:rsidRDefault="00616C1D" w:rsidP="00616C1D">
      <w:pPr>
        <w:pStyle w:val="a4"/>
        <w:ind w:firstLine="709"/>
        <w:jc w:val="both"/>
        <w:rPr>
          <w:sz w:val="26"/>
          <w:szCs w:val="26"/>
        </w:rPr>
      </w:pPr>
    </w:p>
    <w:p w:rsidR="00616C1D" w:rsidRDefault="00616C1D" w:rsidP="00616C1D">
      <w:pPr>
        <w:pStyle w:val="a4"/>
        <w:ind w:firstLine="709"/>
        <w:jc w:val="both"/>
        <w:rPr>
          <w:sz w:val="26"/>
          <w:szCs w:val="26"/>
        </w:rPr>
      </w:pPr>
    </w:p>
    <w:p w:rsidR="00616C1D" w:rsidRDefault="00616C1D" w:rsidP="00616C1D">
      <w:pPr>
        <w:pStyle w:val="a4"/>
        <w:ind w:firstLine="709"/>
        <w:jc w:val="both"/>
        <w:rPr>
          <w:sz w:val="26"/>
          <w:szCs w:val="26"/>
        </w:rPr>
      </w:pPr>
    </w:p>
    <w:p w:rsidR="00616C1D" w:rsidRDefault="00EF54CC" w:rsidP="00616C1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CF517D">
        <w:rPr>
          <w:sz w:val="26"/>
          <w:szCs w:val="26"/>
        </w:rPr>
        <w:t>Ерышевского</w:t>
      </w:r>
      <w:proofErr w:type="spellEnd"/>
      <w:r w:rsidR="00616C1D">
        <w:rPr>
          <w:sz w:val="26"/>
          <w:szCs w:val="26"/>
        </w:rPr>
        <w:t xml:space="preserve"> сельского поселения</w:t>
      </w:r>
    </w:p>
    <w:p w:rsidR="00616C1D" w:rsidRDefault="00616C1D" w:rsidP="00616C1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616C1D" w:rsidRDefault="00616C1D" w:rsidP="00616C1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</w:t>
      </w:r>
      <w:r w:rsidR="00EF54CC">
        <w:rPr>
          <w:sz w:val="26"/>
          <w:szCs w:val="26"/>
        </w:rPr>
        <w:t xml:space="preserve">               </w:t>
      </w:r>
      <w:r w:rsidR="00CF517D">
        <w:rPr>
          <w:sz w:val="26"/>
          <w:szCs w:val="26"/>
        </w:rPr>
        <w:t>Т.П.Быкова</w:t>
      </w:r>
    </w:p>
    <w:p w:rsidR="004A62DB" w:rsidRDefault="004A62DB"/>
    <w:sectPr w:rsidR="004A62DB" w:rsidSect="007B4D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51F59"/>
    <w:multiLevelType w:val="hybridMultilevel"/>
    <w:tmpl w:val="B30EB55C"/>
    <w:lvl w:ilvl="0" w:tplc="9E50F506">
      <w:start w:val="4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C1D"/>
    <w:rsid w:val="00091A77"/>
    <w:rsid w:val="002010DE"/>
    <w:rsid w:val="003554DA"/>
    <w:rsid w:val="003F5B61"/>
    <w:rsid w:val="00405C5A"/>
    <w:rsid w:val="004A62DB"/>
    <w:rsid w:val="004F017E"/>
    <w:rsid w:val="004F0215"/>
    <w:rsid w:val="006048FC"/>
    <w:rsid w:val="00616C1D"/>
    <w:rsid w:val="0065026E"/>
    <w:rsid w:val="007B4D51"/>
    <w:rsid w:val="008705BF"/>
    <w:rsid w:val="009C0B20"/>
    <w:rsid w:val="00B14D94"/>
    <w:rsid w:val="00BC0BBD"/>
    <w:rsid w:val="00CF517D"/>
    <w:rsid w:val="00D12984"/>
    <w:rsid w:val="00D9552D"/>
    <w:rsid w:val="00E15D2E"/>
    <w:rsid w:val="00EF54C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6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6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16C1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616C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616C1D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616C1D"/>
    <w:pPr>
      <w:ind w:left="720"/>
      <w:contextualSpacing/>
    </w:pPr>
    <w:rPr>
      <w:rFonts w:ascii="Times New Roman" w:hAnsi="Times New Roman" w:cs="Times New Roman"/>
    </w:rPr>
  </w:style>
  <w:style w:type="character" w:styleId="a7">
    <w:name w:val="Hyperlink"/>
    <w:uiPriority w:val="99"/>
    <w:rsid w:val="00405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eryshevskoe-pavlovsk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2022-10-26T06:01:00Z</cp:lastPrinted>
  <dcterms:created xsi:type="dcterms:W3CDTF">2023-03-23T07:46:00Z</dcterms:created>
  <dcterms:modified xsi:type="dcterms:W3CDTF">2023-03-23T07:46:00Z</dcterms:modified>
</cp:coreProperties>
</file>