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E" w:rsidRPr="00615CC5" w:rsidRDefault="002208EE">
      <w:pPr>
        <w:rPr>
          <w:sz w:val="26"/>
          <w:szCs w:val="24"/>
        </w:rPr>
      </w:pPr>
    </w:p>
    <w:p w:rsidR="002208EE" w:rsidRPr="00615CC5" w:rsidRDefault="002208EE" w:rsidP="002208EE">
      <w:pPr>
        <w:jc w:val="center"/>
        <w:rPr>
          <w:sz w:val="26"/>
          <w:szCs w:val="24"/>
        </w:rPr>
      </w:pPr>
      <w:r w:rsidRPr="00615CC5">
        <w:rPr>
          <w:sz w:val="26"/>
          <w:szCs w:val="24"/>
        </w:rPr>
        <w:t>ПОЯСНИТЕЛЬНАЯ  ЗАПИСКА</w:t>
      </w:r>
    </w:p>
    <w:p w:rsidR="002208EE" w:rsidRPr="00615CC5" w:rsidRDefault="002208EE" w:rsidP="002208EE">
      <w:pPr>
        <w:jc w:val="center"/>
        <w:rPr>
          <w:sz w:val="26"/>
          <w:szCs w:val="24"/>
        </w:rPr>
      </w:pPr>
      <w:r w:rsidRPr="00615CC5">
        <w:rPr>
          <w:sz w:val="26"/>
          <w:szCs w:val="24"/>
        </w:rPr>
        <w:t>к проекту решения Совета народных депутатов Ерышевского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Ерышевского сельского поселения  Павловского муниципального района Воронежской области»</w:t>
      </w:r>
    </w:p>
    <w:p w:rsidR="002208EE" w:rsidRPr="00615CC5" w:rsidRDefault="002208EE" w:rsidP="002208EE">
      <w:pPr>
        <w:jc w:val="center"/>
        <w:rPr>
          <w:sz w:val="26"/>
          <w:szCs w:val="24"/>
        </w:rPr>
      </w:pPr>
    </w:p>
    <w:p w:rsidR="002208EE" w:rsidRPr="00615CC5" w:rsidRDefault="002208EE" w:rsidP="00615CC5">
      <w:pPr>
        <w:jc w:val="both"/>
        <w:rPr>
          <w:sz w:val="26"/>
          <w:szCs w:val="24"/>
        </w:rPr>
      </w:pPr>
      <w:r w:rsidRPr="00615CC5">
        <w:rPr>
          <w:sz w:val="26"/>
          <w:szCs w:val="24"/>
        </w:rPr>
        <w:t>Администрацией Ерышевского сельского поселения  разработан и вносится на очередное заседание Совета народных депутатов Ерышевского сельского поселения  седьмо</w:t>
      </w:r>
      <w:r w:rsidRPr="00615CC5">
        <w:rPr>
          <w:color w:val="000000"/>
          <w:sz w:val="26"/>
          <w:szCs w:val="24"/>
        </w:rPr>
        <w:t>го созыва</w:t>
      </w:r>
      <w:r w:rsidRPr="00615CC5">
        <w:rPr>
          <w:sz w:val="26"/>
          <w:szCs w:val="24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Павловского муниципального района Воронежской области».</w:t>
      </w:r>
    </w:p>
    <w:p w:rsidR="002208EE" w:rsidRPr="00615CC5" w:rsidRDefault="002208EE" w:rsidP="00615CC5">
      <w:pPr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 В соответствии с </w:t>
      </w:r>
      <w:r w:rsidR="009E4F92" w:rsidRPr="00615CC5">
        <w:rPr>
          <w:sz w:val="26"/>
          <w:szCs w:val="24"/>
        </w:rPr>
        <w:t xml:space="preserve">Указом Губернатора Воронежской области от 04.07.2023г. № 109-у </w:t>
      </w:r>
      <w:r w:rsidRPr="00615CC5">
        <w:rPr>
          <w:sz w:val="26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</w:t>
      </w:r>
      <w:r w:rsidR="0068537E" w:rsidRPr="00615CC5">
        <w:rPr>
          <w:sz w:val="26"/>
          <w:szCs w:val="24"/>
        </w:rPr>
        <w:t>ти, предлагается повысить в 1,0</w:t>
      </w:r>
      <w:r w:rsidR="00EA6C33" w:rsidRPr="00615CC5">
        <w:rPr>
          <w:sz w:val="26"/>
          <w:szCs w:val="24"/>
        </w:rPr>
        <w:t>6</w:t>
      </w:r>
      <w:r w:rsidR="0068537E" w:rsidRPr="00615CC5">
        <w:rPr>
          <w:sz w:val="26"/>
          <w:szCs w:val="24"/>
        </w:rPr>
        <w:t>5</w:t>
      </w:r>
      <w:r w:rsidRPr="00615CC5">
        <w:rPr>
          <w:sz w:val="26"/>
          <w:szCs w:val="24"/>
        </w:rPr>
        <w:t xml:space="preserve"> раза: </w:t>
      </w:r>
    </w:p>
    <w:p w:rsidR="002208EE" w:rsidRPr="00615CC5" w:rsidRDefault="002208EE" w:rsidP="00615CC5">
      <w:pPr>
        <w:numPr>
          <w:ilvl w:val="0"/>
          <w:numId w:val="7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Размеры должностных окладов депутатов, членов выборных органов местного самоуправления и выборных должностных лиц местного самоуправления Ерышевского сельского поселения Павловского муниципального района Воронежской области, осуществляющих свои полномочия на постоянной основе. </w:t>
      </w:r>
    </w:p>
    <w:p w:rsidR="002208EE" w:rsidRPr="00615CC5" w:rsidRDefault="002208EE" w:rsidP="00615CC5">
      <w:pPr>
        <w:numPr>
          <w:ilvl w:val="0"/>
          <w:numId w:val="7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Pr="00615CC5">
        <w:rPr>
          <w:sz w:val="26"/>
          <w:szCs w:val="24"/>
        </w:rPr>
        <w:t>Ерышевского сельского поселения</w:t>
      </w:r>
      <w:r w:rsidRPr="00615CC5">
        <w:rPr>
          <w:color w:val="000000"/>
          <w:sz w:val="26"/>
          <w:szCs w:val="24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15CC5" w:rsidRDefault="002208EE" w:rsidP="00615CC5">
      <w:pPr>
        <w:numPr>
          <w:ilvl w:val="0"/>
          <w:numId w:val="7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Pr="00615CC5">
        <w:rPr>
          <w:sz w:val="26"/>
          <w:szCs w:val="24"/>
        </w:rPr>
        <w:t>Ерышевского сельского поселения</w:t>
      </w:r>
      <w:r w:rsidRPr="00615CC5">
        <w:rPr>
          <w:color w:val="000000"/>
          <w:sz w:val="26"/>
          <w:szCs w:val="24"/>
        </w:rPr>
        <w:t xml:space="preserve"> до введения в действие Реестра (перечня) муниципальных должностей.</w:t>
      </w:r>
    </w:p>
    <w:p w:rsidR="002208EE" w:rsidRPr="00615CC5" w:rsidRDefault="002208EE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Кроме того, решение Совета народных депутатов Ерышевского сельского поселения Павловского муниципального района Воронежской области от 29.10.2008</w:t>
      </w:r>
      <w:r w:rsidR="0068537E" w:rsidRPr="00615CC5">
        <w:rPr>
          <w:sz w:val="26"/>
          <w:szCs w:val="24"/>
        </w:rPr>
        <w:t>г.</w:t>
      </w:r>
      <w:r w:rsidRPr="00615CC5">
        <w:rPr>
          <w:sz w:val="26"/>
          <w:szCs w:val="24"/>
        </w:rPr>
        <w:t xml:space="preserve"> № 124 «О денежном содержании муниципальных служащих органов местного самоуправления Ерышевского сельского поселения Павловского муниципального района» приводится в соответствие с нормативными правовыми актами органов местного самоуправления Ерышевского сельского поселения. </w:t>
      </w:r>
    </w:p>
    <w:p w:rsidR="002208EE" w:rsidRPr="00615CC5" w:rsidRDefault="002208EE" w:rsidP="00615CC5">
      <w:pPr>
        <w:pStyle w:val="ConsPlusNormal"/>
        <w:jc w:val="both"/>
        <w:rPr>
          <w:sz w:val="26"/>
          <w:szCs w:val="24"/>
        </w:rPr>
      </w:pPr>
    </w:p>
    <w:p w:rsidR="002208EE" w:rsidRPr="00615CC5" w:rsidRDefault="002208EE" w:rsidP="002208EE">
      <w:pPr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2208EE" w:rsidRPr="00615CC5" w:rsidTr="008D6470">
        <w:tc>
          <w:tcPr>
            <w:tcW w:w="5353" w:type="dxa"/>
          </w:tcPr>
          <w:p w:rsidR="002208EE" w:rsidRPr="00615CC5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126" w:type="dxa"/>
          </w:tcPr>
          <w:p w:rsidR="002208EE" w:rsidRPr="00615CC5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615CC5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</w:tr>
    </w:tbl>
    <w:p w:rsidR="002208EE" w:rsidRPr="00615CC5" w:rsidRDefault="002208EE" w:rsidP="002208EE">
      <w:pPr>
        <w:rPr>
          <w:sz w:val="26"/>
          <w:szCs w:val="24"/>
        </w:rPr>
      </w:pPr>
    </w:p>
    <w:p w:rsidR="009E6715" w:rsidRPr="00615CC5" w:rsidRDefault="009E6715" w:rsidP="00615CC5">
      <w:pPr>
        <w:rPr>
          <w:b/>
          <w:sz w:val="26"/>
          <w:szCs w:val="24"/>
        </w:rPr>
      </w:pPr>
    </w:p>
    <w:p w:rsidR="002208EE" w:rsidRPr="00615CC5" w:rsidRDefault="002208EE" w:rsidP="002208EE">
      <w:pPr>
        <w:jc w:val="center"/>
        <w:rPr>
          <w:b/>
          <w:sz w:val="28"/>
          <w:szCs w:val="28"/>
        </w:rPr>
      </w:pPr>
      <w:r w:rsidRPr="00615CC5">
        <w:rPr>
          <w:b/>
          <w:sz w:val="28"/>
          <w:szCs w:val="28"/>
        </w:rPr>
        <w:lastRenderedPageBreak/>
        <w:t>СОВЕТ</w:t>
      </w:r>
      <w:r w:rsidRPr="00615CC5">
        <w:rPr>
          <w:b/>
          <w:sz w:val="28"/>
          <w:szCs w:val="28"/>
        </w:rPr>
        <w:br/>
        <w:t xml:space="preserve">НАРОДНЫХ ДЕПУТАТОВ </w:t>
      </w:r>
    </w:p>
    <w:p w:rsidR="002208EE" w:rsidRPr="00615CC5" w:rsidRDefault="002208EE" w:rsidP="002208EE">
      <w:pPr>
        <w:jc w:val="center"/>
        <w:rPr>
          <w:b/>
          <w:sz w:val="28"/>
          <w:szCs w:val="28"/>
        </w:rPr>
      </w:pPr>
      <w:r w:rsidRPr="00615CC5">
        <w:rPr>
          <w:b/>
          <w:sz w:val="28"/>
          <w:szCs w:val="28"/>
        </w:rPr>
        <w:t xml:space="preserve">ЕРЫШЕВСКОГО СЕЛЬСКОГО ПОСЕЛЕНИЯ </w:t>
      </w:r>
    </w:p>
    <w:p w:rsidR="002208EE" w:rsidRPr="00615CC5" w:rsidRDefault="002208EE" w:rsidP="002208EE">
      <w:pPr>
        <w:jc w:val="center"/>
        <w:rPr>
          <w:b/>
          <w:sz w:val="28"/>
          <w:szCs w:val="28"/>
        </w:rPr>
      </w:pPr>
      <w:r w:rsidRPr="00615CC5">
        <w:rPr>
          <w:b/>
          <w:sz w:val="28"/>
          <w:szCs w:val="28"/>
        </w:rPr>
        <w:t xml:space="preserve">ПАВЛОВСКОГО МУНИЦИПАЛЬНОГО РАЙОНА </w:t>
      </w:r>
    </w:p>
    <w:p w:rsidR="002208EE" w:rsidRPr="00615CC5" w:rsidRDefault="002208EE" w:rsidP="002208EE">
      <w:pPr>
        <w:jc w:val="center"/>
        <w:rPr>
          <w:sz w:val="28"/>
          <w:szCs w:val="28"/>
        </w:rPr>
      </w:pPr>
      <w:r w:rsidRPr="00615CC5">
        <w:rPr>
          <w:b/>
          <w:sz w:val="28"/>
          <w:szCs w:val="28"/>
        </w:rPr>
        <w:t>ВОРОНЕЖСКОЙ ОБЛАСТИ</w:t>
      </w:r>
    </w:p>
    <w:p w:rsidR="002208EE" w:rsidRPr="00615CC5" w:rsidRDefault="002208EE" w:rsidP="002208EE">
      <w:pPr>
        <w:tabs>
          <w:tab w:val="left" w:pos="5400"/>
        </w:tabs>
        <w:jc w:val="center"/>
        <w:rPr>
          <w:b/>
          <w:sz w:val="28"/>
          <w:szCs w:val="28"/>
        </w:rPr>
      </w:pPr>
    </w:p>
    <w:p w:rsidR="002208EE" w:rsidRPr="00615CC5" w:rsidRDefault="002208EE" w:rsidP="002208EE">
      <w:pPr>
        <w:pStyle w:val="aa"/>
        <w:jc w:val="center"/>
        <w:rPr>
          <w:sz w:val="28"/>
          <w:szCs w:val="28"/>
        </w:rPr>
      </w:pPr>
    </w:p>
    <w:p w:rsidR="002208EE" w:rsidRPr="00615CC5" w:rsidRDefault="002208EE" w:rsidP="002208EE">
      <w:pPr>
        <w:pStyle w:val="aa"/>
        <w:jc w:val="center"/>
        <w:rPr>
          <w:b/>
          <w:sz w:val="28"/>
          <w:szCs w:val="28"/>
        </w:rPr>
      </w:pPr>
      <w:r w:rsidRPr="00615CC5">
        <w:rPr>
          <w:b/>
          <w:sz w:val="28"/>
          <w:szCs w:val="28"/>
        </w:rPr>
        <w:t>Р Е Ш Е Н И Е</w:t>
      </w:r>
    </w:p>
    <w:p w:rsidR="002208EE" w:rsidRPr="00615CC5" w:rsidRDefault="00BB73AD" w:rsidP="006D3ABB">
      <w:pPr>
        <w:pStyle w:val="aa"/>
        <w:ind w:left="0"/>
        <w:rPr>
          <w:sz w:val="28"/>
          <w:szCs w:val="28"/>
          <w:u w:val="single"/>
        </w:rPr>
      </w:pPr>
      <w:r w:rsidRPr="00615CC5">
        <w:rPr>
          <w:sz w:val="28"/>
          <w:szCs w:val="28"/>
          <w:u w:val="single"/>
        </w:rPr>
        <w:t>от 28</w:t>
      </w:r>
      <w:r w:rsidR="0035629F" w:rsidRPr="00615CC5">
        <w:rPr>
          <w:sz w:val="28"/>
          <w:szCs w:val="28"/>
          <w:u w:val="single"/>
        </w:rPr>
        <w:t>.</w:t>
      </w:r>
      <w:r w:rsidRPr="00615CC5">
        <w:rPr>
          <w:sz w:val="28"/>
          <w:szCs w:val="28"/>
          <w:u w:val="single"/>
        </w:rPr>
        <w:t>07</w:t>
      </w:r>
      <w:r w:rsidR="00A83C6F" w:rsidRPr="00615CC5">
        <w:rPr>
          <w:sz w:val="28"/>
          <w:szCs w:val="28"/>
          <w:u w:val="single"/>
        </w:rPr>
        <w:t>.2023</w:t>
      </w:r>
      <w:r w:rsidR="00074B40" w:rsidRPr="00615CC5">
        <w:rPr>
          <w:sz w:val="28"/>
          <w:szCs w:val="28"/>
          <w:u w:val="single"/>
        </w:rPr>
        <w:t>г.</w:t>
      </w:r>
      <w:r w:rsidR="0035629F" w:rsidRPr="00615CC5">
        <w:rPr>
          <w:sz w:val="28"/>
          <w:szCs w:val="28"/>
          <w:u w:val="single"/>
        </w:rPr>
        <w:t xml:space="preserve">  № </w:t>
      </w:r>
      <w:r w:rsidRPr="00615CC5">
        <w:rPr>
          <w:sz w:val="28"/>
          <w:szCs w:val="28"/>
          <w:u w:val="single"/>
        </w:rPr>
        <w:t>203</w:t>
      </w:r>
    </w:p>
    <w:p w:rsidR="002208EE" w:rsidRPr="00615CC5" w:rsidRDefault="002208EE" w:rsidP="006D3ABB">
      <w:pPr>
        <w:pStyle w:val="aa"/>
        <w:ind w:left="0"/>
        <w:rPr>
          <w:sz w:val="28"/>
          <w:szCs w:val="28"/>
        </w:rPr>
      </w:pPr>
      <w:r w:rsidRPr="00615CC5">
        <w:rPr>
          <w:sz w:val="28"/>
          <w:szCs w:val="28"/>
        </w:rPr>
        <w:t>с. Ерышевка</w:t>
      </w:r>
    </w:p>
    <w:p w:rsidR="002208EE" w:rsidRPr="00615CC5" w:rsidRDefault="002208EE" w:rsidP="006D3ABB">
      <w:pPr>
        <w:rPr>
          <w:sz w:val="28"/>
          <w:szCs w:val="28"/>
        </w:rPr>
      </w:pPr>
    </w:p>
    <w:p w:rsidR="002208EE" w:rsidRPr="00615CC5" w:rsidRDefault="002208EE" w:rsidP="006D3ABB">
      <w:pPr>
        <w:tabs>
          <w:tab w:val="left" w:pos="4820"/>
        </w:tabs>
        <w:ind w:right="4251"/>
        <w:jc w:val="both"/>
        <w:rPr>
          <w:sz w:val="28"/>
          <w:szCs w:val="28"/>
        </w:rPr>
      </w:pPr>
      <w:r w:rsidRPr="00615CC5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2208EE" w:rsidRPr="00615CC5" w:rsidRDefault="002208EE" w:rsidP="002208EE">
      <w:pPr>
        <w:rPr>
          <w:sz w:val="26"/>
          <w:szCs w:val="24"/>
        </w:rPr>
      </w:pPr>
    </w:p>
    <w:p w:rsidR="002208EE" w:rsidRPr="00615CC5" w:rsidRDefault="002208EE" w:rsidP="002208EE">
      <w:pPr>
        <w:ind w:firstLine="708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615CC5">
        <w:rPr>
          <w:sz w:val="26"/>
          <w:szCs w:val="24"/>
        </w:rPr>
        <w:br/>
        <w:t xml:space="preserve">на основании </w:t>
      </w:r>
      <w:r w:rsidR="009E4F92" w:rsidRPr="00615CC5">
        <w:rPr>
          <w:sz w:val="26"/>
          <w:szCs w:val="24"/>
        </w:rPr>
        <w:t>Указа Губернатора Воронежской области от 04.07.2023г. № 109-у</w:t>
      </w:r>
      <w:r w:rsidRPr="00615CC5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</w:t>
      </w:r>
    </w:p>
    <w:p w:rsidR="002208EE" w:rsidRPr="00615CC5" w:rsidRDefault="002208EE" w:rsidP="002208EE">
      <w:pPr>
        <w:ind w:firstLine="708"/>
        <w:jc w:val="both"/>
        <w:rPr>
          <w:sz w:val="26"/>
          <w:szCs w:val="24"/>
        </w:rPr>
      </w:pPr>
    </w:p>
    <w:p w:rsidR="002208EE" w:rsidRPr="00615CC5" w:rsidRDefault="002208EE" w:rsidP="002208EE">
      <w:pPr>
        <w:tabs>
          <w:tab w:val="left" w:pos="1413"/>
        </w:tabs>
        <w:ind w:firstLine="709"/>
        <w:jc w:val="center"/>
        <w:rPr>
          <w:sz w:val="26"/>
          <w:szCs w:val="24"/>
        </w:rPr>
      </w:pPr>
      <w:r w:rsidRPr="00615CC5">
        <w:rPr>
          <w:sz w:val="26"/>
          <w:szCs w:val="24"/>
        </w:rPr>
        <w:t>РЕШИЛ:</w:t>
      </w:r>
    </w:p>
    <w:p w:rsidR="002208EE" w:rsidRPr="00615CC5" w:rsidRDefault="002208EE" w:rsidP="002208EE">
      <w:pPr>
        <w:ind w:firstLine="709"/>
        <w:jc w:val="both"/>
        <w:rPr>
          <w:sz w:val="26"/>
          <w:szCs w:val="24"/>
        </w:rPr>
      </w:pPr>
    </w:p>
    <w:p w:rsidR="002208EE" w:rsidRPr="00615CC5" w:rsidRDefault="002208EE" w:rsidP="00615CC5">
      <w:pPr>
        <w:numPr>
          <w:ilvl w:val="0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Повысить (проиндексировать) с 01 </w:t>
      </w:r>
      <w:r w:rsidR="00EA6C33" w:rsidRPr="00615CC5">
        <w:rPr>
          <w:sz w:val="26"/>
          <w:szCs w:val="24"/>
        </w:rPr>
        <w:t>июля</w:t>
      </w:r>
      <w:r w:rsidR="0068537E" w:rsidRPr="00615CC5">
        <w:rPr>
          <w:sz w:val="26"/>
          <w:szCs w:val="24"/>
        </w:rPr>
        <w:t xml:space="preserve"> 2023</w:t>
      </w:r>
      <w:r w:rsidRPr="00615CC5">
        <w:rPr>
          <w:sz w:val="26"/>
          <w:szCs w:val="24"/>
        </w:rPr>
        <w:t xml:space="preserve"> года в </w:t>
      </w:r>
      <w:r w:rsidR="0068537E" w:rsidRPr="00615CC5">
        <w:rPr>
          <w:sz w:val="26"/>
          <w:szCs w:val="24"/>
        </w:rPr>
        <w:t>1,0</w:t>
      </w:r>
      <w:r w:rsidR="00EA6C33" w:rsidRPr="00615CC5">
        <w:rPr>
          <w:sz w:val="26"/>
          <w:szCs w:val="24"/>
        </w:rPr>
        <w:t>6</w:t>
      </w:r>
      <w:r w:rsidR="0068537E" w:rsidRPr="00615CC5">
        <w:rPr>
          <w:sz w:val="26"/>
          <w:szCs w:val="24"/>
        </w:rPr>
        <w:t>5</w:t>
      </w:r>
      <w:r w:rsidRPr="00615CC5">
        <w:rPr>
          <w:sz w:val="26"/>
          <w:szCs w:val="24"/>
        </w:rPr>
        <w:t xml:space="preserve"> раза:</w:t>
      </w:r>
    </w:p>
    <w:p w:rsidR="002208EE" w:rsidRPr="00615CC5" w:rsidRDefault="002208EE" w:rsidP="00615CC5">
      <w:pPr>
        <w:numPr>
          <w:ilvl w:val="1"/>
          <w:numId w:val="5"/>
        </w:numPr>
        <w:ind w:left="0" w:firstLine="0"/>
        <w:jc w:val="both"/>
        <w:rPr>
          <w:color w:val="000000"/>
          <w:sz w:val="26"/>
          <w:szCs w:val="24"/>
        </w:rPr>
      </w:pPr>
      <w:r w:rsidRPr="00615CC5">
        <w:rPr>
          <w:sz w:val="26"/>
          <w:szCs w:val="24"/>
        </w:rPr>
        <w:t xml:space="preserve">Размеры должностных окладов  выборных должностных лиц местного самоуправления  Ерышевского сельского поселения Павловского муниципального района, осуществляющих свои полномочия на постоянной основе. </w:t>
      </w:r>
    </w:p>
    <w:p w:rsidR="002208EE" w:rsidRPr="00615CC5" w:rsidRDefault="002208EE" w:rsidP="00615CC5">
      <w:pPr>
        <w:numPr>
          <w:ilvl w:val="1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Pr="00615CC5">
        <w:rPr>
          <w:sz w:val="26"/>
          <w:szCs w:val="24"/>
        </w:rPr>
        <w:t xml:space="preserve">Ерышевского сельского поселения </w:t>
      </w:r>
      <w:r w:rsidRPr="00615CC5">
        <w:rPr>
          <w:color w:val="000000"/>
          <w:sz w:val="26"/>
          <w:szCs w:val="24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15CC5" w:rsidRDefault="0068537E" w:rsidP="00615CC5">
      <w:pPr>
        <w:numPr>
          <w:ilvl w:val="0"/>
          <w:numId w:val="5"/>
        </w:numPr>
        <w:ind w:left="0" w:firstLine="0"/>
        <w:jc w:val="both"/>
        <w:rPr>
          <w:color w:val="000000"/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Проиндексировать с 01 </w:t>
      </w:r>
      <w:r w:rsidR="00EA6C33" w:rsidRPr="00615CC5">
        <w:rPr>
          <w:color w:val="000000"/>
          <w:sz w:val="26"/>
          <w:szCs w:val="24"/>
        </w:rPr>
        <w:t>июля</w:t>
      </w:r>
      <w:r w:rsidRPr="00615CC5">
        <w:rPr>
          <w:color w:val="000000"/>
          <w:sz w:val="26"/>
          <w:szCs w:val="24"/>
        </w:rPr>
        <w:t xml:space="preserve"> 2023 года в 1,0</w:t>
      </w:r>
      <w:r w:rsidR="00EA6C33" w:rsidRPr="00615CC5">
        <w:rPr>
          <w:color w:val="000000"/>
          <w:sz w:val="26"/>
          <w:szCs w:val="24"/>
        </w:rPr>
        <w:t>6</w:t>
      </w:r>
      <w:r w:rsidRPr="00615CC5">
        <w:rPr>
          <w:color w:val="000000"/>
          <w:sz w:val="26"/>
          <w:szCs w:val="24"/>
        </w:rPr>
        <w:t>5</w:t>
      </w:r>
      <w:r w:rsidR="002208EE" w:rsidRPr="00615CC5">
        <w:rPr>
          <w:color w:val="000000"/>
          <w:sz w:val="26"/>
          <w:szCs w:val="24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</w:t>
      </w:r>
      <w:r w:rsidR="002208EE" w:rsidRPr="00615CC5">
        <w:rPr>
          <w:color w:val="000000"/>
          <w:sz w:val="26"/>
          <w:szCs w:val="24"/>
        </w:rPr>
        <w:lastRenderedPageBreak/>
        <w:t>муниципальные должности, должности муниципальной службы, должности в органах местного самоуправления</w:t>
      </w:r>
      <w:r w:rsidR="002208EE" w:rsidRPr="00615CC5">
        <w:rPr>
          <w:sz w:val="26"/>
          <w:szCs w:val="24"/>
        </w:rPr>
        <w:t xml:space="preserve"> Ерышевского сельского поселения</w:t>
      </w:r>
      <w:r w:rsidR="002208EE" w:rsidRPr="00615CC5">
        <w:rPr>
          <w:color w:val="000000"/>
          <w:sz w:val="26"/>
          <w:szCs w:val="24"/>
        </w:rPr>
        <w:t xml:space="preserve"> Павловского муниципального района до введения в действие Реестра (перечня) муниципальных должностей.</w:t>
      </w:r>
    </w:p>
    <w:p w:rsidR="002208EE" w:rsidRPr="00615CC5" w:rsidRDefault="002208EE" w:rsidP="00615CC5">
      <w:pPr>
        <w:numPr>
          <w:ilvl w:val="0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2208EE" w:rsidRPr="00615CC5" w:rsidRDefault="002208EE" w:rsidP="00615CC5">
      <w:pPr>
        <w:numPr>
          <w:ilvl w:val="0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Внести в </w:t>
      </w:r>
      <w:r w:rsidRPr="00615CC5">
        <w:rPr>
          <w:sz w:val="26"/>
          <w:szCs w:val="24"/>
        </w:rPr>
        <w:t>решение Совета народных депутатов Ерышевского сельского поселения Павловского муниципального района Воронежской области от 29.10.2008</w:t>
      </w:r>
      <w:r w:rsidR="0068537E" w:rsidRPr="00615CC5">
        <w:rPr>
          <w:sz w:val="26"/>
          <w:szCs w:val="24"/>
        </w:rPr>
        <w:t>г.</w:t>
      </w:r>
      <w:r w:rsidRPr="00615CC5">
        <w:rPr>
          <w:sz w:val="26"/>
          <w:szCs w:val="24"/>
        </w:rPr>
        <w:t xml:space="preserve"> № 124 «О денежном содержании муниципальных служащих органов местного самоуправления Ерышевского сельского поселения Павловского муниципального района» следующие изменения:</w:t>
      </w:r>
    </w:p>
    <w:p w:rsidR="002208EE" w:rsidRPr="00615CC5" w:rsidRDefault="002208EE" w:rsidP="00615CC5">
      <w:pPr>
        <w:jc w:val="both"/>
        <w:rPr>
          <w:sz w:val="26"/>
          <w:szCs w:val="24"/>
        </w:rPr>
      </w:pPr>
      <w:r w:rsidRPr="00615CC5">
        <w:rPr>
          <w:sz w:val="26"/>
          <w:szCs w:val="24"/>
        </w:rPr>
        <w:t>4.1. Подпункт 2 пункта 4 приложения № 1 изложить в следующей редакции:</w:t>
      </w:r>
    </w:p>
    <w:p w:rsidR="002208EE" w:rsidRPr="00615CC5" w:rsidRDefault="002208EE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«2) ежемесячная надбавка к должностному окладу за классный чин в размерах: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советника муниц</w:t>
      </w:r>
      <w:r w:rsidR="0068537E" w:rsidRPr="00615CC5">
        <w:rPr>
          <w:sz w:val="26"/>
          <w:szCs w:val="24"/>
        </w:rPr>
        <w:t xml:space="preserve">ипальной службы 1 класса – </w:t>
      </w:r>
      <w:r w:rsidR="00EA6C33" w:rsidRPr="00615CC5">
        <w:rPr>
          <w:sz w:val="26"/>
          <w:szCs w:val="24"/>
        </w:rPr>
        <w:t>2104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советника муниц</w:t>
      </w:r>
      <w:r w:rsidR="0068537E" w:rsidRPr="00615CC5">
        <w:rPr>
          <w:sz w:val="26"/>
          <w:szCs w:val="24"/>
        </w:rPr>
        <w:t xml:space="preserve">ипальной службы 2 класса – 1 </w:t>
      </w:r>
      <w:r w:rsidR="00EA6C33" w:rsidRPr="00615CC5">
        <w:rPr>
          <w:sz w:val="26"/>
          <w:szCs w:val="24"/>
        </w:rPr>
        <w:t>753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советника муниципальной службы 3 </w:t>
      </w:r>
      <w:r w:rsidR="0068537E" w:rsidRPr="00615CC5">
        <w:rPr>
          <w:sz w:val="26"/>
          <w:szCs w:val="24"/>
        </w:rPr>
        <w:t xml:space="preserve">класса – 1 </w:t>
      </w:r>
      <w:r w:rsidR="00EA6C33" w:rsidRPr="00615CC5">
        <w:rPr>
          <w:sz w:val="26"/>
          <w:szCs w:val="24"/>
        </w:rPr>
        <w:t>6</w:t>
      </w:r>
      <w:r w:rsidR="0068537E" w:rsidRPr="00615CC5">
        <w:rPr>
          <w:sz w:val="26"/>
          <w:szCs w:val="24"/>
        </w:rPr>
        <w:t>36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референта муниц</w:t>
      </w:r>
      <w:r w:rsidR="0068537E" w:rsidRPr="00615CC5">
        <w:rPr>
          <w:sz w:val="26"/>
          <w:szCs w:val="24"/>
        </w:rPr>
        <w:t xml:space="preserve">ипальной службы 1 класса – 1 </w:t>
      </w:r>
      <w:r w:rsidR="00EA6C33" w:rsidRPr="00615CC5">
        <w:rPr>
          <w:sz w:val="26"/>
          <w:szCs w:val="24"/>
        </w:rPr>
        <w:t>402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референта муниц</w:t>
      </w:r>
      <w:r w:rsidR="0068537E" w:rsidRPr="00615CC5">
        <w:rPr>
          <w:sz w:val="26"/>
          <w:szCs w:val="24"/>
        </w:rPr>
        <w:t>ипальной службы 2 класса – 1 2</w:t>
      </w:r>
      <w:r w:rsidR="00EA6C33" w:rsidRPr="00615CC5">
        <w:rPr>
          <w:sz w:val="26"/>
          <w:szCs w:val="24"/>
        </w:rPr>
        <w:t>84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референта мун</w:t>
      </w:r>
      <w:r w:rsidR="0068537E" w:rsidRPr="00615CC5">
        <w:rPr>
          <w:sz w:val="26"/>
          <w:szCs w:val="24"/>
        </w:rPr>
        <w:t xml:space="preserve">иципальной службы 3 класса – </w:t>
      </w:r>
      <w:r w:rsidR="00EA6C33" w:rsidRPr="00615CC5">
        <w:rPr>
          <w:sz w:val="26"/>
          <w:szCs w:val="24"/>
        </w:rPr>
        <w:t>1051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секретаря мун</w:t>
      </w:r>
      <w:r w:rsidR="0068537E" w:rsidRPr="00615CC5">
        <w:rPr>
          <w:sz w:val="26"/>
          <w:szCs w:val="24"/>
        </w:rPr>
        <w:t xml:space="preserve">иципальной службы 1 класса – </w:t>
      </w:r>
      <w:r w:rsidR="00EA6C33" w:rsidRPr="00615CC5">
        <w:rPr>
          <w:sz w:val="26"/>
          <w:szCs w:val="24"/>
        </w:rPr>
        <w:t>885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секретаря мун</w:t>
      </w:r>
      <w:r w:rsidR="0068537E" w:rsidRPr="00615CC5">
        <w:rPr>
          <w:sz w:val="26"/>
          <w:szCs w:val="24"/>
        </w:rPr>
        <w:t xml:space="preserve">иципальной службы 2 класса – </w:t>
      </w:r>
      <w:r w:rsidR="00EA6C33" w:rsidRPr="00615CC5">
        <w:rPr>
          <w:sz w:val="26"/>
          <w:szCs w:val="24"/>
        </w:rPr>
        <w:t>856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numPr>
          <w:ilvl w:val="0"/>
          <w:numId w:val="6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секретаря мун</w:t>
      </w:r>
      <w:r w:rsidR="0068537E" w:rsidRPr="00615CC5">
        <w:rPr>
          <w:sz w:val="26"/>
          <w:szCs w:val="24"/>
        </w:rPr>
        <w:t xml:space="preserve">иципальной службы 3 класса – </w:t>
      </w:r>
      <w:r w:rsidR="00EA6C33" w:rsidRPr="00615CC5">
        <w:rPr>
          <w:sz w:val="26"/>
          <w:szCs w:val="24"/>
        </w:rPr>
        <w:t>700</w:t>
      </w:r>
      <w:r w:rsidRPr="00615CC5">
        <w:rPr>
          <w:sz w:val="26"/>
          <w:szCs w:val="24"/>
        </w:rPr>
        <w:t xml:space="preserve"> рублей;</w:t>
      </w:r>
    </w:p>
    <w:p w:rsidR="002208EE" w:rsidRPr="00615CC5" w:rsidRDefault="002208EE" w:rsidP="00615CC5">
      <w:pPr>
        <w:pStyle w:val="ConsPlusNormal"/>
        <w:ind w:left="72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должность.».</w:t>
      </w:r>
    </w:p>
    <w:p w:rsidR="002208EE" w:rsidRPr="00615CC5" w:rsidRDefault="002208EE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4.2. Приложение № 2 изложить в редакции согласно приложению № 1 к настоящему решению. </w:t>
      </w:r>
    </w:p>
    <w:p w:rsidR="002208EE" w:rsidRPr="00615CC5" w:rsidRDefault="002208EE" w:rsidP="00615CC5">
      <w:pPr>
        <w:pStyle w:val="ConsPlusNormal"/>
        <w:numPr>
          <w:ilvl w:val="0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color w:val="000000"/>
          <w:sz w:val="26"/>
          <w:szCs w:val="24"/>
        </w:rPr>
        <w:t xml:space="preserve">Внести в </w:t>
      </w:r>
      <w:r w:rsidRPr="00615CC5">
        <w:rPr>
          <w:sz w:val="26"/>
          <w:szCs w:val="24"/>
        </w:rPr>
        <w:t xml:space="preserve">решение Совета народных депутатов Ерышевского сельского поселения Павловского муниципального района от 19.08.2014 № 252 «Об оплате труда выборного должностного лица местного самоуправления Ерышевского сельского поселения, осуществляющего свои полномочия на постоянной основе» следующие изменения: </w:t>
      </w:r>
    </w:p>
    <w:p w:rsidR="002208EE" w:rsidRPr="00615CC5" w:rsidRDefault="002208EE" w:rsidP="00615CC5">
      <w:pPr>
        <w:pStyle w:val="ConsPlusNormal"/>
        <w:numPr>
          <w:ilvl w:val="1"/>
          <w:numId w:val="5"/>
        </w:numPr>
        <w:ind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Пункт 2.2 раздела 2 изложить в новой редакции:</w:t>
      </w:r>
    </w:p>
    <w:p w:rsidR="002208EE" w:rsidRPr="00615CC5" w:rsidRDefault="002208EE" w:rsidP="00615CC5">
      <w:pPr>
        <w:tabs>
          <w:tab w:val="left" w:pos="0"/>
        </w:tabs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«Размер должностного оклада лица, замещающего муниципальную должность, составляет </w:t>
      </w:r>
      <w:r w:rsidR="0068537E" w:rsidRPr="00615CC5">
        <w:rPr>
          <w:sz w:val="26"/>
          <w:szCs w:val="24"/>
          <w:u w:val="single"/>
        </w:rPr>
        <w:t xml:space="preserve">9 </w:t>
      </w:r>
      <w:r w:rsidR="00EA6C33" w:rsidRPr="00615CC5">
        <w:rPr>
          <w:sz w:val="26"/>
          <w:szCs w:val="24"/>
          <w:u w:val="single"/>
        </w:rPr>
        <w:t>993</w:t>
      </w:r>
      <w:r w:rsidR="00D21B5B" w:rsidRPr="00615CC5">
        <w:rPr>
          <w:sz w:val="26"/>
          <w:szCs w:val="24"/>
        </w:rPr>
        <w:t xml:space="preserve"> рублей</w:t>
      </w:r>
      <w:r w:rsidRPr="00615CC5">
        <w:rPr>
          <w:sz w:val="26"/>
          <w:szCs w:val="24"/>
        </w:rPr>
        <w:t>».</w:t>
      </w:r>
    </w:p>
    <w:p w:rsidR="002208EE" w:rsidRPr="00615CC5" w:rsidRDefault="002208EE" w:rsidP="00615CC5">
      <w:pPr>
        <w:numPr>
          <w:ilvl w:val="0"/>
          <w:numId w:val="5"/>
        </w:numPr>
        <w:tabs>
          <w:tab w:val="left" w:pos="1620"/>
        </w:tabs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Распространить действие настоящего решения на пра</w:t>
      </w:r>
      <w:r w:rsidR="0068537E" w:rsidRPr="00615CC5">
        <w:rPr>
          <w:sz w:val="26"/>
          <w:szCs w:val="24"/>
        </w:rPr>
        <w:t>воотношения, возникающие с 01.0</w:t>
      </w:r>
      <w:r w:rsidR="00EA6C33" w:rsidRPr="00615CC5">
        <w:rPr>
          <w:sz w:val="26"/>
          <w:szCs w:val="24"/>
        </w:rPr>
        <w:t>7</w:t>
      </w:r>
      <w:r w:rsidR="0068537E" w:rsidRPr="00615CC5">
        <w:rPr>
          <w:sz w:val="26"/>
          <w:szCs w:val="24"/>
        </w:rPr>
        <w:t>.2023</w:t>
      </w:r>
      <w:r w:rsidRPr="00615CC5">
        <w:rPr>
          <w:sz w:val="26"/>
          <w:szCs w:val="24"/>
        </w:rPr>
        <w:t xml:space="preserve"> года. </w:t>
      </w:r>
    </w:p>
    <w:p w:rsidR="002208EE" w:rsidRPr="00615CC5" w:rsidRDefault="002208EE" w:rsidP="00615CC5">
      <w:pPr>
        <w:pStyle w:val="a4"/>
        <w:numPr>
          <w:ilvl w:val="0"/>
          <w:numId w:val="5"/>
        </w:numPr>
        <w:ind w:left="0" w:firstLine="0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Обнародовать настоящее решение в соответствии с Положением о порядке обнародования муниципальных правовых актов Ерышевского сельского поселения.</w:t>
      </w:r>
    </w:p>
    <w:p w:rsidR="009E4F92" w:rsidRPr="00615CC5" w:rsidRDefault="009E4F92" w:rsidP="00615CC5">
      <w:pPr>
        <w:jc w:val="both"/>
        <w:rPr>
          <w:sz w:val="26"/>
          <w:szCs w:val="24"/>
        </w:rPr>
      </w:pPr>
    </w:p>
    <w:p w:rsidR="009E4F92" w:rsidRPr="00615CC5" w:rsidRDefault="009E4F92" w:rsidP="00615CC5">
      <w:pPr>
        <w:jc w:val="both"/>
        <w:rPr>
          <w:sz w:val="26"/>
          <w:szCs w:val="24"/>
        </w:rPr>
      </w:pPr>
    </w:p>
    <w:p w:rsidR="002208EE" w:rsidRPr="00615CC5" w:rsidRDefault="002208EE" w:rsidP="00615CC5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15CC5">
        <w:rPr>
          <w:sz w:val="26"/>
          <w:szCs w:val="24"/>
        </w:rPr>
        <w:t>Глава Ерышевского сельского поселения</w:t>
      </w:r>
    </w:p>
    <w:p w:rsidR="002208EE" w:rsidRPr="00615CC5" w:rsidRDefault="002208EE" w:rsidP="00615CC5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15CC5">
        <w:rPr>
          <w:sz w:val="26"/>
          <w:szCs w:val="24"/>
        </w:rPr>
        <w:t>Павловского муниципального района</w:t>
      </w:r>
    </w:p>
    <w:p w:rsidR="000D296D" w:rsidRPr="00615CC5" w:rsidRDefault="006D3ABB" w:rsidP="00615CC5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sz w:val="26"/>
          <w:szCs w:val="24"/>
        </w:rPr>
      </w:pPr>
      <w:r w:rsidRPr="00615CC5">
        <w:rPr>
          <w:sz w:val="26"/>
          <w:szCs w:val="24"/>
        </w:rPr>
        <w:t>Воронежской области</w:t>
      </w:r>
      <w:r w:rsidRPr="00615CC5">
        <w:rPr>
          <w:sz w:val="26"/>
          <w:szCs w:val="24"/>
        </w:rPr>
        <w:tab/>
      </w:r>
      <w:r w:rsidR="002208EE" w:rsidRPr="00615CC5">
        <w:rPr>
          <w:sz w:val="26"/>
          <w:szCs w:val="24"/>
        </w:rPr>
        <w:tab/>
      </w:r>
      <w:r w:rsidR="002208EE" w:rsidRPr="00615CC5">
        <w:rPr>
          <w:sz w:val="26"/>
          <w:szCs w:val="24"/>
        </w:rPr>
        <w:tab/>
      </w:r>
      <w:r w:rsidR="002208EE" w:rsidRPr="00615CC5">
        <w:rPr>
          <w:sz w:val="26"/>
          <w:szCs w:val="24"/>
        </w:rPr>
        <w:tab/>
        <w:t xml:space="preserve"> </w:t>
      </w:r>
      <w:r w:rsidR="0035629F" w:rsidRPr="00615CC5">
        <w:rPr>
          <w:sz w:val="26"/>
          <w:szCs w:val="24"/>
        </w:rPr>
        <w:t xml:space="preserve">                                </w:t>
      </w:r>
      <w:r w:rsidR="002208EE" w:rsidRPr="00615CC5">
        <w:rPr>
          <w:sz w:val="26"/>
          <w:szCs w:val="24"/>
        </w:rPr>
        <w:t xml:space="preserve">             Т.П.Быкова </w:t>
      </w:r>
    </w:p>
    <w:p w:rsidR="000D296D" w:rsidRPr="00615CC5" w:rsidRDefault="000D296D" w:rsidP="00615CC5">
      <w:pPr>
        <w:pStyle w:val="ac"/>
        <w:tabs>
          <w:tab w:val="left" w:pos="1080"/>
        </w:tabs>
        <w:ind w:right="-83"/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706DEC" w:rsidRPr="00615CC5" w:rsidTr="005E2A9F">
        <w:tc>
          <w:tcPr>
            <w:tcW w:w="5070" w:type="dxa"/>
          </w:tcPr>
          <w:p w:rsidR="00706DEC" w:rsidRPr="00615CC5" w:rsidRDefault="00706DEC" w:rsidP="00615CC5">
            <w:pPr>
              <w:pStyle w:val="ConsPlusNormal"/>
              <w:jc w:val="right"/>
              <w:outlineLvl w:val="0"/>
              <w:rPr>
                <w:sz w:val="26"/>
                <w:szCs w:val="24"/>
              </w:rPr>
            </w:pPr>
          </w:p>
        </w:tc>
        <w:tc>
          <w:tcPr>
            <w:tcW w:w="4423" w:type="dxa"/>
          </w:tcPr>
          <w:p w:rsidR="00706DEC" w:rsidRPr="00615CC5" w:rsidRDefault="00706DEC" w:rsidP="00615CC5">
            <w:pPr>
              <w:pStyle w:val="ConsPlusNormal"/>
              <w:ind w:left="-108"/>
              <w:jc w:val="right"/>
              <w:outlineLvl w:val="0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>Приложение № 1</w:t>
            </w:r>
          </w:p>
          <w:p w:rsidR="00706DEC" w:rsidRPr="00615CC5" w:rsidRDefault="00706DEC" w:rsidP="00615CC5">
            <w:pPr>
              <w:pStyle w:val="ConsPlusNormal"/>
              <w:ind w:left="-108"/>
              <w:jc w:val="right"/>
              <w:outlineLvl w:val="0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>к решению Совета народных депутатов Ерышевского сельского поселения</w:t>
            </w:r>
            <w:r w:rsidR="00615CC5">
              <w:rPr>
                <w:sz w:val="26"/>
                <w:szCs w:val="24"/>
              </w:rPr>
              <w:t xml:space="preserve"> </w:t>
            </w:r>
            <w:r w:rsidRPr="00615CC5">
              <w:rPr>
                <w:sz w:val="26"/>
                <w:szCs w:val="24"/>
              </w:rPr>
              <w:t xml:space="preserve">Павловского муниципального района </w:t>
            </w:r>
          </w:p>
          <w:p w:rsidR="00706DEC" w:rsidRPr="00615CC5" w:rsidRDefault="00485063" w:rsidP="00615CC5">
            <w:pPr>
              <w:pStyle w:val="ConsPlusNormal"/>
              <w:ind w:left="-108"/>
              <w:jc w:val="right"/>
              <w:outlineLvl w:val="0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от  </w:t>
            </w:r>
            <w:r w:rsidR="00BB73AD" w:rsidRPr="00615CC5">
              <w:rPr>
                <w:sz w:val="26"/>
                <w:szCs w:val="24"/>
              </w:rPr>
              <w:t>28</w:t>
            </w:r>
            <w:r w:rsidR="00706DEC" w:rsidRPr="00615CC5">
              <w:rPr>
                <w:sz w:val="26"/>
                <w:szCs w:val="24"/>
              </w:rPr>
              <w:t>.0</w:t>
            </w:r>
            <w:r w:rsidR="00BB73AD" w:rsidRPr="00615CC5">
              <w:rPr>
                <w:sz w:val="26"/>
                <w:szCs w:val="24"/>
              </w:rPr>
              <w:t>7</w:t>
            </w:r>
            <w:r w:rsidR="0068537E" w:rsidRPr="00615CC5">
              <w:rPr>
                <w:sz w:val="26"/>
                <w:szCs w:val="24"/>
              </w:rPr>
              <w:t xml:space="preserve"> .2023</w:t>
            </w:r>
            <w:r w:rsidR="00706DEC" w:rsidRPr="00615CC5">
              <w:rPr>
                <w:sz w:val="26"/>
                <w:szCs w:val="24"/>
              </w:rPr>
              <w:t xml:space="preserve"> г.  № </w:t>
            </w:r>
            <w:r w:rsidR="00BB73AD" w:rsidRPr="00615CC5">
              <w:rPr>
                <w:sz w:val="26"/>
                <w:szCs w:val="24"/>
              </w:rPr>
              <w:t>203</w:t>
            </w:r>
            <w:r w:rsidR="00706DEC" w:rsidRPr="00615CC5">
              <w:rPr>
                <w:sz w:val="26"/>
                <w:szCs w:val="24"/>
              </w:rPr>
              <w:t xml:space="preserve"> </w:t>
            </w:r>
          </w:p>
        </w:tc>
      </w:tr>
    </w:tbl>
    <w:p w:rsidR="00706DEC" w:rsidRPr="00615CC5" w:rsidRDefault="00706DEC" w:rsidP="00615CC5">
      <w:pPr>
        <w:pStyle w:val="ConsPlusTitle"/>
        <w:widowControl/>
        <w:jc w:val="right"/>
        <w:rPr>
          <w:rFonts w:ascii="Times New Roman" w:hAnsi="Times New Roman"/>
          <w:sz w:val="26"/>
          <w:szCs w:val="24"/>
        </w:rPr>
      </w:pPr>
    </w:p>
    <w:p w:rsidR="00706DEC" w:rsidRPr="00615CC5" w:rsidRDefault="00706DEC" w:rsidP="00615CC5">
      <w:pPr>
        <w:pStyle w:val="ConsPlusNormal"/>
        <w:ind w:left="4248"/>
        <w:jc w:val="right"/>
        <w:outlineLvl w:val="0"/>
        <w:rPr>
          <w:sz w:val="26"/>
          <w:szCs w:val="24"/>
        </w:rPr>
      </w:pPr>
      <w:r w:rsidRPr="00615CC5">
        <w:rPr>
          <w:sz w:val="26"/>
          <w:szCs w:val="24"/>
        </w:rPr>
        <w:t>Приложение № 2</w:t>
      </w:r>
    </w:p>
    <w:p w:rsidR="00706DEC" w:rsidRPr="00615CC5" w:rsidRDefault="00706DEC" w:rsidP="00615CC5">
      <w:pPr>
        <w:pStyle w:val="ConsPlusNormal"/>
        <w:ind w:left="4956"/>
        <w:jc w:val="right"/>
        <w:outlineLvl w:val="0"/>
        <w:rPr>
          <w:sz w:val="26"/>
          <w:szCs w:val="24"/>
        </w:rPr>
      </w:pPr>
      <w:r w:rsidRPr="00615CC5">
        <w:rPr>
          <w:sz w:val="26"/>
          <w:szCs w:val="24"/>
        </w:rPr>
        <w:t>к решению Совета народных депутатов Ерышевского сельского поселения</w:t>
      </w:r>
    </w:p>
    <w:p w:rsidR="00706DEC" w:rsidRPr="00615CC5" w:rsidRDefault="00706DEC" w:rsidP="00615CC5">
      <w:pPr>
        <w:pStyle w:val="ConsPlusNormal"/>
        <w:ind w:left="4248"/>
        <w:jc w:val="right"/>
        <w:outlineLvl w:val="0"/>
        <w:rPr>
          <w:sz w:val="26"/>
          <w:szCs w:val="24"/>
        </w:rPr>
      </w:pPr>
      <w:r w:rsidRPr="00615CC5">
        <w:rPr>
          <w:sz w:val="26"/>
          <w:szCs w:val="24"/>
        </w:rPr>
        <w:t xml:space="preserve">Павловского муниципального района </w:t>
      </w:r>
    </w:p>
    <w:p w:rsidR="00706DEC" w:rsidRPr="00615CC5" w:rsidRDefault="00706DEC" w:rsidP="00615CC5">
      <w:pPr>
        <w:pStyle w:val="ConsPlusTitle"/>
        <w:widowControl/>
        <w:ind w:left="4248"/>
        <w:jc w:val="right"/>
        <w:rPr>
          <w:rFonts w:ascii="Times New Roman" w:hAnsi="Times New Roman"/>
          <w:sz w:val="26"/>
          <w:szCs w:val="24"/>
        </w:rPr>
      </w:pPr>
      <w:r w:rsidRPr="00615CC5">
        <w:rPr>
          <w:rFonts w:ascii="Times New Roman" w:hAnsi="Times New Roman"/>
          <w:b w:val="0"/>
          <w:sz w:val="26"/>
          <w:szCs w:val="24"/>
        </w:rPr>
        <w:t xml:space="preserve">            от 29.10.2008 г.      № 124</w:t>
      </w: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15CC5" w:rsidRDefault="00706DEC" w:rsidP="00615CC5">
      <w:pPr>
        <w:pStyle w:val="ConsPlusTitle"/>
        <w:widowControl/>
        <w:rPr>
          <w:rFonts w:ascii="Times New Roman" w:hAnsi="Times New Roman"/>
          <w:sz w:val="26"/>
          <w:szCs w:val="24"/>
        </w:rPr>
      </w:pP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  <w:r w:rsidRPr="00615CC5">
        <w:rPr>
          <w:rFonts w:ascii="Times New Roman" w:hAnsi="Times New Roman"/>
          <w:sz w:val="26"/>
          <w:szCs w:val="24"/>
        </w:rPr>
        <w:t>Размеры  должностных  окладов и ежемесячного денежного поощрения  по должностям муниципальной службы органов местного самоуправления Ерышевского сельского поселения Павловского муниципального района</w:t>
      </w: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5040"/>
        <w:gridCol w:w="1485"/>
        <w:gridCol w:w="1755"/>
      </w:tblGrid>
      <w:tr w:rsidR="00706DEC" w:rsidRPr="00615CC5" w:rsidTr="005E2A9F">
        <w:trPr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Группа   </w:t>
            </w:r>
            <w:r w:rsidRPr="00615CC5">
              <w:rPr>
                <w:sz w:val="26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Размер    </w:t>
            </w:r>
            <w:r w:rsidRPr="00615CC5">
              <w:rPr>
                <w:sz w:val="26"/>
                <w:szCs w:val="24"/>
              </w:rPr>
              <w:br/>
              <w:t xml:space="preserve">должностного </w:t>
            </w:r>
            <w:r w:rsidRPr="00615CC5">
              <w:rPr>
                <w:sz w:val="26"/>
                <w:szCs w:val="24"/>
              </w:rPr>
              <w:br/>
              <w:t xml:space="preserve">оклада    </w:t>
            </w:r>
            <w:r w:rsidRPr="00615CC5">
              <w:rPr>
                <w:sz w:val="26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Размер ежемесячного  </w:t>
            </w:r>
            <w:r w:rsidRPr="00615CC5">
              <w:rPr>
                <w:sz w:val="26"/>
                <w:szCs w:val="24"/>
              </w:rPr>
              <w:br/>
              <w:t xml:space="preserve">денежного поощрения  </w:t>
            </w:r>
            <w:r w:rsidRPr="00615CC5">
              <w:rPr>
                <w:sz w:val="26"/>
                <w:szCs w:val="24"/>
              </w:rPr>
              <w:br/>
              <w:t xml:space="preserve">(количество       </w:t>
            </w:r>
            <w:r w:rsidRPr="00615CC5">
              <w:rPr>
                <w:sz w:val="26"/>
                <w:szCs w:val="24"/>
              </w:rPr>
              <w:br/>
              <w:t xml:space="preserve">должностных окладов)  </w:t>
            </w:r>
          </w:p>
        </w:tc>
      </w:tr>
      <w:tr w:rsidR="00706DEC" w:rsidRPr="00615CC5" w:rsidTr="005E2A9F">
        <w:trPr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pStyle w:val="ConsPlusNormal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EA6C33" w:rsidP="00615CC5">
            <w:pPr>
              <w:pStyle w:val="ConsPlusNormal"/>
              <w:jc w:val="center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>6338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15CC5" w:rsidRDefault="00706DEC" w:rsidP="00615CC5">
            <w:pPr>
              <w:jc w:val="both"/>
              <w:rPr>
                <w:sz w:val="26"/>
                <w:szCs w:val="24"/>
              </w:rPr>
            </w:pPr>
            <w:r w:rsidRPr="00615CC5">
              <w:rPr>
                <w:sz w:val="26"/>
                <w:szCs w:val="24"/>
              </w:rPr>
              <w:t>от 1,0 до 2,5</w:t>
            </w:r>
          </w:p>
        </w:tc>
      </w:tr>
    </w:tbl>
    <w:p w:rsidR="00706DEC" w:rsidRPr="00615CC5" w:rsidRDefault="00706DEC" w:rsidP="00615CC5">
      <w:pPr>
        <w:pStyle w:val="ConsPlusNormal"/>
        <w:jc w:val="both"/>
        <w:rPr>
          <w:sz w:val="26"/>
          <w:szCs w:val="24"/>
        </w:rPr>
      </w:pPr>
    </w:p>
    <w:p w:rsidR="00706DEC" w:rsidRPr="00615CC5" w:rsidRDefault="00706DEC" w:rsidP="00615CC5">
      <w:pPr>
        <w:pStyle w:val="ConsPlusNormal"/>
        <w:jc w:val="both"/>
        <w:rPr>
          <w:sz w:val="26"/>
          <w:szCs w:val="24"/>
        </w:rPr>
      </w:pPr>
    </w:p>
    <w:p w:rsidR="00706DEC" w:rsidRPr="00615CC5" w:rsidRDefault="00706DEC" w:rsidP="00615CC5">
      <w:pPr>
        <w:pStyle w:val="ConsPlusNormal"/>
        <w:jc w:val="both"/>
        <w:rPr>
          <w:sz w:val="26"/>
          <w:szCs w:val="24"/>
        </w:rPr>
      </w:pPr>
    </w:p>
    <w:p w:rsidR="00706DEC" w:rsidRPr="00615CC5" w:rsidRDefault="00706DEC" w:rsidP="00615CC5">
      <w:pPr>
        <w:pStyle w:val="ConsPlusNormal"/>
        <w:jc w:val="both"/>
        <w:rPr>
          <w:sz w:val="26"/>
          <w:szCs w:val="24"/>
        </w:rPr>
      </w:pPr>
    </w:p>
    <w:p w:rsidR="00706DEC" w:rsidRPr="00615CC5" w:rsidRDefault="00706DEC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Глава Ерышевского сельского поселения</w:t>
      </w:r>
      <w:r w:rsidRPr="00615CC5">
        <w:rPr>
          <w:sz w:val="26"/>
          <w:szCs w:val="24"/>
        </w:rPr>
        <w:tab/>
      </w:r>
      <w:r w:rsidRPr="00615CC5">
        <w:rPr>
          <w:sz w:val="26"/>
          <w:szCs w:val="24"/>
        </w:rPr>
        <w:tab/>
      </w:r>
      <w:r w:rsidRPr="00615CC5">
        <w:rPr>
          <w:sz w:val="26"/>
          <w:szCs w:val="24"/>
        </w:rPr>
        <w:tab/>
      </w:r>
      <w:r w:rsidRPr="00615CC5">
        <w:rPr>
          <w:sz w:val="26"/>
          <w:szCs w:val="24"/>
        </w:rPr>
        <w:tab/>
      </w:r>
    </w:p>
    <w:p w:rsidR="006D3ABB" w:rsidRPr="00615CC5" w:rsidRDefault="00706DEC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>Павловского муниципального района</w:t>
      </w:r>
      <w:r w:rsidRPr="00615CC5">
        <w:rPr>
          <w:sz w:val="26"/>
          <w:szCs w:val="24"/>
        </w:rPr>
        <w:tab/>
      </w:r>
    </w:p>
    <w:p w:rsidR="00706DEC" w:rsidRPr="00615CC5" w:rsidRDefault="006D3ABB" w:rsidP="00615CC5">
      <w:pPr>
        <w:pStyle w:val="ConsPlusNormal"/>
        <w:jc w:val="both"/>
        <w:rPr>
          <w:sz w:val="26"/>
          <w:szCs w:val="24"/>
        </w:rPr>
      </w:pPr>
      <w:r w:rsidRPr="00615CC5">
        <w:rPr>
          <w:sz w:val="26"/>
          <w:szCs w:val="24"/>
        </w:rPr>
        <w:t xml:space="preserve">Воронежской области                                               </w:t>
      </w:r>
      <w:r w:rsidR="00706DEC" w:rsidRPr="00615CC5">
        <w:rPr>
          <w:sz w:val="26"/>
          <w:szCs w:val="24"/>
        </w:rPr>
        <w:tab/>
      </w:r>
      <w:r w:rsidR="00706DEC" w:rsidRPr="00615CC5">
        <w:rPr>
          <w:sz w:val="26"/>
          <w:szCs w:val="24"/>
        </w:rPr>
        <w:tab/>
      </w:r>
      <w:r w:rsidR="00706DEC" w:rsidRPr="00615CC5">
        <w:rPr>
          <w:sz w:val="26"/>
          <w:szCs w:val="24"/>
        </w:rPr>
        <w:tab/>
      </w:r>
      <w:r w:rsidR="00706DEC" w:rsidRPr="00615CC5">
        <w:rPr>
          <w:sz w:val="26"/>
          <w:szCs w:val="24"/>
        </w:rPr>
        <w:tab/>
        <w:t>Т.П.Быкова</w:t>
      </w:r>
    </w:p>
    <w:p w:rsidR="00706DEC" w:rsidRPr="00615CC5" w:rsidRDefault="00706DEC" w:rsidP="00615CC5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DF14B7" w:rsidRPr="00615CC5" w:rsidRDefault="00DF14B7" w:rsidP="00615CC5">
      <w:pPr>
        <w:pStyle w:val="ac"/>
        <w:tabs>
          <w:tab w:val="left" w:pos="1080"/>
        </w:tabs>
        <w:ind w:right="-83"/>
        <w:jc w:val="both"/>
        <w:rPr>
          <w:sz w:val="26"/>
          <w:szCs w:val="24"/>
        </w:rPr>
      </w:pPr>
    </w:p>
    <w:p w:rsidR="00DF14B7" w:rsidRPr="00615CC5" w:rsidRDefault="00DF14B7" w:rsidP="002208EE">
      <w:pPr>
        <w:pStyle w:val="ac"/>
        <w:tabs>
          <w:tab w:val="left" w:pos="1080"/>
        </w:tabs>
        <w:ind w:right="-83" w:firstLine="709"/>
        <w:jc w:val="both"/>
        <w:rPr>
          <w:sz w:val="26"/>
          <w:szCs w:val="24"/>
        </w:rPr>
      </w:pPr>
    </w:p>
    <w:sectPr w:rsidR="00DF14B7" w:rsidRPr="00615CC5" w:rsidSect="006D3ABB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B0" w:rsidRDefault="00325CB0" w:rsidP="00D21B5B">
      <w:r>
        <w:separator/>
      </w:r>
    </w:p>
  </w:endnote>
  <w:endnote w:type="continuationSeparator" w:id="1">
    <w:p w:rsidR="00325CB0" w:rsidRDefault="00325CB0" w:rsidP="00D2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B0" w:rsidRDefault="00325CB0" w:rsidP="00D21B5B">
      <w:r>
        <w:separator/>
      </w:r>
    </w:p>
  </w:footnote>
  <w:footnote w:type="continuationSeparator" w:id="1">
    <w:p w:rsidR="00325CB0" w:rsidRDefault="00325CB0" w:rsidP="00D2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50B64"/>
    <w:rsid w:val="000567E0"/>
    <w:rsid w:val="00074B40"/>
    <w:rsid w:val="000D296D"/>
    <w:rsid w:val="000D50A0"/>
    <w:rsid w:val="000E6D8A"/>
    <w:rsid w:val="00102CBB"/>
    <w:rsid w:val="00134622"/>
    <w:rsid w:val="00156EF3"/>
    <w:rsid w:val="00197125"/>
    <w:rsid w:val="002208EE"/>
    <w:rsid w:val="00250707"/>
    <w:rsid w:val="002A20FF"/>
    <w:rsid w:val="003118BA"/>
    <w:rsid w:val="00325CB0"/>
    <w:rsid w:val="0035629F"/>
    <w:rsid w:val="003810B6"/>
    <w:rsid w:val="00381903"/>
    <w:rsid w:val="003D72C6"/>
    <w:rsid w:val="00404BEB"/>
    <w:rsid w:val="004330D2"/>
    <w:rsid w:val="00465831"/>
    <w:rsid w:val="00485063"/>
    <w:rsid w:val="004C3751"/>
    <w:rsid w:val="004C4E5E"/>
    <w:rsid w:val="00521EF2"/>
    <w:rsid w:val="005552CC"/>
    <w:rsid w:val="005738EB"/>
    <w:rsid w:val="005A1C3E"/>
    <w:rsid w:val="005C3FE8"/>
    <w:rsid w:val="005D086F"/>
    <w:rsid w:val="00606B13"/>
    <w:rsid w:val="00615CC5"/>
    <w:rsid w:val="006274C6"/>
    <w:rsid w:val="00647D13"/>
    <w:rsid w:val="00652597"/>
    <w:rsid w:val="00662A46"/>
    <w:rsid w:val="0068537E"/>
    <w:rsid w:val="00685E70"/>
    <w:rsid w:val="0068747D"/>
    <w:rsid w:val="006D3ABB"/>
    <w:rsid w:val="006F06C7"/>
    <w:rsid w:val="00706DEC"/>
    <w:rsid w:val="0076578F"/>
    <w:rsid w:val="00790330"/>
    <w:rsid w:val="007D3931"/>
    <w:rsid w:val="007E2442"/>
    <w:rsid w:val="007F0F94"/>
    <w:rsid w:val="00804318"/>
    <w:rsid w:val="00841C16"/>
    <w:rsid w:val="00841EB6"/>
    <w:rsid w:val="00856B61"/>
    <w:rsid w:val="00894AE9"/>
    <w:rsid w:val="008B1AD9"/>
    <w:rsid w:val="008C3D1C"/>
    <w:rsid w:val="008C42AB"/>
    <w:rsid w:val="00955316"/>
    <w:rsid w:val="00957B55"/>
    <w:rsid w:val="00966BAC"/>
    <w:rsid w:val="009B36F4"/>
    <w:rsid w:val="009D217D"/>
    <w:rsid w:val="009D55DE"/>
    <w:rsid w:val="009E4F92"/>
    <w:rsid w:val="009E5E1E"/>
    <w:rsid w:val="009E6715"/>
    <w:rsid w:val="00A505D5"/>
    <w:rsid w:val="00A70912"/>
    <w:rsid w:val="00A744F1"/>
    <w:rsid w:val="00A83C6F"/>
    <w:rsid w:val="00AF4642"/>
    <w:rsid w:val="00B41208"/>
    <w:rsid w:val="00B6200C"/>
    <w:rsid w:val="00B937CA"/>
    <w:rsid w:val="00BB73AD"/>
    <w:rsid w:val="00C11676"/>
    <w:rsid w:val="00C2640A"/>
    <w:rsid w:val="00C30261"/>
    <w:rsid w:val="00C5672F"/>
    <w:rsid w:val="00C91B96"/>
    <w:rsid w:val="00C957A5"/>
    <w:rsid w:val="00D21B5B"/>
    <w:rsid w:val="00D42102"/>
    <w:rsid w:val="00D44FE5"/>
    <w:rsid w:val="00D507C8"/>
    <w:rsid w:val="00D94321"/>
    <w:rsid w:val="00DF14B7"/>
    <w:rsid w:val="00E100FF"/>
    <w:rsid w:val="00E24CBD"/>
    <w:rsid w:val="00E5649E"/>
    <w:rsid w:val="00EA43A0"/>
    <w:rsid w:val="00EA6C33"/>
    <w:rsid w:val="00ED32B2"/>
    <w:rsid w:val="00EE4929"/>
    <w:rsid w:val="00EF5156"/>
    <w:rsid w:val="00F249D1"/>
    <w:rsid w:val="00F775B0"/>
    <w:rsid w:val="00F8093E"/>
    <w:rsid w:val="00F93E82"/>
    <w:rsid w:val="00FB6C18"/>
    <w:rsid w:val="00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21B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1B5B"/>
  </w:style>
  <w:style w:type="paragraph" w:styleId="af2">
    <w:name w:val="footer"/>
    <w:basedOn w:val="a"/>
    <w:link w:val="af3"/>
    <w:uiPriority w:val="99"/>
    <w:semiHidden/>
    <w:unhideWhenUsed/>
    <w:rsid w:val="00D21B5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2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2023-08-30T12:00:00Z</dcterms:created>
  <dcterms:modified xsi:type="dcterms:W3CDTF">2023-08-30T12:00:00Z</dcterms:modified>
</cp:coreProperties>
</file>