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8B" w:rsidRDefault="00A80847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</w:p>
    <w:p w:rsidR="0032788B" w:rsidRDefault="00A80847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НАРОДНЫХ ДЕПУТАТОВ </w:t>
      </w:r>
    </w:p>
    <w:p w:rsidR="0032788B" w:rsidRDefault="00A80847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ЕРЫШЕВСКОГО СЕЛЬСКОГО ПОСЕЛЕНИЯ</w:t>
      </w:r>
    </w:p>
    <w:p w:rsidR="0032788B" w:rsidRDefault="00A80847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ПАВЛОВСКОГО МУНИЦИПАЛЬНОГО РАЙОНА </w:t>
      </w:r>
    </w:p>
    <w:p w:rsidR="0032788B" w:rsidRDefault="00A80847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ВОРОНЕЖСКОЙ ОБЛАСТИ </w:t>
      </w:r>
    </w:p>
    <w:p w:rsidR="0032788B" w:rsidRDefault="0032788B">
      <w:pPr>
        <w:pStyle w:val="a6"/>
        <w:ind w:left="0"/>
        <w:jc w:val="center"/>
        <w:rPr>
          <w:rFonts w:ascii="Times New Roman" w:hAnsi="Times New Roman"/>
          <w:b/>
          <w:sz w:val="32"/>
        </w:rPr>
      </w:pPr>
    </w:p>
    <w:p w:rsidR="0032788B" w:rsidRDefault="00A80847">
      <w:pPr>
        <w:pStyle w:val="a6"/>
        <w:ind w:left="0"/>
        <w:jc w:val="center"/>
        <w:rPr>
          <w:rFonts w:ascii="Times New Roman" w:hAnsi="Times New Roman"/>
          <w:b/>
          <w:sz w:val="32"/>
        </w:rPr>
      </w:pPr>
      <w:proofErr w:type="gramStart"/>
      <w:r>
        <w:rPr>
          <w:rFonts w:ascii="Times New Roman" w:hAnsi="Times New Roman"/>
          <w:b/>
          <w:sz w:val="32"/>
        </w:rPr>
        <w:t>Р</w:t>
      </w:r>
      <w:proofErr w:type="gramEnd"/>
      <w:r>
        <w:rPr>
          <w:rFonts w:ascii="Times New Roman" w:hAnsi="Times New Roman"/>
          <w:b/>
          <w:sz w:val="32"/>
        </w:rPr>
        <w:t xml:space="preserve"> Е Ш Е Н И Е</w:t>
      </w:r>
    </w:p>
    <w:p w:rsidR="0032788B" w:rsidRDefault="0032788B">
      <w:pPr>
        <w:pStyle w:val="a6"/>
        <w:jc w:val="center"/>
      </w:pPr>
    </w:p>
    <w:p w:rsidR="0032788B" w:rsidRDefault="00A80847">
      <w:pPr>
        <w:pStyle w:val="a3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 xml:space="preserve">От  30.11. 2021г. №82 </w:t>
      </w:r>
    </w:p>
    <w:p w:rsidR="0032788B" w:rsidRDefault="00A80847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с. </w:t>
      </w:r>
      <w:proofErr w:type="spellStart"/>
      <w:r>
        <w:rPr>
          <w:rFonts w:ascii="Times New Roman" w:hAnsi="Times New Roman"/>
          <w:sz w:val="26"/>
        </w:rPr>
        <w:t>Ерышевка</w:t>
      </w:r>
      <w:proofErr w:type="spellEnd"/>
    </w:p>
    <w:p w:rsidR="0032788B" w:rsidRDefault="00A80847">
      <w:pPr>
        <w:spacing w:after="0" w:line="240" w:lineRule="auto"/>
        <w:ind w:firstLine="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br/>
      </w:r>
    </w:p>
    <w:tbl>
      <w:tblPr>
        <w:tblW w:w="0" w:type="auto"/>
        <w:tblLook w:val="04A0"/>
      </w:tblPr>
      <w:tblGrid>
        <w:gridCol w:w="4856"/>
        <w:gridCol w:w="4857"/>
      </w:tblGrid>
      <w:tr w:rsidR="0032788B">
        <w:tc>
          <w:tcPr>
            <w:tcW w:w="4856" w:type="dxa"/>
          </w:tcPr>
          <w:p w:rsidR="0032788B" w:rsidRDefault="00A80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 утверждении Положения о порядке назначения и проведения опроса граждан по вопросам </w:t>
            </w:r>
            <w:r>
              <w:rPr>
                <w:rFonts w:ascii="Times New Roman" w:hAnsi="Times New Roman"/>
                <w:sz w:val="28"/>
              </w:rPr>
              <w:t>выявления мнения граждан о поддержке инициативных проектов</w:t>
            </w:r>
          </w:p>
          <w:p w:rsidR="0032788B" w:rsidRDefault="0032788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857" w:type="dxa"/>
          </w:tcPr>
          <w:p w:rsidR="0032788B" w:rsidRDefault="0032788B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32788B" w:rsidRDefault="0032788B">
      <w:pPr>
        <w:spacing w:after="0" w:line="240" w:lineRule="auto"/>
        <w:ind w:firstLine="567"/>
        <w:jc w:val="center"/>
        <w:rPr>
          <w:rFonts w:ascii="Arial" w:hAnsi="Arial"/>
          <w:sz w:val="24"/>
        </w:rPr>
      </w:pP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proofErr w:type="gramStart"/>
      <w:r>
        <w:rPr>
          <w:sz w:val="26"/>
        </w:rPr>
        <w:t xml:space="preserve">В соответствии с </w:t>
      </w:r>
      <w:r>
        <w:rPr>
          <w:rFonts w:ascii="Times New Roman" w:hAnsi="Times New Roman"/>
          <w:sz w:val="26"/>
        </w:rPr>
        <w:t xml:space="preserve">  Федеральном законом от 6 октября 2003 года N 131-ФЗ "Об общих принципах организации местного самоуправления в Российской Федерации", Уставом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 Павловского муниципального района Воронежской области, Совет народных депутатов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Павловского района Воронежской области</w:t>
      </w:r>
      <w:proofErr w:type="gramEnd"/>
    </w:p>
    <w:p w:rsidR="0032788B" w:rsidRDefault="0032788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</w:p>
    <w:p w:rsidR="0032788B" w:rsidRDefault="00A80847">
      <w:pPr>
        <w:spacing w:after="0" w:line="240" w:lineRule="auto"/>
        <w:ind w:firstLine="56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РЕШИЛ:</w:t>
      </w:r>
    </w:p>
    <w:p w:rsidR="0032788B" w:rsidRDefault="0032788B">
      <w:pPr>
        <w:spacing w:after="0" w:line="240" w:lineRule="auto"/>
        <w:ind w:firstLine="567"/>
        <w:jc w:val="center"/>
        <w:rPr>
          <w:rFonts w:ascii="Times New Roman" w:hAnsi="Times New Roman"/>
          <w:sz w:val="26"/>
        </w:rPr>
      </w:pPr>
    </w:p>
    <w:p w:rsidR="0032788B" w:rsidRDefault="00A80847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Утвердить </w:t>
      </w:r>
      <w:hyperlink r:id="rId5" w:anchor="/document/400165718/entry/60003" w:history="1">
        <w:r>
          <w:rPr>
            <w:rFonts w:ascii="Times New Roman" w:hAnsi="Times New Roman"/>
            <w:sz w:val="26"/>
          </w:rPr>
          <w:t>Положение</w:t>
        </w:r>
      </w:hyperlink>
      <w:r>
        <w:rPr>
          <w:rFonts w:ascii="Times New Roman" w:hAnsi="Times New Roman"/>
          <w:sz w:val="26"/>
        </w:rPr>
        <w:t xml:space="preserve"> о порядке назначения и проведения опроса граждан по вопросам выявления мнения граждан о поддержке инициативных проектов согласно приложению к настоящему решению. </w:t>
      </w:r>
    </w:p>
    <w:p w:rsidR="0032788B" w:rsidRDefault="00A80847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2.  Обнародовать настоящее решение в соответствии с Положением</w:t>
      </w:r>
      <w:r>
        <w:rPr>
          <w:rFonts w:ascii="Times New Roman" w:hAnsi="Times New Roman"/>
          <w:sz w:val="26"/>
        </w:rPr>
        <w:t xml:space="preserve"> о порядке обнародования муниципальных правовых актов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и разместить на официальном сайте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в информационно-телекоммуникационной сети «Интернет».</w:t>
      </w:r>
    </w:p>
    <w:p w:rsidR="0032788B" w:rsidRDefault="00A80847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proofErr w:type="gramStart"/>
      <w:r>
        <w:rPr>
          <w:rFonts w:ascii="Times New Roman" w:hAnsi="Times New Roman"/>
          <w:sz w:val="26"/>
        </w:rPr>
        <w:t>Контроль за</w:t>
      </w:r>
      <w:proofErr w:type="gramEnd"/>
      <w:r>
        <w:rPr>
          <w:rFonts w:ascii="Times New Roman" w:hAnsi="Times New Roman"/>
          <w:sz w:val="26"/>
        </w:rPr>
        <w:t xml:space="preserve"> исполнением настоящего</w:t>
      </w:r>
      <w:r>
        <w:rPr>
          <w:rFonts w:ascii="Times New Roman" w:hAnsi="Times New Roman"/>
          <w:sz w:val="26"/>
        </w:rPr>
        <w:t xml:space="preserve"> решения оставляю за собой.</w:t>
      </w:r>
    </w:p>
    <w:p w:rsidR="0032788B" w:rsidRDefault="0032788B">
      <w:pPr>
        <w:pStyle w:val="a3"/>
        <w:rPr>
          <w:rFonts w:ascii="Times New Roman" w:hAnsi="Times New Roman"/>
          <w:sz w:val="26"/>
        </w:rPr>
      </w:pPr>
    </w:p>
    <w:p w:rsidR="0032788B" w:rsidRDefault="0032788B">
      <w:pPr>
        <w:pStyle w:val="a3"/>
        <w:rPr>
          <w:rFonts w:ascii="Times New Roman" w:hAnsi="Times New Roman"/>
          <w:sz w:val="26"/>
        </w:rPr>
      </w:pPr>
    </w:p>
    <w:p w:rsidR="0032788B" w:rsidRDefault="0032788B">
      <w:pPr>
        <w:pStyle w:val="a3"/>
        <w:rPr>
          <w:rFonts w:ascii="Times New Roman" w:hAnsi="Times New Roman"/>
          <w:sz w:val="26"/>
        </w:rPr>
      </w:pPr>
    </w:p>
    <w:p w:rsidR="0032788B" w:rsidRDefault="00A80847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     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    </w:t>
      </w:r>
      <w:proofErr w:type="gramStart"/>
      <w:r>
        <w:rPr>
          <w:rFonts w:ascii="Times New Roman" w:hAnsi="Times New Roman"/>
          <w:sz w:val="26"/>
        </w:rPr>
        <w:t>сельского</w:t>
      </w:r>
      <w:proofErr w:type="gramEnd"/>
    </w:p>
    <w:p w:rsidR="0032788B" w:rsidRDefault="00A80847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поселения Павловского муниципального</w:t>
      </w:r>
    </w:p>
    <w:p w:rsidR="0032788B" w:rsidRDefault="00A80847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района         Воронежской            области                                                Т.П.Быкова</w:t>
      </w:r>
    </w:p>
    <w:p w:rsidR="0032788B" w:rsidRDefault="0032788B">
      <w:pPr>
        <w:ind w:firstLine="708"/>
        <w:jc w:val="both"/>
        <w:rPr>
          <w:rFonts w:ascii="Times New Roman" w:hAnsi="Times New Roman"/>
          <w:sz w:val="26"/>
        </w:rPr>
      </w:pPr>
    </w:p>
    <w:p w:rsidR="0032788B" w:rsidRDefault="0032788B">
      <w:pPr>
        <w:spacing w:after="0" w:line="240" w:lineRule="auto"/>
        <w:ind w:firstLine="567"/>
        <w:jc w:val="both"/>
        <w:rPr>
          <w:rFonts w:ascii="Times New Roman" w:hAnsi="Times New Roman"/>
          <w:sz w:val="26"/>
          <w:vertAlign w:val="superscript"/>
        </w:rPr>
      </w:pPr>
    </w:p>
    <w:p w:rsidR="0032788B" w:rsidRDefault="0032788B">
      <w:pPr>
        <w:spacing w:after="0" w:line="240" w:lineRule="auto"/>
        <w:ind w:firstLine="567"/>
        <w:jc w:val="both"/>
        <w:rPr>
          <w:rFonts w:ascii="Times New Roman" w:hAnsi="Times New Roman"/>
          <w:sz w:val="26"/>
          <w:vertAlign w:val="superscript"/>
        </w:rPr>
      </w:pPr>
    </w:p>
    <w:p w:rsidR="0032788B" w:rsidRDefault="00A80847">
      <w:pPr>
        <w:spacing w:after="0" w:line="240" w:lineRule="auto"/>
        <w:ind w:firstLine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Приложение </w:t>
      </w:r>
    </w:p>
    <w:p w:rsidR="0032788B" w:rsidRDefault="00A80847">
      <w:pPr>
        <w:spacing w:after="0" w:line="240" w:lineRule="auto"/>
        <w:ind w:firstLine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решению Совета народных </w:t>
      </w:r>
      <w:r>
        <w:rPr>
          <w:rFonts w:ascii="Times New Roman" w:hAnsi="Times New Roman"/>
          <w:sz w:val="26"/>
        </w:rPr>
        <w:t>депутатов</w:t>
      </w:r>
    </w:p>
    <w:p w:rsidR="0032788B" w:rsidRDefault="00A80847">
      <w:pPr>
        <w:spacing w:after="0" w:line="240" w:lineRule="auto"/>
        <w:ind w:firstLine="4820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</w:t>
      </w:r>
    </w:p>
    <w:p w:rsidR="0032788B" w:rsidRDefault="00A80847">
      <w:pPr>
        <w:spacing w:after="0" w:line="240" w:lineRule="auto"/>
        <w:ind w:firstLine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Павловского муниципального  района </w:t>
      </w:r>
    </w:p>
    <w:p w:rsidR="0032788B" w:rsidRDefault="00A80847">
      <w:pPr>
        <w:spacing w:after="0" w:line="240" w:lineRule="auto"/>
        <w:ind w:firstLine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 30.11.2021 №82  </w:t>
      </w:r>
    </w:p>
    <w:p w:rsidR="0032788B" w:rsidRDefault="0032788B">
      <w:pPr>
        <w:spacing w:after="0" w:line="240" w:lineRule="auto"/>
        <w:ind w:firstLine="567"/>
        <w:jc w:val="center"/>
        <w:rPr>
          <w:rFonts w:ascii="Times New Roman" w:hAnsi="Times New Roman"/>
          <w:sz w:val="26"/>
        </w:rPr>
      </w:pPr>
    </w:p>
    <w:p w:rsidR="0032788B" w:rsidRDefault="0032788B">
      <w:pPr>
        <w:spacing w:after="0" w:line="240" w:lineRule="auto"/>
        <w:ind w:firstLine="567"/>
        <w:jc w:val="center"/>
        <w:rPr>
          <w:rFonts w:ascii="Times New Roman" w:hAnsi="Times New Roman"/>
          <w:sz w:val="26"/>
        </w:rPr>
      </w:pPr>
    </w:p>
    <w:p w:rsidR="0032788B" w:rsidRDefault="00A80847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ПОЛОЖЕНИЕ</w:t>
      </w:r>
      <w:r>
        <w:rPr>
          <w:rFonts w:ascii="Times New Roman" w:hAnsi="Times New Roman"/>
          <w:b/>
          <w:sz w:val="26"/>
        </w:rPr>
        <w:br/>
        <w:t>О ПОРЯДКЕ НАЗНАЧЕНИЯ И ПРОВЕДЕНИЯ ОПРОСА ГРАЖДАН ПО ВОПРОСАМ ВЫЯВЛЕНИЯ МНЕНИЯ ГРАЖДАН О ПОДДЕРЖКЕ ИНИЦИАТИВНЫХ ПРОЕКТОВ</w:t>
      </w:r>
    </w:p>
    <w:p w:rsidR="0032788B" w:rsidRDefault="0032788B">
      <w:pPr>
        <w:spacing w:after="0" w:line="240" w:lineRule="auto"/>
        <w:ind w:firstLine="567"/>
        <w:jc w:val="center"/>
        <w:rPr>
          <w:rFonts w:ascii="Times New Roman" w:hAnsi="Times New Roman"/>
          <w:sz w:val="26"/>
        </w:rPr>
      </w:pPr>
    </w:p>
    <w:p w:rsidR="0032788B" w:rsidRDefault="00A8084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Общие положения</w:t>
      </w:r>
    </w:p>
    <w:p w:rsidR="0032788B" w:rsidRDefault="0032788B">
      <w:pPr>
        <w:spacing w:after="0" w:line="240" w:lineRule="auto"/>
        <w:ind w:left="720"/>
        <w:rPr>
          <w:rFonts w:ascii="Times New Roman" w:hAnsi="Times New Roman"/>
          <w:b/>
          <w:sz w:val="26"/>
        </w:rPr>
      </w:pP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 </w:t>
      </w:r>
      <w:proofErr w:type="gramStart"/>
      <w:r>
        <w:rPr>
          <w:rFonts w:ascii="Times New Roman" w:hAnsi="Times New Roman"/>
          <w:sz w:val="26"/>
        </w:rPr>
        <w:t>Настоящее Положение в соответствии с </w:t>
      </w:r>
      <w:hyperlink r:id="rId6" w:anchor="/document/10103000/entry/0" w:history="1">
        <w:r>
          <w:rPr>
            <w:rFonts w:ascii="Times New Roman" w:hAnsi="Times New Roman"/>
            <w:sz w:val="26"/>
          </w:rPr>
          <w:t>Конституцией</w:t>
        </w:r>
      </w:hyperlink>
      <w:r>
        <w:rPr>
          <w:rFonts w:ascii="Times New Roman" w:hAnsi="Times New Roman"/>
          <w:sz w:val="26"/>
        </w:rPr>
        <w:t> Российской Федерации, </w:t>
      </w:r>
      <w:hyperlink r:id="rId7" w:anchor="/document/186367/entry/0" w:history="1">
        <w:r>
          <w:rPr>
            <w:rFonts w:ascii="Times New Roman" w:hAnsi="Times New Roman"/>
            <w:sz w:val="26"/>
          </w:rPr>
          <w:t>Федеральным законом</w:t>
        </w:r>
      </w:hyperlink>
      <w:r>
        <w:rPr>
          <w:rFonts w:ascii="Times New Roman" w:hAnsi="Times New Roman"/>
          <w:sz w:val="26"/>
        </w:rPr>
        <w:t xml:space="preserve"> от 06.10.2003 </w:t>
      </w:r>
      <w:r>
        <w:rPr>
          <w:rFonts w:ascii="Times New Roman" w:hAnsi="Times New Roman"/>
          <w:sz w:val="26"/>
        </w:rPr>
        <w:t xml:space="preserve">N 131-ФЗ "Об общих принципах организации местного самоуправления в Российской Федерации", Уставом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 Павловского муниципального района Воронежской области определяет на территории муниципального образования порядок назначения </w:t>
      </w:r>
      <w:r>
        <w:rPr>
          <w:rFonts w:ascii="Times New Roman" w:hAnsi="Times New Roman"/>
          <w:sz w:val="26"/>
        </w:rPr>
        <w:t>и проведения опроса граждан по вопросам выявления мнения граждан о поддержке инициативных проектов, как одной из форм участия населения в осуществлении</w:t>
      </w:r>
      <w:proofErr w:type="gramEnd"/>
      <w:r>
        <w:rPr>
          <w:rFonts w:ascii="Times New Roman" w:hAnsi="Times New Roman"/>
          <w:sz w:val="26"/>
        </w:rPr>
        <w:t xml:space="preserve"> местного самоуправления.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1.2. Под опросом граждан в настоящем Положении понимается способ выявления мнен</w:t>
      </w:r>
      <w:r>
        <w:rPr>
          <w:rFonts w:ascii="Times New Roman" w:hAnsi="Times New Roman"/>
          <w:sz w:val="26"/>
        </w:rPr>
        <w:t xml:space="preserve">ия граждан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 и его учета при принятии решений по вопросам реализации инициативных проектов на территории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Павловского муниципального района В</w:t>
      </w:r>
      <w:r>
        <w:rPr>
          <w:rFonts w:ascii="Times New Roman" w:hAnsi="Times New Roman"/>
          <w:sz w:val="26"/>
        </w:rPr>
        <w:t>оронежской области (далее - муниципальное образование).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1.3. Результаты опроса носят рекомендательный характер.</w:t>
      </w:r>
    </w:p>
    <w:p w:rsidR="0032788B" w:rsidRDefault="0032788B">
      <w:pPr>
        <w:spacing w:after="0" w:line="240" w:lineRule="auto"/>
        <w:ind w:firstLine="567"/>
        <w:jc w:val="center"/>
        <w:rPr>
          <w:rFonts w:ascii="Times New Roman" w:hAnsi="Times New Roman"/>
          <w:sz w:val="26"/>
        </w:rPr>
      </w:pPr>
    </w:p>
    <w:p w:rsidR="0032788B" w:rsidRDefault="00A80847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2. Право гражданина на участие в опросе</w:t>
      </w:r>
    </w:p>
    <w:p w:rsidR="0032788B" w:rsidRDefault="0032788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 В опросе граждан по вопросу выявления мнения граждан о поддержке инициативного проекта вправе уча</w:t>
      </w:r>
      <w:r>
        <w:rPr>
          <w:rFonts w:ascii="Times New Roman" w:hAnsi="Times New Roman"/>
          <w:sz w:val="26"/>
        </w:rPr>
        <w:t>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 (далее - участники опроса).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 Гражданин имеет право участвовать в опросе независимо от пола, расы, на</w:t>
      </w:r>
      <w:r>
        <w:rPr>
          <w:rFonts w:ascii="Times New Roman" w:hAnsi="Times New Roman"/>
          <w:sz w:val="26"/>
        </w:rPr>
        <w:t>циональности, языка, происхождения, имущественного и должностного положения, отношения к религии, убеждений и принадлежности к общественным объединениям, а также других обстоятельств.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2.3. Жители муниципального образования участвуют в опросе непосредственн</w:t>
      </w:r>
      <w:r>
        <w:rPr>
          <w:rFonts w:ascii="Times New Roman" w:hAnsi="Times New Roman"/>
          <w:sz w:val="26"/>
        </w:rPr>
        <w:t>о.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опросе граждан по вопросу выявления мнения граждан о поддержке инициативного проекта житель муниципального образования имеет право проголосовать за 2 инициативных проекта, при этом за один проект должен отдаваться один голос.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2.4. Участие в опросе явл</w:t>
      </w:r>
      <w:r>
        <w:rPr>
          <w:rFonts w:ascii="Times New Roman" w:hAnsi="Times New Roman"/>
          <w:sz w:val="26"/>
        </w:rPr>
        <w:t>яется свободным и добровольным. Никто не может быть принужден к выражению своего мнения и убеждений или отказу от них.</w:t>
      </w:r>
    </w:p>
    <w:p w:rsidR="0032788B" w:rsidRDefault="0032788B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32788B" w:rsidRDefault="0032788B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32788B" w:rsidRDefault="00A80847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 Принципы проведения опроса</w:t>
      </w:r>
    </w:p>
    <w:p w:rsidR="0032788B" w:rsidRDefault="0032788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3.1. Граждане участвуют в опросе на основе всеобщего равного и прямого волеизъявления.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 xml:space="preserve">3.2. Подготовка, </w:t>
      </w:r>
      <w:r>
        <w:rPr>
          <w:rFonts w:ascii="Times New Roman" w:hAnsi="Times New Roman"/>
          <w:sz w:val="26"/>
        </w:rPr>
        <w:t>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p w:rsidR="0032788B" w:rsidRDefault="0032788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</w:p>
    <w:p w:rsidR="0032788B" w:rsidRDefault="00A80847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4. Вопросы, предлагаемые для вынесения на опрос</w:t>
      </w:r>
    </w:p>
    <w:p w:rsidR="0032788B" w:rsidRDefault="0032788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4.1. </w:t>
      </w:r>
      <w:r>
        <w:rPr>
          <w:rFonts w:ascii="Times New Roman" w:hAnsi="Times New Roman"/>
          <w:sz w:val="26"/>
        </w:rPr>
        <w:t>Опрос может быть проведен по вопросу выявления мнения граждан о поддержке инициативного проекта.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</w:t>
      </w:r>
      <w:r>
        <w:rPr>
          <w:rFonts w:ascii="Times New Roman" w:hAnsi="Times New Roman"/>
          <w:sz w:val="26"/>
        </w:rPr>
        <w:t>а него можно было бы дать только однозначный ответ.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4.3. Вопросы, предлагаемые на опрос, не должны противоречить федеральному законодательству, законам и (или) иным нормативным правовым актам Воронежской области, уставу и нормативным правовым актам муницип</w:t>
      </w:r>
      <w:r>
        <w:rPr>
          <w:rFonts w:ascii="Times New Roman" w:hAnsi="Times New Roman"/>
          <w:sz w:val="26"/>
        </w:rPr>
        <w:t>ального образования.</w:t>
      </w:r>
    </w:p>
    <w:p w:rsidR="0032788B" w:rsidRDefault="0032788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</w:rPr>
      </w:pPr>
    </w:p>
    <w:p w:rsidR="0032788B" w:rsidRDefault="00A80847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5. Территория опроса</w:t>
      </w:r>
    </w:p>
    <w:p w:rsidR="0032788B" w:rsidRDefault="0032788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5.1. Опрос может проводиться на всей территории муниципального образования или на части его территории.</w:t>
      </w:r>
    </w:p>
    <w:p w:rsidR="0032788B" w:rsidRDefault="0032788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</w:rPr>
      </w:pPr>
    </w:p>
    <w:p w:rsidR="0032788B" w:rsidRDefault="00A80847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6. Инициатива проведения опроса</w:t>
      </w:r>
    </w:p>
    <w:p w:rsidR="0032788B" w:rsidRDefault="0032788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6.1. Опрос проводится по инициативе жителей муниципального образования или</w:t>
      </w:r>
      <w:r>
        <w:rPr>
          <w:rFonts w:ascii="Times New Roman" w:hAnsi="Times New Roman"/>
          <w:sz w:val="26"/>
        </w:rPr>
        <w:t xml:space="preserve">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6.2. Инициатива жителей муниципального образования оформляется письменным о</w:t>
      </w:r>
      <w:r>
        <w:rPr>
          <w:rFonts w:ascii="Times New Roman" w:hAnsi="Times New Roman"/>
          <w:sz w:val="26"/>
        </w:rPr>
        <w:t>бращением инициативной группы граждан, предлагающей инициативный проект.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6.3. Совет народных депутатов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 (далее - представительный орган муниципального образования) рассмат</w:t>
      </w:r>
      <w:r>
        <w:rPr>
          <w:rFonts w:ascii="Times New Roman" w:hAnsi="Times New Roman"/>
          <w:sz w:val="26"/>
        </w:rPr>
        <w:t>ривает инициативу о проведении опроса на ближайшем заседании.</w:t>
      </w:r>
    </w:p>
    <w:p w:rsidR="0032788B" w:rsidRDefault="00A80847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7. Методы проведения опроса</w:t>
      </w:r>
    </w:p>
    <w:p w:rsidR="0032788B" w:rsidRDefault="0032788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7.1. Согласно Уставу 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</w:t>
      </w:r>
      <w:r>
        <w:rPr>
          <w:rFonts w:ascii="Times New Roman" w:hAnsi="Times New Roman"/>
          <w:sz w:val="26"/>
          <w:shd w:val="clear" w:color="auto" w:fill="FFFFFF"/>
        </w:rPr>
        <w:t>,</w:t>
      </w:r>
      <w:r>
        <w:rPr>
          <w:rFonts w:ascii="Times New Roman" w:hAnsi="Times New Roman"/>
          <w:sz w:val="26"/>
        </w:rPr>
        <w:t xml:space="preserve"> опрос проводится методом: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- интервьюирования и (или) </w:t>
      </w:r>
      <w:r>
        <w:rPr>
          <w:rFonts w:ascii="Times New Roman" w:hAnsi="Times New Roman"/>
          <w:sz w:val="26"/>
        </w:rPr>
        <w:t>анкетирования в течение одного или нескольких дней с дальнейшим анализом и обобщением данных;</w:t>
      </w:r>
      <w:proofErr w:type="gramEnd"/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тайного или поименного голосования в течение одного или нескольких дней, а также голосования на официальном сайте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</w:t>
      </w:r>
      <w:r>
        <w:rPr>
          <w:rFonts w:ascii="Times New Roman" w:hAnsi="Times New Roman"/>
          <w:sz w:val="26"/>
        </w:rPr>
        <w:lastRenderedPageBreak/>
        <w:t xml:space="preserve">поселения </w:t>
      </w:r>
      <w:r>
        <w:rPr>
          <w:rFonts w:ascii="Times New Roman" w:hAnsi="Times New Roman"/>
          <w:sz w:val="26"/>
        </w:rPr>
        <w:t>Павловского муниципального района Воронежской области (далее - администрация муниципального образования) в информационно-телекоммуникационной сети Интернет с обобщением полученных данных.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7.2. Интервьюирование и (или) анкетирование, голосование проводятся </w:t>
      </w:r>
      <w:r>
        <w:rPr>
          <w:rFonts w:ascii="Times New Roman" w:hAnsi="Times New Roman"/>
          <w:sz w:val="26"/>
        </w:rPr>
        <w:t>по опросным листам в пунктах проведения опроса и (или) по месту жительства участников опроса.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Опрос, проводимый методом тайного голосования, проводится по опросным листам только в пунктах проведения опроса (далее - пункт опроса).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Голосование на официальном</w:t>
      </w:r>
      <w:r>
        <w:rPr>
          <w:rFonts w:ascii="Times New Roman" w:hAnsi="Times New Roman"/>
          <w:sz w:val="26"/>
        </w:rPr>
        <w:t xml:space="preserve"> сайте администрации муниципального образования в информационно-телекоммуникационной сети Интернет проводится с использованием электронных сервисов соответствующего сайта.</w:t>
      </w:r>
    </w:p>
    <w:p w:rsidR="0032788B" w:rsidRDefault="0032788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</w:p>
    <w:p w:rsidR="0032788B" w:rsidRDefault="00A80847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8. Решение о проведении опроса</w:t>
      </w:r>
    </w:p>
    <w:p w:rsidR="0032788B" w:rsidRDefault="0032788B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8.1. Решение о проведении опроса граждан принимает </w:t>
      </w:r>
      <w:proofErr w:type="gramStart"/>
      <w:r>
        <w:rPr>
          <w:rFonts w:ascii="Times New Roman" w:hAnsi="Times New Roman"/>
          <w:sz w:val="26"/>
        </w:rPr>
        <w:t>представительный</w:t>
      </w:r>
      <w:proofErr w:type="gramEnd"/>
      <w:r>
        <w:rPr>
          <w:rFonts w:ascii="Times New Roman" w:hAnsi="Times New Roman"/>
          <w:sz w:val="26"/>
        </w:rPr>
        <w:t xml:space="preserve"> органа муниципального образования. 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Для проведения опроса граждан может использоваться официальный сайт администрации муниципального образования в информационно-телекоммуникационной сети И</w:t>
      </w:r>
      <w:r>
        <w:rPr>
          <w:rFonts w:ascii="Times New Roman" w:hAnsi="Times New Roman"/>
          <w:sz w:val="26"/>
        </w:rPr>
        <w:t>нтернет.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8.2. Представительный орган муниципального образования отказывает в назначении проведения опроса в случае, если вопросы, предлагаемые для вынесения на опрос, не соответствуют настоящему Положению, а также в случае нарушения требований к порядку вы</w:t>
      </w:r>
      <w:r>
        <w:rPr>
          <w:rFonts w:ascii="Times New Roman" w:hAnsi="Times New Roman"/>
          <w:sz w:val="26"/>
        </w:rPr>
        <w:t>движения инициативы проведения опроса, установленных настоящим Положением.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8.3. В решении представительного органа муниципального образования о проведении опроса граждан устанавливаются: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дата и сроки проведения опроса;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- формулировка вопроса (вопросов), </w:t>
      </w:r>
      <w:r>
        <w:rPr>
          <w:rFonts w:ascii="Times New Roman" w:hAnsi="Times New Roman"/>
          <w:sz w:val="26"/>
        </w:rPr>
        <w:t>предлагаемого (предлагаемых) при проведении опроса;</w:t>
      </w:r>
      <w:proofErr w:type="gramEnd"/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метод проведения опроса;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форма опросного листа;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минимальная численность жителей муниципального образования, участвующих в опросе;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порядок идентификации участников опроса в случае проведения опроса</w:t>
      </w:r>
      <w:r>
        <w:rPr>
          <w:rFonts w:ascii="Times New Roman" w:hAnsi="Times New Roman"/>
          <w:sz w:val="26"/>
        </w:rPr>
        <w:t xml:space="preserve"> граждан с использованием официального сайта администрации  муниципального образования в информационно-телекоммуникационной сети Интернет.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8.4. Представительный орган муниципального образования определяет численность и состав комиссии по проведению опроса </w:t>
      </w:r>
      <w:r>
        <w:rPr>
          <w:rFonts w:ascii="Times New Roman" w:hAnsi="Times New Roman"/>
          <w:sz w:val="26"/>
        </w:rPr>
        <w:t>(далее - комиссия).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8.5. Решение о проведении опроса публикуется в средствах массовой информации и размещается в информационно-телекоммуникационной сети Интернет в течение 3 дней после его принятия.</w:t>
      </w:r>
    </w:p>
    <w:p w:rsidR="0032788B" w:rsidRDefault="0032788B">
      <w:pPr>
        <w:spacing w:after="0" w:line="240" w:lineRule="auto"/>
        <w:ind w:firstLine="567"/>
        <w:jc w:val="center"/>
        <w:rPr>
          <w:rFonts w:ascii="Times New Roman" w:hAnsi="Times New Roman"/>
          <w:sz w:val="26"/>
        </w:rPr>
      </w:pPr>
    </w:p>
    <w:p w:rsidR="0032788B" w:rsidRDefault="00A80847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9. Полномочия и организация деятельности комиссии </w:t>
      </w:r>
    </w:p>
    <w:p w:rsidR="0032788B" w:rsidRDefault="00A80847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 пр</w:t>
      </w:r>
      <w:r>
        <w:rPr>
          <w:rFonts w:ascii="Times New Roman" w:hAnsi="Times New Roman"/>
          <w:b/>
          <w:sz w:val="26"/>
        </w:rPr>
        <w:t>оведению опроса</w:t>
      </w:r>
    </w:p>
    <w:p w:rsidR="0032788B" w:rsidRDefault="0032788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9.1. Первое заседание комиссии созывается не </w:t>
      </w:r>
      <w:proofErr w:type="gramStart"/>
      <w:r>
        <w:rPr>
          <w:rFonts w:ascii="Times New Roman" w:hAnsi="Times New Roman"/>
          <w:sz w:val="26"/>
        </w:rPr>
        <w:t>позднее</w:t>
      </w:r>
      <w:proofErr w:type="gramEnd"/>
      <w:r>
        <w:rPr>
          <w:rFonts w:ascii="Times New Roman" w:hAnsi="Times New Roman"/>
          <w:sz w:val="26"/>
        </w:rPr>
        <w:t xml:space="preserve"> чем на 11 день после опубликования решения о проведении опроса граждан.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9.2. На первом заседании комиссия избирает из своего состава председателя комиссии, заместител</w:t>
      </w:r>
      <w:proofErr w:type="gramStart"/>
      <w:r>
        <w:rPr>
          <w:rFonts w:ascii="Times New Roman" w:hAnsi="Times New Roman"/>
          <w:sz w:val="26"/>
        </w:rPr>
        <w:t>я(</w:t>
      </w:r>
      <w:proofErr w:type="gramEnd"/>
      <w:r>
        <w:rPr>
          <w:rFonts w:ascii="Times New Roman" w:hAnsi="Times New Roman"/>
          <w:sz w:val="26"/>
        </w:rPr>
        <w:t>ей) председателя к</w:t>
      </w:r>
      <w:r>
        <w:rPr>
          <w:rFonts w:ascii="Times New Roman" w:hAnsi="Times New Roman"/>
          <w:sz w:val="26"/>
        </w:rPr>
        <w:t>омиссии и секретаря комиссии.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9.3. Полномочия комиссии: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9.3.1. Организует оповещение жителей муниципального образования о дате, месте и времени проведения опроса, а также о месте нахождения комиссии и графике ее работы, пунктах опроса в срок не </w:t>
      </w:r>
      <w:proofErr w:type="gramStart"/>
      <w:r>
        <w:rPr>
          <w:rFonts w:ascii="Times New Roman" w:hAnsi="Times New Roman"/>
          <w:sz w:val="26"/>
        </w:rPr>
        <w:t>позднее</w:t>
      </w:r>
      <w:proofErr w:type="gramEnd"/>
      <w:r>
        <w:rPr>
          <w:rFonts w:ascii="Times New Roman" w:hAnsi="Times New Roman"/>
          <w:sz w:val="26"/>
        </w:rPr>
        <w:t xml:space="preserve"> чем</w:t>
      </w:r>
      <w:r>
        <w:rPr>
          <w:rFonts w:ascii="Times New Roman" w:hAnsi="Times New Roman"/>
          <w:sz w:val="26"/>
        </w:rPr>
        <w:t xml:space="preserve"> за 10 дней до даты начала опроса.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Оповещение проводится путем размещения информации о проведении опроса: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в средствах массовой информации;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в информационно-телекоммуникационной сети Интернет;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на информационных стендах;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иным способом.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9.3.2. </w:t>
      </w:r>
      <w:r>
        <w:rPr>
          <w:rFonts w:ascii="Times New Roman" w:hAnsi="Times New Roman"/>
          <w:sz w:val="26"/>
        </w:rPr>
        <w:t>Составляет списки участников опроса.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9.3.3. Организует мероприятия по проведению опроса с учетом выбранного метода проведения опроса.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9.3.4. Оформляет протокол по результатам опроса.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9.3.5. Определяет результаты опроса и обнародует (публикует) их.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9.3.6. Р</w:t>
      </w:r>
      <w:r>
        <w:rPr>
          <w:rFonts w:ascii="Times New Roman" w:hAnsi="Times New Roman"/>
          <w:sz w:val="26"/>
        </w:rPr>
        <w:t>ассматривает жалобы и заявления на нарушение настоящего Положения при проведении опроса.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9.3.7. Направляет в представительный орган муниципального образования результаты опроса.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9.3.8. Доводит до населения результаты опроса граждан (обнародует) через </w:t>
      </w:r>
      <w:r>
        <w:rPr>
          <w:rFonts w:ascii="Times New Roman" w:hAnsi="Times New Roman"/>
          <w:sz w:val="26"/>
        </w:rPr>
        <w:t>средства массовой информации не позднее 3 дней со дня составления протокола о результатах.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9.3.9. Взаимодействует с органами государственной власти, органами местного самоуправления, общественными объединениями и представителями средств массовой информации</w:t>
      </w:r>
      <w:r>
        <w:rPr>
          <w:rFonts w:ascii="Times New Roman" w:hAnsi="Times New Roman"/>
          <w:sz w:val="26"/>
        </w:rPr>
        <w:t>, осуществляющими деятельность на территории Воронежской области по вопросам, связанным с реализацией настоящего Положения.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9.3.10. Осуществляет иные полномочия в целях реализации настоящего Положения.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9.4. Полномочия комиссии прекращаются после опубликова</w:t>
      </w:r>
      <w:r>
        <w:rPr>
          <w:rFonts w:ascii="Times New Roman" w:hAnsi="Times New Roman"/>
          <w:sz w:val="26"/>
        </w:rPr>
        <w:t>ния (обнародования) результатов опроса граждан.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9.5. Администрация муниципального образования обеспечивает комиссию необходимыми помещениями, материально-техническими средствами, осуществляет </w:t>
      </w:r>
      <w:proofErr w:type="gramStart"/>
      <w:r>
        <w:rPr>
          <w:rFonts w:ascii="Times New Roman" w:hAnsi="Times New Roman"/>
          <w:sz w:val="26"/>
        </w:rPr>
        <w:t>контроль за</w:t>
      </w:r>
      <w:proofErr w:type="gramEnd"/>
      <w:r>
        <w:rPr>
          <w:rFonts w:ascii="Times New Roman" w:hAnsi="Times New Roman"/>
          <w:sz w:val="26"/>
        </w:rPr>
        <w:t xml:space="preserve"> расходованием средств местного бюджета, выделенных н</w:t>
      </w:r>
      <w:r>
        <w:rPr>
          <w:rFonts w:ascii="Times New Roman" w:hAnsi="Times New Roman"/>
          <w:sz w:val="26"/>
        </w:rPr>
        <w:t>а проведение опроса.</w:t>
      </w:r>
    </w:p>
    <w:p w:rsidR="0032788B" w:rsidRDefault="0032788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</w:rPr>
      </w:pPr>
    </w:p>
    <w:p w:rsidR="0032788B" w:rsidRDefault="00A80847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10. Определение результатов опроса</w:t>
      </w:r>
    </w:p>
    <w:p w:rsidR="0032788B" w:rsidRDefault="0032788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10.2. Опрос признае</w:t>
      </w:r>
      <w:r>
        <w:rPr>
          <w:rFonts w:ascii="Times New Roman" w:hAnsi="Times New Roman"/>
          <w:sz w:val="26"/>
        </w:rPr>
        <w:t>тся состоявшимся, если количество действительных опросных листов соответствует численности, определенной в решении представительного органа муниципального образования как минимальная численность жителей муниципального образования, участвующих в опросе.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При</w:t>
      </w:r>
      <w:r>
        <w:rPr>
          <w:rFonts w:ascii="Times New Roman" w:hAnsi="Times New Roman"/>
          <w:sz w:val="26"/>
        </w:rPr>
        <w:t xml:space="preserve"> проведении голосования с использованием электронных сервисов в информационно-телекоммуникационной сети Интернет опрос признается состоявшимся, если количество участников опроса соответствует численности, определенной в решении представительного органа мун</w:t>
      </w:r>
      <w:r>
        <w:rPr>
          <w:rFonts w:ascii="Times New Roman" w:hAnsi="Times New Roman"/>
          <w:sz w:val="26"/>
        </w:rPr>
        <w:t>иципального образования как минимальная численность жителей муниципального образования, участвующих в опросе.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10.3. В протоколе о результатах опроса указываются следующие данные: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общее число участников опроса;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число граждан, принявших участие в опрос</w:t>
      </w:r>
      <w:r>
        <w:rPr>
          <w:rFonts w:ascii="Times New Roman" w:hAnsi="Times New Roman"/>
          <w:sz w:val="26"/>
        </w:rPr>
        <w:t>е;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одно из следующих решений: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признание опроса </w:t>
      </w:r>
      <w:proofErr w:type="gramStart"/>
      <w:r>
        <w:rPr>
          <w:rFonts w:ascii="Times New Roman" w:hAnsi="Times New Roman"/>
          <w:sz w:val="26"/>
        </w:rPr>
        <w:t>состоявшимся</w:t>
      </w:r>
      <w:proofErr w:type="gramEnd"/>
      <w:r>
        <w:rPr>
          <w:rFonts w:ascii="Times New Roman" w:hAnsi="Times New Roman"/>
          <w:sz w:val="26"/>
        </w:rPr>
        <w:t>;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- признание опроса </w:t>
      </w:r>
      <w:proofErr w:type="gramStart"/>
      <w:r>
        <w:rPr>
          <w:rFonts w:ascii="Times New Roman" w:hAnsi="Times New Roman"/>
          <w:sz w:val="26"/>
        </w:rPr>
        <w:t>несостоявшимся</w:t>
      </w:r>
      <w:proofErr w:type="gramEnd"/>
      <w:r>
        <w:rPr>
          <w:rFonts w:ascii="Times New Roman" w:hAnsi="Times New Roman"/>
          <w:sz w:val="26"/>
        </w:rPr>
        <w:t>;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число опросных листов, признанных недействительными;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д</w:t>
      </w:r>
      <w:proofErr w:type="spellEnd"/>
      <w:r>
        <w:rPr>
          <w:rFonts w:ascii="Times New Roman" w:hAnsi="Times New Roman"/>
          <w:sz w:val="26"/>
        </w:rPr>
        <w:t xml:space="preserve">) количественные характеристики волеизъявлений участников опроса (количество голосов "за" или </w:t>
      </w:r>
      <w:r>
        <w:rPr>
          <w:rFonts w:ascii="Times New Roman" w:hAnsi="Times New Roman"/>
          <w:sz w:val="26"/>
        </w:rPr>
        <w:t>"против"; процент голосов, отданных за то или иное решение и др.);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е) результаты опроса, представляющие собой мнение, выраженное большинством участников опроса (далее - результаты опроса).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10.4. Протокол о результатах опроса подписывается всеми членами ком</w:t>
      </w:r>
      <w:r>
        <w:rPr>
          <w:rFonts w:ascii="Times New Roman" w:hAnsi="Times New Roman"/>
          <w:sz w:val="26"/>
        </w:rPr>
        <w:t>иссии и направляется в представительный орган муниципального образования с приложением к нему опросных листов.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Копии протокола о результатах опроса могут быть представлены органам государственной власти, органам местного самоуправления, представителям сред</w:t>
      </w:r>
      <w:r>
        <w:rPr>
          <w:rFonts w:ascii="Times New Roman" w:hAnsi="Times New Roman"/>
          <w:sz w:val="26"/>
        </w:rPr>
        <w:t>ств массовой информации и общественных объединений.</w:t>
      </w:r>
    </w:p>
    <w:p w:rsidR="0032788B" w:rsidRDefault="0032788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</w:rPr>
      </w:pPr>
    </w:p>
    <w:p w:rsidR="0032788B" w:rsidRDefault="00A80847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11. Заключительные положения</w:t>
      </w:r>
    </w:p>
    <w:p w:rsidR="0032788B" w:rsidRDefault="0032788B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11.1. Материалы опроса (протокол о результатах опроса, опросные листы) в течение всего срока полномочий представительного органа муниципального образования, принявшего решен</w:t>
      </w:r>
      <w:r>
        <w:rPr>
          <w:rFonts w:ascii="Times New Roman" w:hAnsi="Times New Roman"/>
          <w:sz w:val="26"/>
        </w:rPr>
        <w:t>ие о проведении опроса, хранятся в аппарате представительного органа муниципального образования, а затем направляются на хранение в муниципальный архив.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Срок хранения указанных материалов не может быть менее 5 лет.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11.2. Результаты опроса доводятся комисси</w:t>
      </w:r>
      <w:r>
        <w:rPr>
          <w:rFonts w:ascii="Times New Roman" w:hAnsi="Times New Roman"/>
          <w:sz w:val="26"/>
        </w:rPr>
        <w:t>ей до населения через средства массовой информации не позднее 3 дней со дня составления протокола о результатах опроса.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11.3. Органы местного самоуправления, должностные лица местного самоуправления муниципального образования информируют жителей через сред</w:t>
      </w:r>
      <w:r>
        <w:rPr>
          <w:rFonts w:ascii="Times New Roman" w:hAnsi="Times New Roman"/>
          <w:sz w:val="26"/>
        </w:rPr>
        <w:t>ства массовой информации о решениях, принятых по итогам изучения ими результатов опроса.</w:t>
      </w:r>
    </w:p>
    <w:p w:rsidR="0032788B" w:rsidRDefault="00A8084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11.4. 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p w:rsidR="0032788B" w:rsidRDefault="00327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:rsidR="0032788B" w:rsidRDefault="00327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:rsidR="0032788B" w:rsidRDefault="00327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:rsidR="0032788B" w:rsidRDefault="00A80847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     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сельского</w:t>
      </w:r>
      <w:proofErr w:type="gramEnd"/>
    </w:p>
    <w:p w:rsidR="0032788B" w:rsidRDefault="00A80847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поселения Павловского муниципального</w:t>
      </w:r>
    </w:p>
    <w:p w:rsidR="0032788B" w:rsidRDefault="00A80847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района         Воронежской            области                                                Т.П.Быкова</w:t>
      </w:r>
    </w:p>
    <w:sectPr w:rsidR="0032788B" w:rsidSect="0032788B">
      <w:pgSz w:w="11906" w:h="16838" w:code="9"/>
      <w:pgMar w:top="1247" w:right="991" w:bottom="113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67E2"/>
    <w:multiLevelType w:val="multilevel"/>
    <w:tmpl w:val="F2F66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88B"/>
    <w:rsid w:val="0032788B"/>
    <w:rsid w:val="00A8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8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788B"/>
    <w:rPr>
      <w:rFonts w:ascii="Times New Roman" w:hAnsi="Times New Roman"/>
      <w:color w:val="000000"/>
      <w:sz w:val="24"/>
    </w:rPr>
  </w:style>
  <w:style w:type="paragraph" w:styleId="a3">
    <w:name w:val="No Spacing"/>
    <w:qFormat/>
    <w:rsid w:val="0032788B"/>
    <w:rPr>
      <w:sz w:val="22"/>
    </w:rPr>
  </w:style>
  <w:style w:type="paragraph" w:customStyle="1" w:styleId="s3">
    <w:name w:val="s_3"/>
    <w:basedOn w:val="a"/>
    <w:rsid w:val="0032788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1">
    <w:name w:val="s_1"/>
    <w:basedOn w:val="a"/>
    <w:rsid w:val="0032788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indent1">
    <w:name w:val="indent_1"/>
    <w:basedOn w:val="a"/>
    <w:rsid w:val="0032788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rsid w:val="003278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paragraph" w:customStyle="1" w:styleId="s91">
    <w:name w:val="s_91"/>
    <w:basedOn w:val="a"/>
    <w:rsid w:val="0032788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rsid w:val="0032788B"/>
    <w:pPr>
      <w:spacing w:after="0" w:line="240" w:lineRule="auto"/>
    </w:pPr>
    <w:rPr>
      <w:rFonts w:ascii="Tahoma" w:hAnsi="Tahoma"/>
      <w:sz w:val="16"/>
    </w:rPr>
  </w:style>
  <w:style w:type="paragraph" w:styleId="a6">
    <w:name w:val="Body Text Indent"/>
    <w:basedOn w:val="a"/>
    <w:link w:val="a7"/>
    <w:rsid w:val="0032788B"/>
    <w:pPr>
      <w:spacing w:after="120"/>
      <w:ind w:left="283"/>
    </w:pPr>
  </w:style>
  <w:style w:type="character" w:customStyle="1" w:styleId="LineNumber">
    <w:name w:val="Line Number"/>
    <w:basedOn w:val="a0"/>
    <w:semiHidden/>
    <w:rsid w:val="0032788B"/>
  </w:style>
  <w:style w:type="character" w:styleId="a8">
    <w:name w:val="Hyperlink"/>
    <w:rsid w:val="0032788B"/>
    <w:rPr>
      <w:color w:val="0000FF"/>
      <w:u w:val="single"/>
    </w:rPr>
  </w:style>
  <w:style w:type="character" w:customStyle="1" w:styleId="HTML0">
    <w:name w:val="Стандартный HTML Знак"/>
    <w:link w:val="HTML"/>
    <w:rsid w:val="0032788B"/>
    <w:rPr>
      <w:rFonts w:ascii="Courier New" w:hAnsi="Courier New"/>
      <w:sz w:val="20"/>
    </w:rPr>
  </w:style>
  <w:style w:type="character" w:customStyle="1" w:styleId="a5">
    <w:name w:val="Текст выноски Знак"/>
    <w:link w:val="a4"/>
    <w:rsid w:val="0032788B"/>
    <w:rPr>
      <w:rFonts w:ascii="Tahoma" w:hAnsi="Tahoma"/>
      <w:sz w:val="16"/>
    </w:rPr>
  </w:style>
  <w:style w:type="character" w:customStyle="1" w:styleId="a7">
    <w:name w:val="Основной текст с отступом Знак"/>
    <w:basedOn w:val="a0"/>
    <w:link w:val="a6"/>
    <w:rsid w:val="0032788B"/>
    <w:rPr>
      <w:rFonts w:ascii="Calibri" w:hAnsi="Calibri"/>
    </w:rPr>
  </w:style>
  <w:style w:type="table" w:styleId="1">
    <w:name w:val="Table Simple 1"/>
    <w:basedOn w:val="a1"/>
    <w:rsid w:val="003278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327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1995</Words>
  <Characters>11373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2021-12-06T11:17:00Z</dcterms:created>
  <dcterms:modified xsi:type="dcterms:W3CDTF">2021-12-06T11:17:00Z</dcterms:modified>
</cp:coreProperties>
</file>