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A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 xml:space="preserve">Совет народный депутатов </w:t>
      </w:r>
    </w:p>
    <w:p w:rsidR="00E768D7" w:rsidRPr="00E768D7" w:rsidRDefault="007C63CA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E768D7" w:rsidRPr="00E768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68D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8D7">
        <w:rPr>
          <w:rFonts w:ascii="Times New Roman" w:hAnsi="Times New Roman" w:cs="Times New Roman"/>
          <w:b/>
          <w:sz w:val="32"/>
          <w:szCs w:val="32"/>
        </w:rPr>
        <w:t>РЕШЕНИ</w:t>
      </w:r>
      <w:bookmarkStart w:id="0" w:name="_GoBack"/>
      <w:bookmarkEnd w:id="0"/>
      <w:r w:rsidRPr="00E768D7">
        <w:rPr>
          <w:rFonts w:ascii="Times New Roman" w:hAnsi="Times New Roman" w:cs="Times New Roman"/>
          <w:b/>
          <w:sz w:val="32"/>
          <w:szCs w:val="32"/>
        </w:rPr>
        <w:t>Е</w:t>
      </w:r>
    </w:p>
    <w:p w:rsidR="00E768D7" w:rsidRPr="00E768D7" w:rsidRDefault="00E768D7" w:rsidP="00037458">
      <w:pPr>
        <w:pBdr>
          <w:bottom w:val="thinThickSmallGap" w:sz="2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8D7" w:rsidRDefault="00E768D7" w:rsidP="00037458">
      <w:pPr>
        <w:pBdr>
          <w:bottom w:val="single" w:sz="4" w:space="1" w:color="auto"/>
        </w:pBdr>
        <w:spacing w:after="0" w:line="240" w:lineRule="auto"/>
        <w:ind w:firstLine="709"/>
      </w:pPr>
    </w:p>
    <w:p w:rsidR="00E768D7" w:rsidRPr="00E768D7" w:rsidRDefault="00E768D7" w:rsidP="007C63C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8D7">
        <w:rPr>
          <w:rFonts w:ascii="Times New Roman" w:hAnsi="Times New Roman" w:cs="Times New Roman"/>
          <w:sz w:val="24"/>
          <w:szCs w:val="24"/>
        </w:rPr>
        <w:t xml:space="preserve">от </w:t>
      </w:r>
      <w:r w:rsidR="00D637A8">
        <w:rPr>
          <w:rFonts w:ascii="Times New Roman" w:hAnsi="Times New Roman" w:cs="Times New Roman"/>
          <w:sz w:val="24"/>
          <w:szCs w:val="24"/>
        </w:rPr>
        <w:t xml:space="preserve">  </w:t>
      </w:r>
      <w:r w:rsidR="007C63CA">
        <w:rPr>
          <w:rFonts w:ascii="Times New Roman" w:hAnsi="Times New Roman" w:cs="Times New Roman"/>
          <w:sz w:val="24"/>
          <w:szCs w:val="24"/>
        </w:rPr>
        <w:t xml:space="preserve">30.11.2021 </w:t>
      </w:r>
      <w:r w:rsidR="00D637A8">
        <w:rPr>
          <w:rFonts w:ascii="Times New Roman" w:hAnsi="Times New Roman" w:cs="Times New Roman"/>
          <w:sz w:val="24"/>
          <w:szCs w:val="24"/>
        </w:rPr>
        <w:t xml:space="preserve">г. № </w:t>
      </w:r>
      <w:r w:rsidR="00445330">
        <w:rPr>
          <w:rFonts w:ascii="Times New Roman" w:hAnsi="Times New Roman" w:cs="Times New Roman"/>
          <w:sz w:val="24"/>
          <w:szCs w:val="24"/>
        </w:rPr>
        <w:t>85</w:t>
      </w:r>
    </w:p>
    <w:p w:rsidR="00E768D7" w:rsidRPr="00E768D7" w:rsidRDefault="00E768D7" w:rsidP="007C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8D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C63CA">
        <w:rPr>
          <w:rFonts w:ascii="Times New Roman" w:hAnsi="Times New Roman" w:cs="Times New Roman"/>
          <w:sz w:val="24"/>
          <w:szCs w:val="24"/>
        </w:rPr>
        <w:t>Ерышевка</w:t>
      </w:r>
      <w:proofErr w:type="spellEnd"/>
    </w:p>
    <w:p w:rsidR="00E768D7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445330" w:rsidRPr="008650D0" w:rsidRDefault="00445330" w:rsidP="00445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Положения </w:t>
      </w:r>
    </w:p>
    <w:p w:rsidR="00445330" w:rsidRPr="008650D0" w:rsidRDefault="00445330" w:rsidP="00445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b/>
          <w:bCs/>
          <w:sz w:val="26"/>
          <w:szCs w:val="26"/>
        </w:rPr>
        <w:t>о финансовом органе</w:t>
      </w:r>
      <w:r w:rsidRPr="008650D0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445330" w:rsidRPr="008650D0" w:rsidRDefault="00445330" w:rsidP="004453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Бюджетным кодексом Российской Федерации</w:t>
      </w:r>
      <w:r w:rsidR="005A7D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445330" w:rsidRPr="008650D0" w:rsidRDefault="00445330" w:rsidP="004453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45330" w:rsidRPr="008650D0" w:rsidRDefault="00445330" w:rsidP="0044533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1. Уполномочить администрацию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по выполнению функций финансового органа.</w:t>
      </w:r>
    </w:p>
    <w:p w:rsidR="00445330" w:rsidRPr="008650D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2. Утвердить Положение о финансовом органе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приложению.</w:t>
      </w:r>
    </w:p>
    <w:p w:rsidR="0044533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445330" w:rsidRPr="008650D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8650D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445330" w:rsidRPr="008650D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5330" w:rsidRPr="008650D0" w:rsidRDefault="00445330" w:rsidP="00445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45330" w:rsidRPr="008650D0" w:rsidRDefault="00445330" w:rsidP="00445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Павловского </w:t>
      </w:r>
    </w:p>
    <w:p w:rsidR="00445330" w:rsidRPr="008650D0" w:rsidRDefault="00445330" w:rsidP="00445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Воронежской области                                     </w:t>
      </w:r>
      <w:r w:rsidR="005A7DAD">
        <w:rPr>
          <w:rFonts w:ascii="Times New Roman" w:eastAsia="Times New Roman" w:hAnsi="Times New Roman" w:cs="Times New Roman"/>
          <w:sz w:val="26"/>
          <w:szCs w:val="26"/>
        </w:rPr>
        <w:t>Т.П.Быкова</w:t>
      </w:r>
    </w:p>
    <w:p w:rsidR="00445330" w:rsidRPr="008650D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5330" w:rsidRPr="008650D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5330" w:rsidRPr="008650D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533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color w:val="3C3C3C"/>
          <w:sz w:val="26"/>
          <w:szCs w:val="26"/>
        </w:rPr>
      </w:pPr>
    </w:p>
    <w:p w:rsidR="0044533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color w:val="3C3C3C"/>
          <w:sz w:val="26"/>
          <w:szCs w:val="26"/>
        </w:rPr>
      </w:pPr>
    </w:p>
    <w:p w:rsidR="0044533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color w:val="3C3C3C"/>
          <w:sz w:val="26"/>
          <w:szCs w:val="26"/>
        </w:rPr>
      </w:pPr>
    </w:p>
    <w:p w:rsidR="00445330" w:rsidRDefault="00445330" w:rsidP="005A7D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6"/>
        </w:rPr>
      </w:pPr>
    </w:p>
    <w:p w:rsidR="0044533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color w:val="3C3C3C"/>
          <w:sz w:val="26"/>
          <w:szCs w:val="26"/>
        </w:rPr>
      </w:pPr>
    </w:p>
    <w:p w:rsidR="00445330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color w:val="3C3C3C"/>
          <w:sz w:val="26"/>
          <w:szCs w:val="26"/>
        </w:rPr>
      </w:pPr>
    </w:p>
    <w:p w:rsidR="00445330" w:rsidRPr="00F86236" w:rsidRDefault="00445330" w:rsidP="00445330">
      <w:pPr>
        <w:shd w:val="clear" w:color="auto" w:fill="FFFFFF"/>
        <w:spacing w:after="150" w:line="240" w:lineRule="auto"/>
        <w:ind w:firstLine="707"/>
        <w:jc w:val="both"/>
        <w:rPr>
          <w:rFonts w:ascii="Times New Roman" w:eastAsia="Times New Roman" w:hAnsi="Times New Roman" w:cs="Times New Roman"/>
          <w:color w:val="3C3C3C"/>
          <w:sz w:val="26"/>
          <w:szCs w:val="26"/>
        </w:rPr>
      </w:pPr>
    </w:p>
    <w:p w:rsidR="00445330" w:rsidRPr="008650D0" w:rsidRDefault="00445330" w:rsidP="00445330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8650D0">
        <w:rPr>
          <w:rFonts w:ascii="Times New Roman" w:eastAsia="Times New Roman" w:hAnsi="Times New Roman" w:cs="Times New Roman"/>
          <w:sz w:val="26"/>
          <w:szCs w:val="26"/>
        </w:rPr>
        <w:br/>
        <w:t xml:space="preserve">к решению Совета народных депутатов </w:t>
      </w:r>
    </w:p>
    <w:p w:rsidR="00445330" w:rsidRPr="008650D0" w:rsidRDefault="005A7DAD" w:rsidP="00445330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 w:rsidR="00445330" w:rsidRPr="008650D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445330" w:rsidRPr="008650D0" w:rsidRDefault="00445330" w:rsidP="00445330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445330" w:rsidRPr="008650D0" w:rsidRDefault="00445330" w:rsidP="00445330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</w:t>
      </w:r>
      <w:r w:rsidR="005A7DAD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="005A7DAD">
        <w:rPr>
          <w:rFonts w:ascii="Times New Roman" w:eastAsia="Times New Roman" w:hAnsi="Times New Roman" w:cs="Times New Roman"/>
          <w:sz w:val="26"/>
          <w:szCs w:val="26"/>
        </w:rPr>
        <w:br/>
        <w:t>от  30.11.2021 №85</w:t>
      </w:r>
    </w:p>
    <w:p w:rsidR="00445330" w:rsidRPr="008650D0" w:rsidRDefault="00445330" w:rsidP="00445330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445330" w:rsidRDefault="00445330" w:rsidP="00445330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3C3C3C"/>
          <w:sz w:val="26"/>
          <w:szCs w:val="26"/>
        </w:rPr>
      </w:pPr>
    </w:p>
    <w:p w:rsidR="00445330" w:rsidRPr="00311B3C" w:rsidRDefault="00445330" w:rsidP="00445330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3C3C3C"/>
          <w:sz w:val="26"/>
          <w:szCs w:val="26"/>
        </w:rPr>
      </w:pPr>
    </w:p>
    <w:p w:rsidR="00445330" w:rsidRPr="008650D0" w:rsidRDefault="00445330" w:rsidP="004453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bCs/>
          <w:sz w:val="26"/>
          <w:szCs w:val="26"/>
        </w:rPr>
        <w:t>ПОЛОЖЕНИЕ</w:t>
      </w:r>
    </w:p>
    <w:p w:rsidR="00445330" w:rsidRPr="008650D0" w:rsidRDefault="00445330" w:rsidP="0044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bCs/>
          <w:sz w:val="26"/>
          <w:szCs w:val="26"/>
        </w:rPr>
        <w:t xml:space="preserve">о финансовом органе </w:t>
      </w:r>
      <w:proofErr w:type="spellStart"/>
      <w:r w:rsidR="005A7DAD">
        <w:rPr>
          <w:rFonts w:ascii="Times New Roman" w:eastAsia="Times New Roman" w:hAnsi="Times New Roman" w:cs="Times New Roman"/>
          <w:bCs/>
          <w:sz w:val="26"/>
          <w:szCs w:val="26"/>
        </w:rPr>
        <w:t>Ерышевского</w:t>
      </w:r>
      <w:proofErr w:type="spellEnd"/>
      <w:r w:rsidRPr="008650D0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445330" w:rsidRPr="008650D0" w:rsidRDefault="00445330" w:rsidP="00445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</w:p>
    <w:p w:rsidR="00445330" w:rsidRPr="008650D0" w:rsidRDefault="00445330" w:rsidP="004453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5330" w:rsidRPr="008650D0" w:rsidRDefault="00445330" w:rsidP="0044533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445330" w:rsidRPr="008650D0" w:rsidRDefault="00445330" w:rsidP="00445330">
      <w:pPr>
        <w:pStyle w:val="a6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330" w:rsidRPr="008650D0" w:rsidRDefault="00445330" w:rsidP="00445330">
      <w:pPr>
        <w:pStyle w:val="a6"/>
        <w:numPr>
          <w:ilvl w:val="1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</w:t>
      </w:r>
      <w:proofErr w:type="gramStart"/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– Администрация сельского поселения) выполняет функции финансового органа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и обеспечивает единую бюджетную политику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Воронежской области (далее – сельского поселения)</w:t>
      </w:r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330" w:rsidRPr="008650D0" w:rsidRDefault="00445330" w:rsidP="00445330">
      <w:pPr>
        <w:pStyle w:val="a6"/>
        <w:numPr>
          <w:ilvl w:val="1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финансовый орган руководствуется действующим федеральным законодательством, законами Воронежской области, нормативными правовыми актами органов исполнительной власти Воронежской области, органов местного самоуправления Павловского</w:t>
      </w:r>
      <w:r w:rsidR="005A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и  сельского поселения, а также настоящим Положением.</w:t>
      </w:r>
    </w:p>
    <w:p w:rsidR="00445330" w:rsidRDefault="00445330" w:rsidP="00445330">
      <w:pPr>
        <w:pStyle w:val="a6"/>
        <w:numPr>
          <w:ilvl w:val="1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орган наделяется бюджетными полномочиями главного администратора доходов, главного администратора </w:t>
      </w:r>
      <w:proofErr w:type="gramStart"/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источников финансирования дефицита бюджета поселения</w:t>
      </w:r>
      <w:proofErr w:type="gramEnd"/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главного распорядителя (распорядителя) бюджетных средств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445330" w:rsidRDefault="00445330" w:rsidP="00445330">
      <w:pPr>
        <w:pStyle w:val="a6"/>
        <w:numPr>
          <w:ilvl w:val="1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орган финансируется за счет средств бюджета сельского поселения.</w:t>
      </w:r>
    </w:p>
    <w:p w:rsidR="00445330" w:rsidRDefault="00445330" w:rsidP="004453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br/>
        <w:t>2. Основные задачи финансового органа</w:t>
      </w:r>
    </w:p>
    <w:p w:rsidR="00445330" w:rsidRDefault="00445330" w:rsidP="0044533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br/>
        <w:t>Основными задачами финансового органа являются: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2.1.О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>существление единой бюджетной и налоговой политики на территории сельского поселения, в соответствии с д</w:t>
      </w:r>
      <w:r>
        <w:rPr>
          <w:rFonts w:ascii="Times New Roman" w:eastAsia="Times New Roman" w:hAnsi="Times New Roman" w:cs="Times New Roman"/>
          <w:sz w:val="26"/>
          <w:szCs w:val="26"/>
        </w:rPr>
        <w:t>ействующим законодательством.</w:t>
      </w:r>
    </w:p>
    <w:p w:rsidR="00445330" w:rsidRDefault="00445330" w:rsidP="00445330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С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 xml:space="preserve">оставление проекта </w:t>
      </w:r>
      <w:r>
        <w:rPr>
          <w:rFonts w:ascii="Times New Roman" w:eastAsia="Times New Roman" w:hAnsi="Times New Roman" w:cs="Times New Roman"/>
          <w:sz w:val="26"/>
          <w:szCs w:val="26"/>
        </w:rPr>
        <w:t>бюджета сельского поселения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45330" w:rsidRPr="0010501B" w:rsidRDefault="00445330" w:rsidP="00445330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2.3.О</w:t>
      </w:r>
      <w:r w:rsidRPr="00105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рганизация исполнения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05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Бюджетным кодексом, законами Воронежской области,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0501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ормативными правовыми актами органов местного самоуправления, на основе сводной бюдж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етной росписи и кассового плана</w:t>
      </w:r>
      <w:r w:rsidRPr="001050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330" w:rsidRDefault="00445330" w:rsidP="00445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2.4У</w:t>
      </w:r>
      <w:r w:rsidRPr="00C7230B">
        <w:rPr>
          <w:rFonts w:ascii="Times New Roman" w:eastAsia="Times New Roman" w:hAnsi="Times New Roman" w:cs="Times New Roman"/>
          <w:sz w:val="26"/>
          <w:szCs w:val="26"/>
        </w:rPr>
        <w:t xml:space="preserve">правление муниципальным долгом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C723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5330" w:rsidRDefault="00445330" w:rsidP="00445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2.5. </w:t>
      </w:r>
      <w:r w:rsidRPr="00166516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активного воздействия финансов на социально-экономическое развитие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поселения.</w:t>
      </w:r>
    </w:p>
    <w:p w:rsidR="00445330" w:rsidRDefault="00445330" w:rsidP="00445330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br/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 xml:space="preserve"> финансового органа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480">
        <w:rPr>
          <w:rFonts w:ascii="Times New Roman" w:eastAsia="Times New Roman" w:hAnsi="Times New Roman" w:cs="Times New Roman"/>
          <w:sz w:val="26"/>
          <w:szCs w:val="26"/>
        </w:rPr>
        <w:t xml:space="preserve">Финансовый орган для осуществления задач, предусмотренных разделом 2 настоящего Положения, </w:t>
      </w:r>
      <w:r w:rsidRPr="00F000E5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следующие </w:t>
      </w:r>
      <w:r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 w:rsidRPr="00CE448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t>3.1. Составляет проект бюджета сельского поселения, организует его исполнение в порядке, установленном Бюджетным кодексом Российской Федерации.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Pr="00CE4480">
        <w:rPr>
          <w:rFonts w:ascii="Times New Roman" w:eastAsia="Times New Roman" w:hAnsi="Times New Roman" w:cs="Times New Roman"/>
          <w:sz w:val="26"/>
          <w:szCs w:val="26"/>
        </w:rPr>
        <w:t>Готовит, согласовывает и представляет в установленном порядке проекты правовых актов по вопросам, отнесенн</w:t>
      </w:r>
      <w:r>
        <w:rPr>
          <w:rFonts w:ascii="Times New Roman" w:eastAsia="Times New Roman" w:hAnsi="Times New Roman" w:cs="Times New Roman"/>
          <w:sz w:val="26"/>
          <w:szCs w:val="26"/>
        </w:rPr>
        <w:t>ым к ведению финансового органа.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t xml:space="preserve">3.3. Составляет, утверждает и ведет бюджетную роспись, распределяет бюджетные ассигнования по подведомственным распорядителям и получателям бюджетных средств и исполняет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пределах своей компетенции бюджет сельского 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>поселения.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t xml:space="preserve">3.4. Утверждает перечень кодов подвидов по видам доходов, главным администратором которых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>дминистрация сельского поселения.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3.5. Устанавливает перечень и коды целевых статей расходов бюджета сельского поселения.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3.6. Утверждает перечень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кодов видов источников финансирования дефицита бюджета сельского поселения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3.7. Ведет реестр источников доходов бюджета сельского поселения.</w:t>
      </w:r>
    </w:p>
    <w:p w:rsidR="00445330" w:rsidRPr="00F000E5" w:rsidRDefault="00445330" w:rsidP="00445330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Pr="00C23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00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Вносит предложения по установлению, изменению и отмене местных налогов и сборов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F000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330" w:rsidRPr="00F000E5" w:rsidRDefault="00445330" w:rsidP="00445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000E5">
        <w:rPr>
          <w:rFonts w:ascii="Times New Roman" w:eastAsia="Times New Roman" w:hAnsi="Times New Roman" w:cs="Times New Roman"/>
          <w:sz w:val="26"/>
          <w:szCs w:val="26"/>
        </w:rPr>
        <w:t xml:space="preserve">Участвует в установленном порядке в составлении планов и программ комплексного социально-экономического развития 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на </w:t>
      </w:r>
      <w:r w:rsidRPr="00F000E5">
        <w:rPr>
          <w:rFonts w:ascii="Times New Roman" w:eastAsia="Times New Roman" w:hAnsi="Times New Roman" w:cs="Times New Roman"/>
          <w:sz w:val="26"/>
          <w:szCs w:val="26"/>
        </w:rPr>
        <w:t>долгосрочную, среднесрочную и краткосрочную перспективу.</w:t>
      </w:r>
    </w:p>
    <w:p w:rsidR="00445330" w:rsidRPr="00FD5A56" w:rsidRDefault="00445330" w:rsidP="00445330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3.10.</w:t>
      </w:r>
      <w:r w:rsidRPr="00FD5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управление муниципальным долгом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FD5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обслуживани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D5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3.11. Веде</w:t>
      </w:r>
      <w:r w:rsidRPr="00FD5A56">
        <w:rPr>
          <w:rFonts w:ascii="Times New Roman" w:eastAsia="Times New Roman" w:hAnsi="Times New Roman" w:cs="Times New Roman"/>
          <w:sz w:val="26"/>
          <w:szCs w:val="26"/>
        </w:rPr>
        <w:t xml:space="preserve">т долговую книгу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поселения.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3.12. Осуществляет</w:t>
      </w:r>
      <w:r w:rsidRPr="00FD5A56">
        <w:rPr>
          <w:rFonts w:ascii="Times New Roman" w:eastAsia="Times New Roman" w:hAnsi="Times New Roman" w:cs="Times New Roman"/>
          <w:sz w:val="26"/>
          <w:szCs w:val="26"/>
        </w:rPr>
        <w:t xml:space="preserve"> бюджетны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D5A56">
        <w:rPr>
          <w:rFonts w:ascii="Times New Roman" w:eastAsia="Times New Roman" w:hAnsi="Times New Roman" w:cs="Times New Roman"/>
          <w:sz w:val="26"/>
          <w:szCs w:val="26"/>
        </w:rPr>
        <w:t xml:space="preserve"> полномочия главного администратора доходов, главного администратора </w:t>
      </w:r>
      <w:proofErr w:type="gramStart"/>
      <w:r w:rsidRPr="00FD5A56">
        <w:rPr>
          <w:rFonts w:ascii="Times New Roman" w:eastAsia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FD5A5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proofErr w:type="gramEnd"/>
      <w:r w:rsidRPr="00FD5A56">
        <w:rPr>
          <w:rFonts w:ascii="Times New Roman" w:eastAsia="Times New Roman" w:hAnsi="Times New Roman" w:cs="Times New Roman"/>
          <w:sz w:val="26"/>
          <w:szCs w:val="26"/>
        </w:rPr>
        <w:t xml:space="preserve"> и главного распорядителя (распорядителя) бюджетных средств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FD5A56">
        <w:rPr>
          <w:rFonts w:ascii="Times New Roman" w:eastAsia="Times New Roman" w:hAnsi="Times New Roman" w:cs="Times New Roman"/>
          <w:sz w:val="26"/>
          <w:szCs w:val="26"/>
        </w:rPr>
        <w:t>Бюджетн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FD5A56">
        <w:rPr>
          <w:rFonts w:ascii="Times New Roman" w:eastAsia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FD5A56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445330" w:rsidRPr="000610DD" w:rsidRDefault="00445330" w:rsidP="004453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Проводит </w:t>
      </w:r>
      <w:r w:rsidRPr="000610DD">
        <w:rPr>
          <w:rFonts w:ascii="Times New Roman" w:eastAsia="Times New Roman" w:hAnsi="Times New Roman" w:cs="Times New Roman"/>
          <w:sz w:val="26"/>
          <w:szCs w:val="26"/>
        </w:rPr>
        <w:t>анализ использовани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610DD">
        <w:rPr>
          <w:rFonts w:ascii="Times New Roman" w:eastAsia="Times New Roman" w:hAnsi="Times New Roman" w:cs="Times New Roman"/>
          <w:sz w:val="26"/>
          <w:szCs w:val="26"/>
        </w:rPr>
        <w:t xml:space="preserve"> выделенных бюджетных ассигнований, представля</w:t>
      </w:r>
      <w:r>
        <w:rPr>
          <w:rFonts w:ascii="Times New Roman" w:eastAsia="Times New Roman" w:hAnsi="Times New Roman" w:cs="Times New Roman"/>
          <w:sz w:val="26"/>
          <w:szCs w:val="26"/>
        </w:rPr>
        <w:t>ет</w:t>
      </w:r>
      <w:r w:rsidR="005A7D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0610DD">
        <w:rPr>
          <w:rFonts w:ascii="Times New Roman" w:eastAsia="Times New Roman" w:hAnsi="Times New Roman" w:cs="Times New Roman"/>
          <w:sz w:val="26"/>
          <w:szCs w:val="26"/>
        </w:rPr>
        <w:t>установленн</w:t>
      </w:r>
      <w:r>
        <w:rPr>
          <w:rFonts w:ascii="Times New Roman" w:eastAsia="Times New Roman" w:hAnsi="Times New Roman" w:cs="Times New Roman"/>
          <w:sz w:val="26"/>
          <w:szCs w:val="26"/>
        </w:rPr>
        <w:t>ые сроки</w:t>
      </w:r>
      <w:r w:rsidRPr="000610DD">
        <w:rPr>
          <w:rFonts w:ascii="Times New Roman" w:eastAsia="Times New Roman" w:hAnsi="Times New Roman" w:cs="Times New Roman"/>
          <w:sz w:val="26"/>
          <w:szCs w:val="26"/>
        </w:rPr>
        <w:t xml:space="preserve"> отчетность по исполнению местного бюджета в Совет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народных депутатов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Воронежской области,  г</w:t>
      </w:r>
      <w:r w:rsidRPr="000610DD">
        <w:rPr>
          <w:rFonts w:ascii="Times New Roman" w:eastAsia="Times New Roman" w:hAnsi="Times New Roman" w:cs="Times New Roman"/>
          <w:sz w:val="26"/>
          <w:szCs w:val="26"/>
        </w:rPr>
        <w:t>лаве</w:t>
      </w:r>
      <w:r w:rsidR="005A7D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A7DAD">
        <w:rPr>
          <w:rFonts w:ascii="Times New Roman" w:eastAsia="Times New Roman" w:hAnsi="Times New Roman" w:cs="Times New Roman"/>
          <w:sz w:val="26"/>
          <w:szCs w:val="26"/>
        </w:rPr>
        <w:t>Ерышевского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5A7D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Воронежской области и муниципальный отдел по финансам администрации Павловского муниципального района Воронежской области</w:t>
      </w:r>
      <w:r w:rsidRPr="000610DD">
        <w:rPr>
          <w:rFonts w:ascii="Times New Roman" w:eastAsia="Times New Roman" w:hAnsi="Times New Roman" w:cs="Times New Roman"/>
          <w:sz w:val="26"/>
          <w:szCs w:val="26"/>
        </w:rPr>
        <w:t xml:space="preserve">.     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 </w:t>
      </w:r>
      <w:r w:rsidRPr="000610DD">
        <w:rPr>
          <w:rFonts w:ascii="Times New Roman" w:eastAsia="Times New Roman" w:hAnsi="Times New Roman" w:cs="Times New Roman"/>
          <w:sz w:val="26"/>
          <w:szCs w:val="26"/>
        </w:rPr>
        <w:t>Определя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610DD">
        <w:rPr>
          <w:rFonts w:ascii="Times New Roman" w:eastAsia="Times New Roman" w:hAnsi="Times New Roman" w:cs="Times New Roman"/>
          <w:sz w:val="26"/>
          <w:szCs w:val="26"/>
        </w:rPr>
        <w:t>т порядок и методику планирования бюджетных ассигнований, санкционирова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 w:rsidRPr="000610DD">
        <w:rPr>
          <w:rFonts w:ascii="Times New Roman" w:eastAsia="Times New Roman" w:hAnsi="Times New Roman" w:cs="Times New Roman"/>
          <w:sz w:val="26"/>
          <w:szCs w:val="26"/>
        </w:rPr>
        <w:t xml:space="preserve"> оплат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610DD">
        <w:rPr>
          <w:rFonts w:ascii="Times New Roman" w:eastAsia="Times New Roman" w:hAnsi="Times New Roman" w:cs="Times New Roman"/>
          <w:sz w:val="26"/>
          <w:szCs w:val="26"/>
        </w:rPr>
        <w:t xml:space="preserve"> денежных обязательств в соответствии с положениями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3EE9"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 xml:space="preserve">. Осуществляет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 xml:space="preserve">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едином счете 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>бюджета сельского поселения.</w:t>
      </w:r>
    </w:p>
    <w:p w:rsidR="0044533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3.16. Составляет и в</w:t>
      </w:r>
      <w:r w:rsidRPr="00C23EE9">
        <w:rPr>
          <w:rFonts w:ascii="Times New Roman" w:eastAsia="Times New Roman" w:hAnsi="Times New Roman" w:cs="Times New Roman"/>
          <w:sz w:val="26"/>
          <w:szCs w:val="26"/>
        </w:rPr>
        <w:t>едет реестр расходных обязательств</w:t>
      </w:r>
      <w:r w:rsidR="005A7D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поселения.</w:t>
      </w:r>
    </w:p>
    <w:p w:rsidR="00445330" w:rsidRPr="000717D9" w:rsidRDefault="00445330" w:rsidP="00445330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EE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23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071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иные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</w:t>
      </w:r>
      <w:r w:rsidRPr="00071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предусмотренные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717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нормативными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0717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45330" w:rsidRPr="008650D0" w:rsidRDefault="00445330" w:rsidP="00445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0D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37458" w:rsidRDefault="009802EA" w:rsidP="000374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7C63C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7C63CA">
        <w:rPr>
          <w:rFonts w:ascii="Times New Roman" w:hAnsi="Times New Roman" w:cs="Times New Roman"/>
          <w:sz w:val="26"/>
          <w:szCs w:val="26"/>
        </w:rPr>
        <w:t xml:space="preserve"> </w:t>
      </w:r>
      <w:r w:rsidRPr="009802EA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037458" w:rsidRDefault="00037458" w:rsidP="000374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802EA" w:rsidRPr="009802EA" w:rsidRDefault="00037458" w:rsidP="000374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</w:t>
      </w:r>
      <w:r w:rsidR="007C63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Т.П.Быкова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sectPr w:rsidR="009802EA" w:rsidRPr="009802EA" w:rsidSect="00BE45E4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5CA4"/>
    <w:multiLevelType w:val="multilevel"/>
    <w:tmpl w:val="DBDC2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EA"/>
    <w:rsid w:val="00022671"/>
    <w:rsid w:val="00037458"/>
    <w:rsid w:val="00062C21"/>
    <w:rsid w:val="0007158B"/>
    <w:rsid w:val="000C4499"/>
    <w:rsid w:val="000D4B1A"/>
    <w:rsid w:val="000D573F"/>
    <w:rsid w:val="0012280F"/>
    <w:rsid w:val="00131E55"/>
    <w:rsid w:val="001B29D7"/>
    <w:rsid w:val="001C29E0"/>
    <w:rsid w:val="001C4356"/>
    <w:rsid w:val="002002D8"/>
    <w:rsid w:val="00211EFC"/>
    <w:rsid w:val="00271447"/>
    <w:rsid w:val="002738E4"/>
    <w:rsid w:val="002D3B69"/>
    <w:rsid w:val="00377206"/>
    <w:rsid w:val="003C2F8F"/>
    <w:rsid w:val="003F2654"/>
    <w:rsid w:val="00435FCE"/>
    <w:rsid w:val="00445330"/>
    <w:rsid w:val="0045293A"/>
    <w:rsid w:val="00543672"/>
    <w:rsid w:val="0056098B"/>
    <w:rsid w:val="005A7DAD"/>
    <w:rsid w:val="006B6E41"/>
    <w:rsid w:val="006E5211"/>
    <w:rsid w:val="007C63CA"/>
    <w:rsid w:val="007E66D2"/>
    <w:rsid w:val="00811986"/>
    <w:rsid w:val="008129E6"/>
    <w:rsid w:val="00870570"/>
    <w:rsid w:val="008726C0"/>
    <w:rsid w:val="008E5255"/>
    <w:rsid w:val="0091510E"/>
    <w:rsid w:val="00936D29"/>
    <w:rsid w:val="009802EA"/>
    <w:rsid w:val="0098658A"/>
    <w:rsid w:val="009B35B7"/>
    <w:rsid w:val="009E5B97"/>
    <w:rsid w:val="00A40486"/>
    <w:rsid w:val="00A7752C"/>
    <w:rsid w:val="00AA049D"/>
    <w:rsid w:val="00AB3A0F"/>
    <w:rsid w:val="00AF268A"/>
    <w:rsid w:val="00B136DF"/>
    <w:rsid w:val="00B41CCE"/>
    <w:rsid w:val="00B7237A"/>
    <w:rsid w:val="00B77244"/>
    <w:rsid w:val="00BB2AF6"/>
    <w:rsid w:val="00BE45E4"/>
    <w:rsid w:val="00C02832"/>
    <w:rsid w:val="00C41715"/>
    <w:rsid w:val="00CE6810"/>
    <w:rsid w:val="00CF6723"/>
    <w:rsid w:val="00D637A8"/>
    <w:rsid w:val="00D77A1D"/>
    <w:rsid w:val="00D77D6B"/>
    <w:rsid w:val="00DA3C51"/>
    <w:rsid w:val="00DA67F1"/>
    <w:rsid w:val="00DC4F3C"/>
    <w:rsid w:val="00DD0A1E"/>
    <w:rsid w:val="00E768D7"/>
    <w:rsid w:val="00F576B3"/>
    <w:rsid w:val="00F7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44533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445330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4533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15F3-CF1B-40C1-9082-16FAD810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2018-04-11T05:21:00Z</cp:lastPrinted>
  <dcterms:created xsi:type="dcterms:W3CDTF">2021-12-06T11:19:00Z</dcterms:created>
  <dcterms:modified xsi:type="dcterms:W3CDTF">2021-12-06T11:19:00Z</dcterms:modified>
</cp:coreProperties>
</file>