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68D" w:rsidRPr="006A63F8" w:rsidRDefault="00BA3862" w:rsidP="006A63F8">
      <w:pPr>
        <w:pStyle w:val="a7"/>
        <w:spacing w:after="0"/>
        <w:ind w:left="0" w:firstLine="720"/>
        <w:jc w:val="center"/>
        <w:rPr>
          <w:rFonts w:ascii="Arial" w:hAnsi="Arial" w:cs="Arial"/>
          <w:szCs w:val="24"/>
        </w:rPr>
      </w:pPr>
      <w:r w:rsidRPr="006A63F8">
        <w:rPr>
          <w:rFonts w:ascii="Arial" w:hAnsi="Arial" w:cs="Arial"/>
          <w:szCs w:val="24"/>
        </w:rPr>
        <w:t>СОВЕТ НАРОДНЫХ ДЕПУТАТОВ</w:t>
      </w:r>
    </w:p>
    <w:p w:rsidR="0028668D" w:rsidRPr="006A63F8" w:rsidRDefault="00BA3862" w:rsidP="006A63F8">
      <w:pPr>
        <w:pStyle w:val="a7"/>
        <w:spacing w:after="0"/>
        <w:ind w:left="0" w:firstLine="720"/>
        <w:jc w:val="center"/>
        <w:rPr>
          <w:rFonts w:ascii="Arial" w:hAnsi="Arial" w:cs="Arial"/>
          <w:szCs w:val="24"/>
        </w:rPr>
      </w:pPr>
      <w:r w:rsidRPr="006A63F8">
        <w:rPr>
          <w:rFonts w:ascii="Arial" w:hAnsi="Arial" w:cs="Arial"/>
          <w:szCs w:val="24"/>
        </w:rPr>
        <w:t>ЕРЫШЕВСКОГО СЕЛЬСКОГО ПОСЕЛЕНИЯ</w:t>
      </w:r>
    </w:p>
    <w:p w:rsidR="0028668D" w:rsidRPr="006A63F8" w:rsidRDefault="00BA3862" w:rsidP="006A63F8">
      <w:pPr>
        <w:pStyle w:val="a7"/>
        <w:spacing w:after="0"/>
        <w:ind w:left="0" w:firstLine="720"/>
        <w:jc w:val="center"/>
        <w:rPr>
          <w:rFonts w:ascii="Arial" w:hAnsi="Arial" w:cs="Arial"/>
          <w:szCs w:val="24"/>
        </w:rPr>
      </w:pPr>
      <w:r w:rsidRPr="006A63F8">
        <w:rPr>
          <w:rFonts w:ascii="Arial" w:hAnsi="Arial" w:cs="Arial"/>
          <w:szCs w:val="24"/>
        </w:rPr>
        <w:t>ПАВЛОВСКОГО МУНИЦИПАЛЬНОГО РАЙОНА</w:t>
      </w:r>
    </w:p>
    <w:p w:rsidR="0028668D" w:rsidRDefault="00BA3862" w:rsidP="006A63F8">
      <w:pPr>
        <w:pStyle w:val="a7"/>
        <w:spacing w:after="0"/>
        <w:ind w:left="0" w:firstLine="720"/>
        <w:jc w:val="center"/>
        <w:rPr>
          <w:rFonts w:ascii="Arial" w:hAnsi="Arial" w:cs="Arial"/>
          <w:szCs w:val="24"/>
        </w:rPr>
      </w:pPr>
      <w:r w:rsidRPr="006A63F8">
        <w:rPr>
          <w:rFonts w:ascii="Arial" w:hAnsi="Arial" w:cs="Arial"/>
          <w:szCs w:val="24"/>
        </w:rPr>
        <w:t>ВОРОНЕЖСКОЙ ОБЛАСТИ</w:t>
      </w:r>
    </w:p>
    <w:p w:rsidR="006A63F8" w:rsidRDefault="006A63F8" w:rsidP="006A63F8">
      <w:pPr>
        <w:pStyle w:val="a7"/>
        <w:spacing w:after="0"/>
        <w:ind w:left="0" w:firstLine="720"/>
        <w:jc w:val="center"/>
        <w:rPr>
          <w:rFonts w:ascii="Arial" w:hAnsi="Arial" w:cs="Arial"/>
          <w:szCs w:val="24"/>
        </w:rPr>
      </w:pPr>
    </w:p>
    <w:p w:rsidR="006A63F8" w:rsidRPr="006A63F8" w:rsidRDefault="006A63F8" w:rsidP="006A63F8">
      <w:pPr>
        <w:pStyle w:val="a7"/>
        <w:spacing w:after="0"/>
        <w:ind w:left="0" w:firstLine="720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РЕШЕНИЕ</w:t>
      </w:r>
    </w:p>
    <w:p w:rsidR="0028668D" w:rsidRPr="006A63F8" w:rsidRDefault="0028668D" w:rsidP="006A63F8">
      <w:pPr>
        <w:pStyle w:val="a7"/>
        <w:spacing w:after="0"/>
        <w:ind w:left="0" w:firstLine="720"/>
        <w:jc w:val="center"/>
        <w:rPr>
          <w:rFonts w:ascii="Arial" w:hAnsi="Arial" w:cs="Arial"/>
          <w:szCs w:val="24"/>
        </w:rPr>
      </w:pPr>
    </w:p>
    <w:p w:rsidR="0028668D" w:rsidRPr="006A63F8" w:rsidRDefault="006A63F8" w:rsidP="006A63F8">
      <w:pPr>
        <w:pStyle w:val="a7"/>
        <w:spacing w:after="0"/>
        <w:ind w:left="0"/>
        <w:rPr>
          <w:rFonts w:ascii="Arial" w:hAnsi="Arial" w:cs="Arial"/>
          <w:szCs w:val="24"/>
        </w:rPr>
      </w:pPr>
      <w:r w:rsidRPr="006A63F8">
        <w:rPr>
          <w:rFonts w:ascii="Arial" w:hAnsi="Arial" w:cs="Arial"/>
          <w:szCs w:val="24"/>
        </w:rPr>
        <w:t>от 23.12.2021 г. № 90</w:t>
      </w:r>
    </w:p>
    <w:p w:rsidR="0028668D" w:rsidRPr="006A63F8" w:rsidRDefault="00BA3862" w:rsidP="006A63F8">
      <w:pPr>
        <w:pStyle w:val="a7"/>
        <w:spacing w:after="0"/>
        <w:ind w:left="0"/>
        <w:rPr>
          <w:rFonts w:ascii="Arial" w:hAnsi="Arial" w:cs="Arial"/>
          <w:szCs w:val="24"/>
        </w:rPr>
      </w:pPr>
      <w:r w:rsidRPr="006A63F8">
        <w:rPr>
          <w:rFonts w:ascii="Arial" w:hAnsi="Arial" w:cs="Arial"/>
          <w:szCs w:val="24"/>
        </w:rPr>
        <w:t>с. Ерышевка</w:t>
      </w:r>
    </w:p>
    <w:p w:rsidR="0028668D" w:rsidRPr="006A63F8" w:rsidRDefault="0028668D" w:rsidP="006A63F8">
      <w:pPr>
        <w:ind w:firstLine="720"/>
        <w:jc w:val="both"/>
        <w:rPr>
          <w:rFonts w:ascii="Arial" w:hAnsi="Arial" w:cs="Arial"/>
          <w:szCs w:val="24"/>
        </w:rPr>
      </w:pPr>
    </w:p>
    <w:p w:rsidR="0028668D" w:rsidRPr="006A63F8" w:rsidRDefault="00BA3862" w:rsidP="006A63F8">
      <w:pPr>
        <w:jc w:val="both"/>
        <w:rPr>
          <w:rFonts w:ascii="Arial" w:hAnsi="Arial" w:cs="Arial"/>
          <w:szCs w:val="24"/>
        </w:rPr>
      </w:pPr>
      <w:r w:rsidRPr="006A63F8">
        <w:rPr>
          <w:rFonts w:ascii="Arial" w:hAnsi="Arial" w:cs="Arial"/>
          <w:szCs w:val="24"/>
        </w:rPr>
        <w:t xml:space="preserve">Об утверждении бюджета </w:t>
      </w:r>
    </w:p>
    <w:p w:rsidR="0028668D" w:rsidRPr="006A63F8" w:rsidRDefault="00BA3862" w:rsidP="006A63F8">
      <w:pPr>
        <w:jc w:val="both"/>
        <w:rPr>
          <w:rFonts w:ascii="Arial" w:hAnsi="Arial" w:cs="Arial"/>
          <w:szCs w:val="24"/>
        </w:rPr>
      </w:pPr>
      <w:r w:rsidRPr="006A63F8">
        <w:rPr>
          <w:rFonts w:ascii="Arial" w:hAnsi="Arial" w:cs="Arial"/>
          <w:szCs w:val="24"/>
        </w:rPr>
        <w:t>Ерышевского сельского поселения</w:t>
      </w:r>
    </w:p>
    <w:p w:rsidR="0028668D" w:rsidRPr="006A63F8" w:rsidRDefault="00BA3862" w:rsidP="006A63F8">
      <w:pPr>
        <w:jc w:val="both"/>
        <w:rPr>
          <w:rFonts w:ascii="Arial" w:hAnsi="Arial" w:cs="Arial"/>
          <w:szCs w:val="24"/>
        </w:rPr>
      </w:pPr>
      <w:r w:rsidRPr="006A63F8">
        <w:rPr>
          <w:rFonts w:ascii="Arial" w:hAnsi="Arial" w:cs="Arial"/>
          <w:szCs w:val="24"/>
        </w:rPr>
        <w:t>Павловского муниципального района</w:t>
      </w:r>
    </w:p>
    <w:p w:rsidR="0028668D" w:rsidRPr="006A63F8" w:rsidRDefault="00BA3862" w:rsidP="006A63F8">
      <w:pPr>
        <w:jc w:val="both"/>
        <w:rPr>
          <w:rFonts w:ascii="Arial" w:hAnsi="Arial" w:cs="Arial"/>
          <w:szCs w:val="24"/>
        </w:rPr>
      </w:pPr>
      <w:r w:rsidRPr="006A63F8">
        <w:rPr>
          <w:rFonts w:ascii="Arial" w:hAnsi="Arial" w:cs="Arial"/>
          <w:szCs w:val="24"/>
        </w:rPr>
        <w:t xml:space="preserve">Воронежской </w:t>
      </w:r>
      <w:r w:rsidRPr="006A63F8">
        <w:rPr>
          <w:rFonts w:ascii="Arial" w:hAnsi="Arial" w:cs="Arial"/>
          <w:szCs w:val="24"/>
        </w:rPr>
        <w:t>области</w:t>
      </w:r>
    </w:p>
    <w:p w:rsidR="0028668D" w:rsidRPr="006A63F8" w:rsidRDefault="00BA3862" w:rsidP="006A63F8">
      <w:pPr>
        <w:jc w:val="both"/>
        <w:rPr>
          <w:rFonts w:ascii="Arial" w:hAnsi="Arial" w:cs="Arial"/>
          <w:szCs w:val="24"/>
        </w:rPr>
      </w:pPr>
      <w:r w:rsidRPr="006A63F8">
        <w:rPr>
          <w:rFonts w:ascii="Arial" w:hAnsi="Arial" w:cs="Arial"/>
          <w:szCs w:val="24"/>
        </w:rPr>
        <w:t xml:space="preserve">на 2022 год и на плановый период </w:t>
      </w:r>
    </w:p>
    <w:p w:rsidR="0028668D" w:rsidRPr="006A63F8" w:rsidRDefault="00BA3862" w:rsidP="006A63F8">
      <w:pPr>
        <w:jc w:val="both"/>
        <w:rPr>
          <w:rFonts w:ascii="Arial" w:hAnsi="Arial" w:cs="Arial"/>
          <w:szCs w:val="24"/>
        </w:rPr>
      </w:pPr>
      <w:r w:rsidRPr="006A63F8">
        <w:rPr>
          <w:rFonts w:ascii="Arial" w:hAnsi="Arial" w:cs="Arial"/>
          <w:szCs w:val="24"/>
        </w:rPr>
        <w:t>2023 и 2024 годов</w:t>
      </w:r>
    </w:p>
    <w:p w:rsidR="0028668D" w:rsidRPr="006A63F8" w:rsidRDefault="0028668D" w:rsidP="006A63F8">
      <w:pPr>
        <w:ind w:firstLine="720"/>
        <w:jc w:val="both"/>
        <w:rPr>
          <w:rFonts w:ascii="Arial" w:hAnsi="Arial" w:cs="Arial"/>
          <w:szCs w:val="24"/>
        </w:rPr>
      </w:pPr>
    </w:p>
    <w:p w:rsidR="0028668D" w:rsidRPr="006A63F8" w:rsidRDefault="00BA3862" w:rsidP="006A63F8">
      <w:pPr>
        <w:ind w:firstLine="720"/>
        <w:jc w:val="center"/>
        <w:rPr>
          <w:rFonts w:ascii="Arial" w:hAnsi="Arial" w:cs="Arial"/>
          <w:szCs w:val="24"/>
        </w:rPr>
      </w:pPr>
      <w:r w:rsidRPr="006A63F8">
        <w:rPr>
          <w:rFonts w:ascii="Arial" w:hAnsi="Arial" w:cs="Arial"/>
          <w:szCs w:val="24"/>
        </w:rPr>
        <w:t>Статья 1. Основные характеристики бюджета Ерышевского сельского поселения Павловского муниципального района Воронежской области на 2022 год и на плановый период2023 и 2024 годов</w:t>
      </w:r>
    </w:p>
    <w:p w:rsidR="0028668D" w:rsidRPr="006A63F8" w:rsidRDefault="0028668D" w:rsidP="006A63F8">
      <w:pPr>
        <w:ind w:firstLine="720"/>
        <w:jc w:val="both"/>
        <w:rPr>
          <w:rFonts w:ascii="Arial" w:hAnsi="Arial" w:cs="Arial"/>
          <w:szCs w:val="24"/>
        </w:rPr>
      </w:pPr>
    </w:p>
    <w:p w:rsidR="0028668D" w:rsidRPr="006A63F8" w:rsidRDefault="00BA3862" w:rsidP="006A63F8">
      <w:pPr>
        <w:ind w:firstLine="720"/>
        <w:jc w:val="both"/>
        <w:rPr>
          <w:rFonts w:ascii="Arial" w:hAnsi="Arial" w:cs="Arial"/>
          <w:szCs w:val="24"/>
        </w:rPr>
      </w:pPr>
      <w:r w:rsidRPr="006A63F8">
        <w:rPr>
          <w:rFonts w:ascii="Arial" w:hAnsi="Arial" w:cs="Arial"/>
          <w:szCs w:val="24"/>
        </w:rPr>
        <w:tab/>
      </w:r>
      <w:r w:rsidRPr="006A63F8">
        <w:rPr>
          <w:rFonts w:ascii="Arial" w:hAnsi="Arial" w:cs="Arial"/>
          <w:szCs w:val="24"/>
        </w:rPr>
        <w:t>1. Утвердить ос</w:t>
      </w:r>
      <w:r w:rsidRPr="006A63F8">
        <w:rPr>
          <w:rFonts w:ascii="Arial" w:hAnsi="Arial" w:cs="Arial"/>
          <w:szCs w:val="24"/>
        </w:rPr>
        <w:t>новные характеристики бюджета Ерышевского сельского поселения Павловского муниципального района Воронежской области на 2022 год:</w:t>
      </w:r>
    </w:p>
    <w:p w:rsidR="0028668D" w:rsidRPr="006A63F8" w:rsidRDefault="00BA3862" w:rsidP="006A63F8">
      <w:pPr>
        <w:ind w:firstLine="720"/>
        <w:jc w:val="both"/>
        <w:rPr>
          <w:rFonts w:ascii="Arial" w:hAnsi="Arial" w:cs="Arial"/>
          <w:szCs w:val="24"/>
        </w:rPr>
      </w:pPr>
      <w:r w:rsidRPr="006A63F8">
        <w:rPr>
          <w:rFonts w:ascii="Arial" w:hAnsi="Arial" w:cs="Arial"/>
          <w:szCs w:val="24"/>
        </w:rPr>
        <w:t>1) прогнозируемый общий объем доходов бюджета Ерышевского сельского поселения Павловского муниципального района Воронежской обл</w:t>
      </w:r>
      <w:r w:rsidRPr="006A63F8">
        <w:rPr>
          <w:rFonts w:ascii="Arial" w:hAnsi="Arial" w:cs="Arial"/>
          <w:szCs w:val="24"/>
        </w:rPr>
        <w:t>асти в сумме 5055,7 тыс. рублей, в том числе безвозмездные поступления от других бюджетов бюджетной системы РФ 4374,7 тыс. рублей;</w:t>
      </w:r>
    </w:p>
    <w:p w:rsidR="0028668D" w:rsidRPr="006A63F8" w:rsidRDefault="00BA3862" w:rsidP="006A63F8">
      <w:pPr>
        <w:ind w:firstLine="720"/>
        <w:jc w:val="both"/>
        <w:rPr>
          <w:rFonts w:ascii="Arial" w:hAnsi="Arial" w:cs="Arial"/>
          <w:szCs w:val="24"/>
        </w:rPr>
      </w:pPr>
      <w:r w:rsidRPr="006A63F8">
        <w:rPr>
          <w:rFonts w:ascii="Arial" w:hAnsi="Arial" w:cs="Arial"/>
          <w:szCs w:val="24"/>
        </w:rPr>
        <w:t>2) общий объем расходов бюджета Ерышевского сельского поселения Павловского муниципального района Воронежской области в сумме</w:t>
      </w:r>
      <w:r w:rsidRPr="006A63F8">
        <w:rPr>
          <w:rFonts w:ascii="Arial" w:hAnsi="Arial" w:cs="Arial"/>
          <w:szCs w:val="24"/>
        </w:rPr>
        <w:t xml:space="preserve"> 5055,7 тыс. рублей;</w:t>
      </w:r>
    </w:p>
    <w:p w:rsidR="0028668D" w:rsidRPr="006A63F8" w:rsidRDefault="00BA3862" w:rsidP="006A63F8">
      <w:pPr>
        <w:ind w:firstLine="720"/>
        <w:jc w:val="both"/>
        <w:rPr>
          <w:rFonts w:ascii="Arial" w:hAnsi="Arial" w:cs="Arial"/>
          <w:szCs w:val="24"/>
        </w:rPr>
      </w:pPr>
      <w:r w:rsidRPr="006A63F8">
        <w:rPr>
          <w:rFonts w:ascii="Arial" w:hAnsi="Arial" w:cs="Arial"/>
          <w:szCs w:val="24"/>
        </w:rPr>
        <w:t>3) прогнозируемый дефицит бюджета Ерышевского сельского поселения Павловского муниципального района Воронежской области в сумме 0,0 тыс. рублей.</w:t>
      </w:r>
    </w:p>
    <w:p w:rsidR="0028668D" w:rsidRPr="006A63F8" w:rsidRDefault="00BA3862" w:rsidP="006A63F8">
      <w:pPr>
        <w:ind w:firstLine="720"/>
        <w:jc w:val="both"/>
        <w:rPr>
          <w:rFonts w:ascii="Arial" w:hAnsi="Arial" w:cs="Arial"/>
          <w:szCs w:val="24"/>
        </w:rPr>
      </w:pPr>
      <w:r w:rsidRPr="006A63F8">
        <w:rPr>
          <w:rFonts w:ascii="Arial" w:hAnsi="Arial" w:cs="Arial"/>
          <w:szCs w:val="24"/>
        </w:rPr>
        <w:t>2. Утвердить основные характеристики бюджета Ерышевского сельского поселения Павловского м</w:t>
      </w:r>
      <w:r w:rsidRPr="006A63F8">
        <w:rPr>
          <w:rFonts w:ascii="Arial" w:hAnsi="Arial" w:cs="Arial"/>
          <w:szCs w:val="24"/>
        </w:rPr>
        <w:t>униципального района Воронежской области на 2023 год и на 2024 год:</w:t>
      </w:r>
    </w:p>
    <w:p w:rsidR="0028668D" w:rsidRPr="006A63F8" w:rsidRDefault="00BA3862" w:rsidP="006A63F8">
      <w:pPr>
        <w:ind w:firstLine="720"/>
        <w:jc w:val="both"/>
        <w:rPr>
          <w:rFonts w:ascii="Arial" w:hAnsi="Arial" w:cs="Arial"/>
          <w:szCs w:val="24"/>
        </w:rPr>
      </w:pPr>
      <w:r w:rsidRPr="006A63F8">
        <w:rPr>
          <w:rFonts w:ascii="Arial" w:hAnsi="Arial" w:cs="Arial"/>
          <w:szCs w:val="24"/>
        </w:rPr>
        <w:t>1) прогнозируемый общий объем доходов бюджета Ерышевского сельского поселения Павловского муниципального района Воронежской области:</w:t>
      </w:r>
    </w:p>
    <w:p w:rsidR="0028668D" w:rsidRPr="006A63F8" w:rsidRDefault="00BA3862" w:rsidP="006A63F8">
      <w:pPr>
        <w:ind w:firstLine="720"/>
        <w:jc w:val="both"/>
        <w:rPr>
          <w:rFonts w:ascii="Arial" w:hAnsi="Arial" w:cs="Arial"/>
          <w:szCs w:val="24"/>
        </w:rPr>
      </w:pPr>
      <w:r w:rsidRPr="006A63F8">
        <w:rPr>
          <w:rFonts w:ascii="Arial" w:hAnsi="Arial" w:cs="Arial"/>
          <w:szCs w:val="24"/>
        </w:rPr>
        <w:t>- на 2023 год в сумме 1887,2 тыс. рублей, в том числе б</w:t>
      </w:r>
      <w:r w:rsidRPr="006A63F8">
        <w:rPr>
          <w:rFonts w:ascii="Arial" w:hAnsi="Arial" w:cs="Arial"/>
          <w:szCs w:val="24"/>
        </w:rPr>
        <w:t>езвозмездные поступления от других бюджетов бюджетной системы РФ в сумме 1027,2 тыс. рублей;- на 2024 год в сумме 1947,7 тыс. рублей, в том числе безвозмездные поступления от других бюджетов бюджетной системы РФ в сумме 1079,7 тыс. рублей;</w:t>
      </w:r>
    </w:p>
    <w:p w:rsidR="0028668D" w:rsidRPr="006A63F8" w:rsidRDefault="00BA3862" w:rsidP="006A63F8">
      <w:pPr>
        <w:ind w:firstLine="720"/>
        <w:jc w:val="both"/>
        <w:rPr>
          <w:rFonts w:ascii="Arial" w:hAnsi="Arial" w:cs="Arial"/>
          <w:szCs w:val="24"/>
        </w:rPr>
      </w:pPr>
      <w:r w:rsidRPr="006A63F8">
        <w:rPr>
          <w:rFonts w:ascii="Arial" w:hAnsi="Arial" w:cs="Arial"/>
          <w:szCs w:val="24"/>
        </w:rPr>
        <w:t xml:space="preserve">2) общий объем </w:t>
      </w:r>
      <w:r w:rsidRPr="006A63F8">
        <w:rPr>
          <w:rFonts w:ascii="Arial" w:hAnsi="Arial" w:cs="Arial"/>
          <w:szCs w:val="24"/>
        </w:rPr>
        <w:t>расходов бюджета Ерышевского сельского поселения Павловского муниципального района Воронежской области на 2023 год в сумме 1887,2 тыс. рублей, в том числе условно утвержденные расходы в сумме 44,8 тыс. рублей, и на 2024 год в сумме 1947,7 тыс. рублей, в то</w:t>
      </w:r>
      <w:r w:rsidRPr="006A63F8">
        <w:rPr>
          <w:rFonts w:ascii="Arial" w:hAnsi="Arial" w:cs="Arial"/>
          <w:szCs w:val="24"/>
        </w:rPr>
        <w:t>м числе условно утвержденные расходы в сумме 92,4 тыс. рублей.</w:t>
      </w:r>
    </w:p>
    <w:p w:rsidR="0028668D" w:rsidRPr="006A63F8" w:rsidRDefault="00BA3862" w:rsidP="006A63F8">
      <w:pPr>
        <w:ind w:firstLine="720"/>
        <w:jc w:val="both"/>
        <w:rPr>
          <w:rFonts w:ascii="Arial" w:hAnsi="Arial" w:cs="Arial"/>
          <w:szCs w:val="24"/>
        </w:rPr>
      </w:pPr>
      <w:r w:rsidRPr="006A63F8">
        <w:rPr>
          <w:rFonts w:ascii="Arial" w:hAnsi="Arial" w:cs="Arial"/>
          <w:szCs w:val="24"/>
        </w:rPr>
        <w:t xml:space="preserve">3. Утвердить источники внутреннего финансирования дефицита бюджета Ерышевского сельского поселения Павловского муниципального района </w:t>
      </w:r>
      <w:r w:rsidRPr="006A63F8">
        <w:rPr>
          <w:rFonts w:ascii="Arial" w:hAnsi="Arial" w:cs="Arial"/>
          <w:szCs w:val="24"/>
        </w:rPr>
        <w:lastRenderedPageBreak/>
        <w:t xml:space="preserve">Воронежской области на 2022 год и на плановый период 2023 и </w:t>
      </w:r>
      <w:r w:rsidRPr="006A63F8">
        <w:rPr>
          <w:rFonts w:ascii="Arial" w:hAnsi="Arial" w:cs="Arial"/>
          <w:szCs w:val="24"/>
        </w:rPr>
        <w:t>2024 годов согласно приложению №1 к настоящему решению.</w:t>
      </w:r>
    </w:p>
    <w:p w:rsidR="0028668D" w:rsidRPr="006A63F8" w:rsidRDefault="0028668D" w:rsidP="006A63F8">
      <w:pPr>
        <w:ind w:firstLine="720"/>
        <w:jc w:val="both"/>
        <w:rPr>
          <w:rFonts w:ascii="Arial" w:hAnsi="Arial" w:cs="Arial"/>
          <w:szCs w:val="24"/>
        </w:rPr>
      </w:pPr>
    </w:p>
    <w:p w:rsidR="0028668D" w:rsidRDefault="00BA3862" w:rsidP="006A63F8">
      <w:pPr>
        <w:pStyle w:val="11"/>
        <w:spacing w:before="0" w:after="0"/>
        <w:ind w:left="0" w:firstLine="720"/>
        <w:jc w:val="center"/>
        <w:rPr>
          <w:rFonts w:ascii="Arial" w:hAnsi="Arial" w:cs="Arial"/>
          <w:b w:val="0"/>
          <w:sz w:val="24"/>
          <w:szCs w:val="24"/>
        </w:rPr>
      </w:pPr>
      <w:r w:rsidRPr="006A63F8">
        <w:rPr>
          <w:rFonts w:ascii="Arial" w:hAnsi="Arial" w:cs="Arial"/>
          <w:b w:val="0"/>
          <w:sz w:val="24"/>
          <w:szCs w:val="24"/>
        </w:rPr>
        <w:t>Статья 2. Поступление доходов бюджетаЕрышевского сельского поселения Павловского муниципального района Воронежской областипо кодам видов доходов, подвидов доходов на 2022 год и на плановый период 202</w:t>
      </w:r>
      <w:r w:rsidRPr="006A63F8">
        <w:rPr>
          <w:rFonts w:ascii="Arial" w:hAnsi="Arial" w:cs="Arial"/>
          <w:b w:val="0"/>
          <w:sz w:val="24"/>
          <w:szCs w:val="24"/>
        </w:rPr>
        <w:t>3 и 2024 годов</w:t>
      </w:r>
    </w:p>
    <w:p w:rsidR="006A63F8" w:rsidRPr="006A63F8" w:rsidRDefault="006A63F8" w:rsidP="006A63F8"/>
    <w:p w:rsidR="0028668D" w:rsidRPr="006A63F8" w:rsidRDefault="00BA3862" w:rsidP="006A63F8">
      <w:pPr>
        <w:ind w:firstLine="720"/>
        <w:jc w:val="both"/>
        <w:rPr>
          <w:rFonts w:ascii="Arial" w:hAnsi="Arial" w:cs="Arial"/>
          <w:szCs w:val="24"/>
        </w:rPr>
      </w:pPr>
      <w:r w:rsidRPr="006A63F8">
        <w:rPr>
          <w:rFonts w:ascii="Arial" w:hAnsi="Arial" w:cs="Arial"/>
          <w:szCs w:val="24"/>
        </w:rPr>
        <w:t>1. Утвердить поступление доходов бюджета Ерышевского сельского поселения Павловского муниципального района Воронежской области по кодам видов доходов, подвидов доходов  на 2022 год и на плановый период 2023 и 2024 годов согласно приложению №</w:t>
      </w:r>
      <w:r w:rsidRPr="006A63F8">
        <w:rPr>
          <w:rFonts w:ascii="Arial" w:hAnsi="Arial" w:cs="Arial"/>
          <w:szCs w:val="24"/>
        </w:rPr>
        <w:t xml:space="preserve"> 2 к настоящему решению.</w:t>
      </w:r>
    </w:p>
    <w:p w:rsidR="0028668D" w:rsidRPr="006A63F8" w:rsidRDefault="0028668D" w:rsidP="006A63F8">
      <w:pPr>
        <w:ind w:firstLine="720"/>
        <w:jc w:val="both"/>
        <w:rPr>
          <w:rFonts w:ascii="Arial" w:hAnsi="Arial" w:cs="Arial"/>
          <w:szCs w:val="24"/>
        </w:rPr>
      </w:pPr>
    </w:p>
    <w:p w:rsidR="0028668D" w:rsidRPr="006A63F8" w:rsidRDefault="00BA3862" w:rsidP="006A63F8">
      <w:pPr>
        <w:ind w:firstLine="720"/>
        <w:jc w:val="center"/>
        <w:rPr>
          <w:rFonts w:ascii="Arial" w:hAnsi="Arial" w:cs="Arial"/>
          <w:szCs w:val="24"/>
        </w:rPr>
      </w:pPr>
      <w:r w:rsidRPr="006A63F8">
        <w:rPr>
          <w:rFonts w:ascii="Arial" w:hAnsi="Arial" w:cs="Arial"/>
          <w:szCs w:val="24"/>
        </w:rPr>
        <w:t>Статья 3. Главные администраторы доходов бюджета Ерышевского сельского поселения Павловского муниципального района Воронежской области и главные администраторы источников внутреннего финансирования дефицита бюджета Ерышевского сел</w:t>
      </w:r>
      <w:r w:rsidRPr="006A63F8">
        <w:rPr>
          <w:rFonts w:ascii="Arial" w:hAnsi="Arial" w:cs="Arial"/>
          <w:szCs w:val="24"/>
        </w:rPr>
        <w:t>ьского поселения Павловского муниципального района Воронежской области</w:t>
      </w:r>
    </w:p>
    <w:p w:rsidR="0028668D" w:rsidRPr="006A63F8" w:rsidRDefault="0028668D" w:rsidP="006A63F8">
      <w:pPr>
        <w:ind w:firstLine="720"/>
        <w:jc w:val="both"/>
        <w:rPr>
          <w:rFonts w:ascii="Arial" w:hAnsi="Arial" w:cs="Arial"/>
          <w:szCs w:val="24"/>
        </w:rPr>
      </w:pPr>
    </w:p>
    <w:p w:rsidR="0028668D" w:rsidRPr="006A63F8" w:rsidRDefault="00BA3862" w:rsidP="006A63F8">
      <w:pPr>
        <w:ind w:firstLine="720"/>
        <w:jc w:val="both"/>
        <w:rPr>
          <w:rFonts w:ascii="Arial" w:hAnsi="Arial" w:cs="Arial"/>
          <w:szCs w:val="24"/>
        </w:rPr>
      </w:pPr>
      <w:r w:rsidRPr="006A63F8">
        <w:rPr>
          <w:rFonts w:ascii="Arial" w:hAnsi="Arial" w:cs="Arial"/>
          <w:szCs w:val="24"/>
        </w:rPr>
        <w:t>1. Утвердить перечень главных администраторов доходов бюджета Ерышевского сельского поселения Павловского муниципального района Воронежской области – органов государственной власти Рос</w:t>
      </w:r>
      <w:r w:rsidRPr="006A63F8">
        <w:rPr>
          <w:rFonts w:ascii="Arial" w:hAnsi="Arial" w:cs="Arial"/>
          <w:szCs w:val="24"/>
        </w:rPr>
        <w:t>сийской Федерации, согласно приложению № 3 к настоящему решению.</w:t>
      </w:r>
    </w:p>
    <w:p w:rsidR="0028668D" w:rsidRPr="006A63F8" w:rsidRDefault="00BA3862" w:rsidP="006A63F8">
      <w:pPr>
        <w:ind w:firstLine="720"/>
        <w:jc w:val="both"/>
        <w:rPr>
          <w:rFonts w:ascii="Arial" w:hAnsi="Arial" w:cs="Arial"/>
          <w:szCs w:val="24"/>
        </w:rPr>
      </w:pPr>
      <w:r w:rsidRPr="006A63F8">
        <w:rPr>
          <w:rFonts w:ascii="Arial" w:hAnsi="Arial" w:cs="Arial"/>
          <w:szCs w:val="24"/>
        </w:rPr>
        <w:t>2. Утвердить перечень главных администраторов доходов бюджета Ерышевского сельского поселения Павловского муниципального района Воронежской области – органов местного самоуправления Ерышевско</w:t>
      </w:r>
      <w:r w:rsidRPr="006A63F8">
        <w:rPr>
          <w:rFonts w:ascii="Arial" w:hAnsi="Arial" w:cs="Arial"/>
          <w:szCs w:val="24"/>
        </w:rPr>
        <w:t>го сельского поселения Павловского муниципального района Воронежской области, согласно приложению № 4 к настоящему решению.</w:t>
      </w:r>
    </w:p>
    <w:p w:rsidR="0028668D" w:rsidRPr="006A63F8" w:rsidRDefault="00BA3862" w:rsidP="006A63F8">
      <w:pPr>
        <w:ind w:firstLine="720"/>
        <w:jc w:val="both"/>
        <w:rPr>
          <w:rFonts w:ascii="Arial" w:hAnsi="Arial" w:cs="Arial"/>
          <w:szCs w:val="24"/>
        </w:rPr>
      </w:pPr>
      <w:r w:rsidRPr="006A63F8">
        <w:rPr>
          <w:rFonts w:ascii="Arial" w:hAnsi="Arial" w:cs="Arial"/>
          <w:szCs w:val="24"/>
        </w:rPr>
        <w:t>3. Утвердить перечень главных администраторов источников внутреннего финансирования дефицита бюджета Ерышевского сельского поселения</w:t>
      </w:r>
      <w:r w:rsidRPr="006A63F8">
        <w:rPr>
          <w:rFonts w:ascii="Arial" w:hAnsi="Arial" w:cs="Arial"/>
          <w:szCs w:val="24"/>
        </w:rPr>
        <w:t xml:space="preserve"> Павловского муниципального района Воронежской области согласно приложению № 5 к настоящему решению.</w:t>
      </w:r>
    </w:p>
    <w:p w:rsidR="0028668D" w:rsidRPr="006A63F8" w:rsidRDefault="00BA3862" w:rsidP="006A63F8">
      <w:pPr>
        <w:ind w:firstLine="720"/>
        <w:jc w:val="both"/>
        <w:rPr>
          <w:rFonts w:ascii="Arial" w:hAnsi="Arial" w:cs="Arial"/>
          <w:szCs w:val="24"/>
        </w:rPr>
      </w:pPr>
      <w:r w:rsidRPr="006A63F8">
        <w:rPr>
          <w:rFonts w:ascii="Arial" w:hAnsi="Arial" w:cs="Arial"/>
          <w:szCs w:val="24"/>
        </w:rPr>
        <w:t>4. Установить, что в соответствии со статьями 20 и 23 Бюджетного кодекса Российской Федерации, в случае изменения в 2022 году состава и (или) функций главн</w:t>
      </w:r>
      <w:r w:rsidRPr="006A63F8">
        <w:rPr>
          <w:rFonts w:ascii="Arial" w:hAnsi="Arial" w:cs="Arial"/>
          <w:szCs w:val="24"/>
        </w:rPr>
        <w:t>ых администраторов доходов бюджета Ерышевского сельского поселения Павловского муниципального района Воронежской области или главных администраторов источников внутреннего финансирования дефицита бюджета Ерышевского сельского поселения Павловского муниципа</w:t>
      </w:r>
      <w:r w:rsidRPr="006A63F8">
        <w:rPr>
          <w:rFonts w:ascii="Arial" w:hAnsi="Arial" w:cs="Arial"/>
          <w:szCs w:val="24"/>
        </w:rPr>
        <w:t>льного района Воронежской области, а также изменения принципов назначения и присвоения структуры кодов классификации доходов бюджетов или источников финансирования дефицитов бюджетов, внесение изменений в утвержденный перечень главных администраторов доход</w:t>
      </w:r>
      <w:r w:rsidRPr="006A63F8">
        <w:rPr>
          <w:rFonts w:ascii="Arial" w:hAnsi="Arial" w:cs="Arial"/>
          <w:szCs w:val="24"/>
        </w:rPr>
        <w:t>ов бюджета Ерышевского сельского поселения Павловского муниципального района Воронежской области и в перечень главных администраторов источников внутреннего финансирования дефицита бюджета Ерышевского сельского поселения Павловского муниципального района В</w:t>
      </w:r>
      <w:r w:rsidRPr="006A63F8">
        <w:rPr>
          <w:rFonts w:ascii="Arial" w:hAnsi="Arial" w:cs="Arial"/>
          <w:szCs w:val="24"/>
        </w:rPr>
        <w:t>оронежской области, а также в состав закрепленных за ними кодов классификации доходов бюджета или классификации источников внутреннего финансирования дефицита бюджета осуществляется нормативным правовым актом администрации Ерышевского сельского поселения П</w:t>
      </w:r>
      <w:r w:rsidRPr="006A63F8">
        <w:rPr>
          <w:rFonts w:ascii="Arial" w:hAnsi="Arial" w:cs="Arial"/>
          <w:szCs w:val="24"/>
        </w:rPr>
        <w:t>авловского муниципального района Воронежской области без внесения изменений в решение о бюджете.</w:t>
      </w:r>
    </w:p>
    <w:p w:rsidR="0028668D" w:rsidRPr="006A63F8" w:rsidRDefault="0028668D" w:rsidP="006A63F8">
      <w:pPr>
        <w:ind w:firstLine="720"/>
        <w:jc w:val="both"/>
        <w:rPr>
          <w:rFonts w:ascii="Arial" w:hAnsi="Arial" w:cs="Arial"/>
          <w:szCs w:val="24"/>
          <w:shd w:val="clear" w:color="auto" w:fill="FFFF00"/>
        </w:rPr>
      </w:pPr>
    </w:p>
    <w:p w:rsidR="0028668D" w:rsidRPr="006A63F8" w:rsidRDefault="00BA3862" w:rsidP="006A63F8">
      <w:pPr>
        <w:ind w:firstLine="720"/>
        <w:jc w:val="center"/>
        <w:rPr>
          <w:rFonts w:ascii="Arial" w:hAnsi="Arial" w:cs="Arial"/>
          <w:szCs w:val="24"/>
        </w:rPr>
      </w:pPr>
      <w:r w:rsidRPr="006A63F8">
        <w:rPr>
          <w:rFonts w:ascii="Arial" w:hAnsi="Arial" w:cs="Arial"/>
          <w:szCs w:val="24"/>
        </w:rPr>
        <w:t>Статья 4. Особенности использования средств, получаемых органами местного самоуправления и муниципальными учреждениями</w:t>
      </w:r>
    </w:p>
    <w:p w:rsidR="0028668D" w:rsidRPr="006A63F8" w:rsidRDefault="0028668D" w:rsidP="006A63F8">
      <w:pPr>
        <w:ind w:firstLine="720"/>
        <w:jc w:val="center"/>
        <w:rPr>
          <w:rFonts w:ascii="Arial" w:hAnsi="Arial" w:cs="Arial"/>
          <w:szCs w:val="24"/>
        </w:rPr>
      </w:pPr>
    </w:p>
    <w:p w:rsidR="0028668D" w:rsidRPr="006A63F8" w:rsidRDefault="00BA3862" w:rsidP="006A63F8">
      <w:pPr>
        <w:ind w:firstLine="720"/>
        <w:jc w:val="both"/>
        <w:rPr>
          <w:rFonts w:ascii="Arial" w:hAnsi="Arial" w:cs="Arial"/>
          <w:szCs w:val="24"/>
        </w:rPr>
      </w:pPr>
      <w:r w:rsidRPr="006A63F8">
        <w:rPr>
          <w:rFonts w:ascii="Arial" w:hAnsi="Arial" w:cs="Arial"/>
          <w:szCs w:val="24"/>
        </w:rPr>
        <w:t xml:space="preserve">          1. Органы местного самоуправ</w:t>
      </w:r>
      <w:r w:rsidRPr="006A63F8">
        <w:rPr>
          <w:rFonts w:ascii="Arial" w:hAnsi="Arial" w:cs="Arial"/>
          <w:szCs w:val="24"/>
        </w:rPr>
        <w:t>ления не вправе принимать решения, приводящие к увеличению в 2022 году численности муниципальных служащих Ерышевского сельского поселения Павловского муниципального района Воронежской области и работников муниципальных учреждений Ерышевского сельского посе</w:t>
      </w:r>
      <w:r w:rsidRPr="006A63F8">
        <w:rPr>
          <w:rFonts w:ascii="Arial" w:hAnsi="Arial" w:cs="Arial"/>
          <w:szCs w:val="24"/>
        </w:rPr>
        <w:t>ления Павловского муниципального района Воронежской области, за исключением установленных федеральным и региональным законодательством случаях передачи отдельных государственных полномочий Российской Федерации, органов государственной власти Воронежской об</w:t>
      </w:r>
      <w:r w:rsidRPr="006A63F8">
        <w:rPr>
          <w:rFonts w:ascii="Arial" w:hAnsi="Arial" w:cs="Arial"/>
          <w:szCs w:val="24"/>
        </w:rPr>
        <w:t>ласти органам местного самоуправления Ерышевского сельского поселения Павловского муниципального района Воронежской области, осуществляющих за счет межбюджетных трансфертов из других бюджетов.</w:t>
      </w:r>
      <w:r w:rsidRPr="006A63F8">
        <w:rPr>
          <w:rFonts w:ascii="Arial" w:hAnsi="Arial" w:cs="Arial"/>
          <w:szCs w:val="24"/>
        </w:rPr>
        <w:tab/>
      </w:r>
    </w:p>
    <w:p w:rsidR="0028668D" w:rsidRPr="006A63F8" w:rsidRDefault="0028668D" w:rsidP="006A63F8">
      <w:pPr>
        <w:ind w:firstLine="720"/>
        <w:jc w:val="both"/>
        <w:rPr>
          <w:rFonts w:ascii="Arial" w:hAnsi="Arial" w:cs="Arial"/>
          <w:szCs w:val="24"/>
        </w:rPr>
      </w:pPr>
    </w:p>
    <w:p w:rsidR="0028668D" w:rsidRPr="006A63F8" w:rsidRDefault="00BA3862" w:rsidP="006A63F8">
      <w:pPr>
        <w:ind w:firstLine="720"/>
        <w:jc w:val="center"/>
        <w:rPr>
          <w:rFonts w:ascii="Arial" w:hAnsi="Arial" w:cs="Arial"/>
          <w:szCs w:val="24"/>
        </w:rPr>
      </w:pPr>
      <w:r w:rsidRPr="006A63F8">
        <w:rPr>
          <w:rFonts w:ascii="Arial" w:hAnsi="Arial" w:cs="Arial"/>
          <w:szCs w:val="24"/>
        </w:rPr>
        <w:t>Статья 5. Бюджетные ассигнования бюджета Ерышевского сельског</w:t>
      </w:r>
      <w:r w:rsidRPr="006A63F8">
        <w:rPr>
          <w:rFonts w:ascii="Arial" w:hAnsi="Arial" w:cs="Arial"/>
          <w:szCs w:val="24"/>
        </w:rPr>
        <w:t>о поселения Павловского муниципального района Воронежской области на 2022 год и на плановый период 2023 и 2024 годов</w:t>
      </w:r>
    </w:p>
    <w:p w:rsidR="0028668D" w:rsidRPr="006A63F8" w:rsidRDefault="0028668D" w:rsidP="006A63F8">
      <w:pPr>
        <w:ind w:firstLine="720"/>
        <w:jc w:val="both"/>
        <w:rPr>
          <w:rFonts w:ascii="Arial" w:hAnsi="Arial" w:cs="Arial"/>
          <w:szCs w:val="24"/>
        </w:rPr>
      </w:pPr>
    </w:p>
    <w:p w:rsidR="0028668D" w:rsidRPr="006A63F8" w:rsidRDefault="00BA3862" w:rsidP="006A63F8">
      <w:pPr>
        <w:ind w:firstLine="720"/>
        <w:jc w:val="both"/>
        <w:rPr>
          <w:rFonts w:ascii="Arial" w:hAnsi="Arial" w:cs="Arial"/>
          <w:szCs w:val="24"/>
        </w:rPr>
      </w:pPr>
      <w:r w:rsidRPr="006A63F8">
        <w:rPr>
          <w:rFonts w:ascii="Arial" w:hAnsi="Arial" w:cs="Arial"/>
          <w:szCs w:val="24"/>
        </w:rPr>
        <w:t xml:space="preserve">1. Утвердить ведомственную структуру расходов бюджета Ерышевского сельского поселения Павловского муниципального района Воронежской </w:t>
      </w:r>
      <w:r w:rsidRPr="006A63F8">
        <w:rPr>
          <w:rFonts w:ascii="Arial" w:hAnsi="Arial" w:cs="Arial"/>
          <w:szCs w:val="24"/>
        </w:rPr>
        <w:t>области на 2022 год и на плановый период 2023 и 2024 годов согласно приложению № 6 к настоящему решению.</w:t>
      </w:r>
    </w:p>
    <w:p w:rsidR="0028668D" w:rsidRPr="006A63F8" w:rsidRDefault="00BA3862" w:rsidP="006A63F8">
      <w:pPr>
        <w:ind w:firstLine="720"/>
        <w:jc w:val="both"/>
        <w:rPr>
          <w:rFonts w:ascii="Arial" w:hAnsi="Arial" w:cs="Arial"/>
          <w:szCs w:val="24"/>
        </w:rPr>
      </w:pPr>
      <w:r w:rsidRPr="006A63F8">
        <w:rPr>
          <w:rFonts w:ascii="Arial" w:hAnsi="Arial" w:cs="Arial"/>
          <w:szCs w:val="24"/>
        </w:rPr>
        <w:t xml:space="preserve">            2. Утвердить распределение бюджетных ассигнований по разделам, подразделам, целевым статьям (муниципальным программам Ерышевского сельского</w:t>
      </w:r>
      <w:r w:rsidRPr="006A63F8">
        <w:rPr>
          <w:rFonts w:ascii="Arial" w:hAnsi="Arial" w:cs="Arial"/>
          <w:szCs w:val="24"/>
        </w:rPr>
        <w:t xml:space="preserve"> поселения Павловского муниципального района Воронежской области), группам видов расходов классификации расходов бюджета Ерышевского сельского поселения Павловского муниципального района Воронежской области  на 2022 год и на плановый период 2023 и 2024 год</w:t>
      </w:r>
      <w:r w:rsidRPr="006A63F8">
        <w:rPr>
          <w:rFonts w:ascii="Arial" w:hAnsi="Arial" w:cs="Arial"/>
          <w:szCs w:val="24"/>
        </w:rPr>
        <w:t>ов согласно приложению № 7 к настоящему решению.</w:t>
      </w:r>
    </w:p>
    <w:p w:rsidR="0028668D" w:rsidRPr="006A63F8" w:rsidRDefault="00BA3862" w:rsidP="006A63F8">
      <w:pPr>
        <w:ind w:firstLine="720"/>
        <w:jc w:val="both"/>
        <w:rPr>
          <w:rFonts w:ascii="Arial" w:hAnsi="Arial" w:cs="Arial"/>
          <w:szCs w:val="24"/>
        </w:rPr>
      </w:pPr>
      <w:r w:rsidRPr="006A63F8">
        <w:rPr>
          <w:rFonts w:ascii="Arial" w:hAnsi="Arial" w:cs="Arial"/>
          <w:szCs w:val="24"/>
        </w:rPr>
        <w:t xml:space="preserve">             3. Утвердить распределение бюджетных ассигнований по целевым статьям (муниципальным программам Ерышевского сельского поселения Павловского муниципального района Воронежской области), группам вид</w:t>
      </w:r>
      <w:r w:rsidRPr="006A63F8">
        <w:rPr>
          <w:rFonts w:ascii="Arial" w:hAnsi="Arial" w:cs="Arial"/>
          <w:szCs w:val="24"/>
        </w:rPr>
        <w:t>ов расходов, разделам, подразделам классификации бюджета Ерышевского сельского поселения Павловского муниципального района Воронежской области на 2022 год и на плановый период 2023 и 2024 годов согласно приложению № 8 к настоящему решению.</w:t>
      </w:r>
    </w:p>
    <w:p w:rsidR="0028668D" w:rsidRPr="006A63F8" w:rsidRDefault="0028668D" w:rsidP="006A63F8">
      <w:pPr>
        <w:ind w:firstLine="720"/>
        <w:jc w:val="both"/>
        <w:rPr>
          <w:rFonts w:ascii="Arial" w:hAnsi="Arial" w:cs="Arial"/>
          <w:szCs w:val="24"/>
        </w:rPr>
      </w:pPr>
    </w:p>
    <w:p w:rsidR="0028668D" w:rsidRPr="006A63F8" w:rsidRDefault="00BA3862" w:rsidP="006A63F8">
      <w:pPr>
        <w:ind w:firstLine="720"/>
        <w:jc w:val="center"/>
        <w:rPr>
          <w:rFonts w:ascii="Arial" w:hAnsi="Arial" w:cs="Arial"/>
          <w:szCs w:val="24"/>
        </w:rPr>
      </w:pPr>
      <w:r w:rsidRPr="006A63F8">
        <w:rPr>
          <w:rFonts w:ascii="Arial" w:hAnsi="Arial" w:cs="Arial"/>
          <w:szCs w:val="24"/>
        </w:rPr>
        <w:t>Стать</w:t>
      </w:r>
      <w:r w:rsidRPr="006A63F8">
        <w:rPr>
          <w:rFonts w:ascii="Arial" w:hAnsi="Arial" w:cs="Arial"/>
          <w:szCs w:val="24"/>
        </w:rPr>
        <w:t>я 6. Муниципальные внутренние заимствования Ерышевского сельского поселенияПавловского муниципального района Воронежской области, муниципальный долг Ерышевского сельского поселенияПавловского муниципального района Воронежской области</w:t>
      </w:r>
    </w:p>
    <w:p w:rsidR="0028668D" w:rsidRPr="006A63F8" w:rsidRDefault="0028668D" w:rsidP="006A63F8">
      <w:pPr>
        <w:ind w:firstLine="720"/>
        <w:jc w:val="both"/>
        <w:rPr>
          <w:rFonts w:ascii="Arial" w:hAnsi="Arial" w:cs="Arial"/>
          <w:szCs w:val="24"/>
        </w:rPr>
      </w:pPr>
    </w:p>
    <w:p w:rsidR="0028668D" w:rsidRPr="006A63F8" w:rsidRDefault="00BA3862" w:rsidP="006A63F8">
      <w:pPr>
        <w:ind w:firstLine="720"/>
        <w:jc w:val="both"/>
        <w:rPr>
          <w:rFonts w:ascii="Arial" w:hAnsi="Arial" w:cs="Arial"/>
          <w:szCs w:val="24"/>
        </w:rPr>
      </w:pPr>
      <w:r w:rsidRPr="006A63F8">
        <w:rPr>
          <w:rFonts w:ascii="Arial" w:hAnsi="Arial" w:cs="Arial"/>
          <w:szCs w:val="24"/>
        </w:rPr>
        <w:t xml:space="preserve">1. Установить </w:t>
      </w:r>
      <w:r w:rsidRPr="006A63F8">
        <w:rPr>
          <w:rFonts w:ascii="Arial" w:hAnsi="Arial" w:cs="Arial"/>
          <w:szCs w:val="24"/>
        </w:rPr>
        <w:t>верхний предел муниципального внутреннего долга Ерышевского сельского поселения Павловского муниципального района Воронежской области на 1 января 2023 года в сумме 0,0тыс. рублей, в том числе по муниципальным гарантиям Ерышевского сельского поселения Павло</w:t>
      </w:r>
      <w:r w:rsidRPr="006A63F8">
        <w:rPr>
          <w:rFonts w:ascii="Arial" w:hAnsi="Arial" w:cs="Arial"/>
          <w:szCs w:val="24"/>
        </w:rPr>
        <w:t xml:space="preserve">вского </w:t>
      </w:r>
      <w:r w:rsidRPr="006A63F8">
        <w:rPr>
          <w:rFonts w:ascii="Arial" w:hAnsi="Arial" w:cs="Arial"/>
          <w:szCs w:val="24"/>
        </w:rPr>
        <w:lastRenderedPageBreak/>
        <w:t>муниципального района Воронежской области на 1 января 2023 года в сумме 0,0 тыс. рублей.</w:t>
      </w:r>
    </w:p>
    <w:p w:rsidR="0028668D" w:rsidRPr="006A63F8" w:rsidRDefault="00BA3862" w:rsidP="006A63F8">
      <w:pPr>
        <w:ind w:firstLine="720"/>
        <w:jc w:val="both"/>
        <w:rPr>
          <w:rFonts w:ascii="Arial" w:hAnsi="Arial" w:cs="Arial"/>
          <w:szCs w:val="24"/>
        </w:rPr>
      </w:pPr>
      <w:r w:rsidRPr="006A63F8">
        <w:rPr>
          <w:rFonts w:ascii="Arial" w:hAnsi="Arial" w:cs="Arial"/>
          <w:szCs w:val="24"/>
        </w:rPr>
        <w:t>Установить верхний предел муниципального внутреннего долга Ерышевского сельского поселения Павловского муниципального района Воронежской области на 1 января 202</w:t>
      </w:r>
      <w:r w:rsidRPr="006A63F8">
        <w:rPr>
          <w:rFonts w:ascii="Arial" w:hAnsi="Arial" w:cs="Arial"/>
          <w:szCs w:val="24"/>
        </w:rPr>
        <w:t>4 года в сумме 0,0тыс. рублей, в том числе по муниципальным гарантиям Ерышевского сельского поселения Павловского муниципального района Воронежской области на 1 января 2024 года в сумме 0,0 тыс. рублей.</w:t>
      </w:r>
    </w:p>
    <w:p w:rsidR="0028668D" w:rsidRPr="006A63F8" w:rsidRDefault="00BA3862" w:rsidP="006A63F8">
      <w:pPr>
        <w:ind w:firstLine="720"/>
        <w:jc w:val="both"/>
        <w:rPr>
          <w:rFonts w:ascii="Arial" w:hAnsi="Arial" w:cs="Arial"/>
          <w:szCs w:val="24"/>
        </w:rPr>
      </w:pPr>
      <w:r w:rsidRPr="006A63F8">
        <w:rPr>
          <w:rFonts w:ascii="Arial" w:hAnsi="Arial" w:cs="Arial"/>
          <w:szCs w:val="24"/>
        </w:rPr>
        <w:t xml:space="preserve">Установить верхний предел муниципального внутреннего </w:t>
      </w:r>
      <w:r w:rsidRPr="006A63F8">
        <w:rPr>
          <w:rFonts w:ascii="Arial" w:hAnsi="Arial" w:cs="Arial"/>
          <w:szCs w:val="24"/>
        </w:rPr>
        <w:t>долга Ерышевского сельского поселения Павловского муниципального района Воронежской области на 1 января 2025 года в сумме 0,0тыс. рублей, в том числе по муниципальным гарантиям Ерышевского сельского поселения Павловского муниципального района Воронежской о</w:t>
      </w:r>
      <w:r w:rsidRPr="006A63F8">
        <w:rPr>
          <w:rFonts w:ascii="Arial" w:hAnsi="Arial" w:cs="Arial"/>
          <w:szCs w:val="24"/>
        </w:rPr>
        <w:t>бласти на 1 января 2025года в сумме 0,0 тыс. рублей.</w:t>
      </w:r>
    </w:p>
    <w:p w:rsidR="0028668D" w:rsidRPr="006A63F8" w:rsidRDefault="00BA3862" w:rsidP="006A63F8">
      <w:pPr>
        <w:ind w:firstLine="720"/>
        <w:jc w:val="both"/>
        <w:rPr>
          <w:rFonts w:ascii="Arial" w:hAnsi="Arial" w:cs="Arial"/>
          <w:szCs w:val="24"/>
        </w:rPr>
      </w:pPr>
      <w:r w:rsidRPr="006A63F8">
        <w:rPr>
          <w:rFonts w:ascii="Arial" w:hAnsi="Arial" w:cs="Arial"/>
          <w:szCs w:val="24"/>
        </w:rPr>
        <w:t>2. Утвердить объем расходов на обслуживание муниципального долга Ерышевского сельского поселения Павловского муниципального района Воронежской области на 2022 год в сумме 0,1 тыс. рублей, на 2023 год -0,</w:t>
      </w:r>
      <w:r w:rsidRPr="006A63F8">
        <w:rPr>
          <w:rFonts w:ascii="Arial" w:hAnsi="Arial" w:cs="Arial"/>
          <w:szCs w:val="24"/>
        </w:rPr>
        <w:t>1 тыс. рублей, на 2024 год -0,1 тыс. рублей.</w:t>
      </w:r>
    </w:p>
    <w:p w:rsidR="0028668D" w:rsidRPr="006A63F8" w:rsidRDefault="00BA3862" w:rsidP="006A63F8">
      <w:pPr>
        <w:ind w:firstLine="720"/>
        <w:jc w:val="both"/>
        <w:rPr>
          <w:rFonts w:ascii="Arial" w:hAnsi="Arial" w:cs="Arial"/>
          <w:szCs w:val="24"/>
        </w:rPr>
      </w:pPr>
      <w:r w:rsidRPr="006A63F8">
        <w:rPr>
          <w:rFonts w:ascii="Arial" w:hAnsi="Arial" w:cs="Arial"/>
          <w:szCs w:val="24"/>
        </w:rPr>
        <w:t>3. Утвердить Программу муниципальных внутренних заимствований Ерышевского сельского поселения Павловского муниципального района Воронежской области на 2022 и на плановый период 2023 и 2024 годов согласно приложе</w:t>
      </w:r>
      <w:r w:rsidRPr="006A63F8">
        <w:rPr>
          <w:rFonts w:ascii="Arial" w:hAnsi="Arial" w:cs="Arial"/>
          <w:szCs w:val="24"/>
        </w:rPr>
        <w:t>нию № 9 к настоящему решению.</w:t>
      </w:r>
    </w:p>
    <w:p w:rsidR="0028668D" w:rsidRPr="006A63F8" w:rsidRDefault="0028668D" w:rsidP="006A63F8">
      <w:pPr>
        <w:ind w:firstLine="720"/>
        <w:jc w:val="both"/>
        <w:rPr>
          <w:rFonts w:ascii="Arial" w:hAnsi="Arial" w:cs="Arial"/>
          <w:szCs w:val="24"/>
        </w:rPr>
      </w:pPr>
    </w:p>
    <w:p w:rsidR="0028668D" w:rsidRPr="006A63F8" w:rsidRDefault="0028668D" w:rsidP="006A63F8">
      <w:pPr>
        <w:ind w:firstLine="720"/>
        <w:jc w:val="both"/>
        <w:rPr>
          <w:rFonts w:ascii="Arial" w:hAnsi="Arial" w:cs="Arial"/>
          <w:szCs w:val="24"/>
        </w:rPr>
      </w:pPr>
    </w:p>
    <w:p w:rsidR="0028668D" w:rsidRPr="006A63F8" w:rsidRDefault="00BA3862" w:rsidP="006A63F8">
      <w:pPr>
        <w:ind w:firstLine="720"/>
        <w:jc w:val="center"/>
        <w:rPr>
          <w:rFonts w:ascii="Arial" w:hAnsi="Arial" w:cs="Arial"/>
          <w:szCs w:val="24"/>
        </w:rPr>
      </w:pPr>
      <w:r w:rsidRPr="006A63F8">
        <w:rPr>
          <w:rFonts w:ascii="Arial" w:hAnsi="Arial" w:cs="Arial"/>
          <w:szCs w:val="24"/>
        </w:rPr>
        <w:t>Статья 7. Особенности исполнения бюджета Ерышевского сельского поселения Павловского муниципального района Воронежской области                      в 2022 году</w:t>
      </w:r>
    </w:p>
    <w:p w:rsidR="0028668D" w:rsidRPr="006A63F8" w:rsidRDefault="0028668D" w:rsidP="006A63F8">
      <w:pPr>
        <w:ind w:firstLine="720"/>
        <w:jc w:val="both"/>
        <w:rPr>
          <w:rFonts w:ascii="Arial" w:hAnsi="Arial" w:cs="Arial"/>
          <w:szCs w:val="24"/>
        </w:rPr>
      </w:pPr>
    </w:p>
    <w:p w:rsidR="0028668D" w:rsidRPr="006A63F8" w:rsidRDefault="00BA3862" w:rsidP="006A63F8">
      <w:pPr>
        <w:numPr>
          <w:ilvl w:val="0"/>
          <w:numId w:val="1"/>
        </w:numPr>
        <w:tabs>
          <w:tab w:val="clear" w:pos="1065"/>
          <w:tab w:val="left" w:pos="0"/>
        </w:tabs>
        <w:ind w:left="0" w:firstLine="720"/>
        <w:jc w:val="both"/>
        <w:rPr>
          <w:rFonts w:ascii="Arial" w:hAnsi="Arial" w:cs="Arial"/>
          <w:szCs w:val="24"/>
        </w:rPr>
      </w:pPr>
      <w:r w:rsidRPr="006A63F8">
        <w:rPr>
          <w:rFonts w:ascii="Arial" w:hAnsi="Arial" w:cs="Arial"/>
          <w:szCs w:val="24"/>
        </w:rPr>
        <w:t>Установить, что остатки средств бюджета Ерышевского сельского п</w:t>
      </w:r>
      <w:r w:rsidRPr="006A63F8">
        <w:rPr>
          <w:rFonts w:ascii="Arial" w:hAnsi="Arial" w:cs="Arial"/>
          <w:szCs w:val="24"/>
        </w:rPr>
        <w:t>оселения Павловского муниципального района Воронежской области по состоянию на 1 января 2022 года, образовавшиеся в связи с неполным использованием бюджетных ассигнований по средствам, имеющих целевое назначение, поступившим в 2021 году из областного бюдже</w:t>
      </w:r>
      <w:r w:rsidRPr="006A63F8">
        <w:rPr>
          <w:rFonts w:ascii="Arial" w:hAnsi="Arial" w:cs="Arial"/>
          <w:szCs w:val="24"/>
        </w:rPr>
        <w:t>та и бюджета Павловского муниципального района, направляются в 2022 году в соответствии со статьей 242 Бюджетного кодекса Российской Федерации.</w:t>
      </w:r>
    </w:p>
    <w:p w:rsidR="0028668D" w:rsidRPr="006A63F8" w:rsidRDefault="00BA3862" w:rsidP="006A63F8">
      <w:pPr>
        <w:tabs>
          <w:tab w:val="left" w:pos="0"/>
        </w:tabs>
        <w:ind w:firstLine="720"/>
        <w:jc w:val="both"/>
        <w:rPr>
          <w:rFonts w:ascii="Arial" w:hAnsi="Arial" w:cs="Arial"/>
          <w:szCs w:val="24"/>
        </w:rPr>
      </w:pPr>
      <w:r w:rsidRPr="006A63F8">
        <w:rPr>
          <w:rFonts w:ascii="Arial" w:hAnsi="Arial" w:cs="Arial"/>
          <w:szCs w:val="24"/>
        </w:rPr>
        <w:tab/>
        <w:t>2. Установить в соответствии с пунктом 3 статьи 48 Положения о бюджетном процессе в Ерышевском сельском поселен</w:t>
      </w:r>
      <w:r w:rsidRPr="006A63F8">
        <w:rPr>
          <w:rFonts w:ascii="Arial" w:hAnsi="Arial" w:cs="Arial"/>
          <w:szCs w:val="24"/>
        </w:rPr>
        <w:t>ии, утвержденного Решением Совета народных депутатов Ерышевского сельского поселения Павловского муниципального района Воронежской области от 27.04.2016г. № 46 следующие основания для внесения в 2022 году изменений в показатели сводной бюджетной росписи бю</w:t>
      </w:r>
      <w:r w:rsidRPr="006A63F8">
        <w:rPr>
          <w:rFonts w:ascii="Arial" w:hAnsi="Arial" w:cs="Arial"/>
          <w:szCs w:val="24"/>
        </w:rPr>
        <w:t>джета Ерышевского сельского поселения Павловского муниципального района Воронежской области, связанные с особенностями исполнения бюджета Ерышевского сельского поселения Павловского муниципального района Воронежской области и (или) перераспределения бюджет</w:t>
      </w:r>
      <w:r w:rsidRPr="006A63F8">
        <w:rPr>
          <w:rFonts w:ascii="Arial" w:hAnsi="Arial" w:cs="Arial"/>
          <w:szCs w:val="24"/>
        </w:rPr>
        <w:t>ных ассигнований между главными распорядителями средств бюджета Ерышевского сельского поселения Павловского муниципального района Воронежской области, без внесения изменений в решение о бюджете Ерышевского сельского поселения Павловского муниципального рай</w:t>
      </w:r>
      <w:r w:rsidRPr="006A63F8">
        <w:rPr>
          <w:rFonts w:ascii="Arial" w:hAnsi="Arial" w:cs="Arial"/>
          <w:szCs w:val="24"/>
        </w:rPr>
        <w:t>она Воронежской области:</w:t>
      </w:r>
    </w:p>
    <w:p w:rsidR="0028668D" w:rsidRPr="006A63F8" w:rsidRDefault="00BA3862" w:rsidP="006A63F8">
      <w:pPr>
        <w:ind w:firstLine="720"/>
        <w:jc w:val="both"/>
        <w:rPr>
          <w:rFonts w:ascii="Arial" w:hAnsi="Arial" w:cs="Arial"/>
          <w:szCs w:val="24"/>
        </w:rPr>
      </w:pPr>
      <w:r w:rsidRPr="006A63F8">
        <w:rPr>
          <w:rFonts w:ascii="Arial" w:hAnsi="Arial" w:cs="Arial"/>
          <w:szCs w:val="24"/>
        </w:rPr>
        <w:t>1) использование остатков средств бюджета Ерышевского сельского поселения Павловского муниципального района Воронежской области, указанных в части 1 настоящей статьи;</w:t>
      </w:r>
    </w:p>
    <w:p w:rsidR="0028668D" w:rsidRPr="006A63F8" w:rsidRDefault="00BA3862" w:rsidP="006A63F8">
      <w:pPr>
        <w:ind w:firstLine="720"/>
        <w:jc w:val="both"/>
        <w:rPr>
          <w:rFonts w:ascii="Arial" w:hAnsi="Arial" w:cs="Arial"/>
          <w:szCs w:val="24"/>
        </w:rPr>
      </w:pPr>
      <w:r w:rsidRPr="006A63F8">
        <w:rPr>
          <w:rFonts w:ascii="Arial" w:hAnsi="Arial" w:cs="Arial"/>
          <w:szCs w:val="24"/>
        </w:rPr>
        <w:lastRenderedPageBreak/>
        <w:t>2) изменение бюджетной классификации Российской Федерации в соот</w:t>
      </w:r>
      <w:r w:rsidRPr="006A63F8">
        <w:rPr>
          <w:rFonts w:ascii="Arial" w:hAnsi="Arial" w:cs="Arial"/>
          <w:szCs w:val="24"/>
        </w:rPr>
        <w:t>ветствии с нормативными правовыми актами Российской Федерации;</w:t>
      </w:r>
    </w:p>
    <w:p w:rsidR="0028668D" w:rsidRPr="006A63F8" w:rsidRDefault="00BA3862" w:rsidP="006A63F8">
      <w:pPr>
        <w:ind w:firstLine="720"/>
        <w:jc w:val="both"/>
        <w:rPr>
          <w:rFonts w:ascii="Arial" w:hAnsi="Arial" w:cs="Arial"/>
          <w:szCs w:val="24"/>
        </w:rPr>
      </w:pPr>
      <w:r w:rsidRPr="006A63F8">
        <w:rPr>
          <w:rFonts w:ascii="Arial" w:hAnsi="Arial" w:cs="Arial"/>
          <w:szCs w:val="24"/>
        </w:rPr>
        <w:t>3) поступление в бюджет поселения межбюджетных трансфертов из областного бюджета и бюджета Павловского муниципального района сверх утвержденных настоящим решением;</w:t>
      </w:r>
    </w:p>
    <w:p w:rsidR="0028668D" w:rsidRPr="006A63F8" w:rsidRDefault="00BA3862" w:rsidP="006A63F8">
      <w:pPr>
        <w:ind w:firstLine="720"/>
        <w:jc w:val="both"/>
        <w:rPr>
          <w:rFonts w:ascii="Arial" w:hAnsi="Arial" w:cs="Arial"/>
          <w:szCs w:val="24"/>
        </w:rPr>
      </w:pPr>
      <w:r w:rsidRPr="006A63F8">
        <w:rPr>
          <w:rFonts w:ascii="Arial" w:hAnsi="Arial" w:cs="Arial"/>
          <w:szCs w:val="24"/>
        </w:rPr>
        <w:t>4) перераспределение бюджетны</w:t>
      </w:r>
      <w:r w:rsidRPr="006A63F8">
        <w:rPr>
          <w:rFonts w:ascii="Arial" w:hAnsi="Arial" w:cs="Arial"/>
          <w:szCs w:val="24"/>
        </w:rPr>
        <w:t xml:space="preserve">х ассигнований в целях софинансирования расходов бюджета на реализацию отдельных мероприятий (направлений расходов), капитальных вложений в объекты муниципальной собственности, для исполнения которых представляются межбюджетные трансферты из федерального, </w:t>
      </w:r>
      <w:r w:rsidRPr="006A63F8">
        <w:rPr>
          <w:rFonts w:ascii="Arial" w:hAnsi="Arial" w:cs="Arial"/>
          <w:szCs w:val="24"/>
        </w:rPr>
        <w:t>областного бюджетов, в пределах предусмотренных настоящим решением общего объема бюджетных ассигнований главному распорядителю бюджетных средств.</w:t>
      </w:r>
    </w:p>
    <w:p w:rsidR="0028668D" w:rsidRPr="006A63F8" w:rsidRDefault="00BA3862" w:rsidP="006A63F8">
      <w:pPr>
        <w:ind w:firstLine="720"/>
        <w:jc w:val="both"/>
        <w:rPr>
          <w:rFonts w:ascii="Arial" w:hAnsi="Arial" w:cs="Arial"/>
          <w:szCs w:val="24"/>
        </w:rPr>
      </w:pPr>
      <w:r w:rsidRPr="006A63F8">
        <w:rPr>
          <w:rFonts w:ascii="Arial" w:hAnsi="Arial" w:cs="Arial"/>
          <w:szCs w:val="24"/>
        </w:rPr>
        <w:t>5) перераспределение бюджетных ассигнований в целях достижения соответствующих результатов национальных (федер</w:t>
      </w:r>
      <w:r w:rsidRPr="006A63F8">
        <w:rPr>
          <w:rFonts w:ascii="Arial" w:hAnsi="Arial" w:cs="Arial"/>
          <w:szCs w:val="24"/>
        </w:rPr>
        <w:t>альных, региональных) проектов, в пределах предусмотренных настоящим решением общего объема бюджетных ассигнований главному распорядителю бюджетных средств.</w:t>
      </w:r>
    </w:p>
    <w:p w:rsidR="0028668D" w:rsidRPr="006A63F8" w:rsidRDefault="00BA3862" w:rsidP="006A63F8">
      <w:pPr>
        <w:ind w:firstLine="720"/>
        <w:jc w:val="both"/>
        <w:rPr>
          <w:rFonts w:ascii="Arial" w:hAnsi="Arial" w:cs="Arial"/>
          <w:szCs w:val="24"/>
        </w:rPr>
      </w:pPr>
      <w:r w:rsidRPr="006A63F8">
        <w:rPr>
          <w:rFonts w:ascii="Arial" w:hAnsi="Arial" w:cs="Arial"/>
          <w:szCs w:val="24"/>
        </w:rPr>
        <w:t xml:space="preserve">3. Установить, что администрация Ерышевского сельского поселения Павловского муниципального района </w:t>
      </w:r>
      <w:r w:rsidRPr="006A63F8">
        <w:rPr>
          <w:rFonts w:ascii="Arial" w:hAnsi="Arial" w:cs="Arial"/>
          <w:szCs w:val="24"/>
        </w:rPr>
        <w:t xml:space="preserve">Воронежской области вправе увеличить бюджетные ассигнования главным распорядителям средств бюджета Ерышевского сельского поселения Павловского муниципального района Воронежской области на сумму средств, поступивших в бюджет Ерышевского сельского поселения </w:t>
      </w:r>
      <w:r w:rsidRPr="006A63F8">
        <w:rPr>
          <w:rFonts w:ascii="Arial" w:hAnsi="Arial" w:cs="Arial"/>
          <w:szCs w:val="24"/>
        </w:rPr>
        <w:t>Павловского муниципального района Воронежской области безвозмездных поступлений (в том числе добровольных пожертвований), и остатков средств бюджета Ерышевского сельского поселения Павловского муниципального района Воронежской области по состоянию на 1 янв</w:t>
      </w:r>
      <w:r w:rsidRPr="006A63F8">
        <w:rPr>
          <w:rFonts w:ascii="Arial" w:hAnsi="Arial" w:cs="Arial"/>
          <w:szCs w:val="24"/>
        </w:rPr>
        <w:t>аря 2022 года, сложившихся от данных поступлений в 2021 году, сверх утвержденных настоящим решением с соответствующим внесением изменений в показатели сводной бюджетной росписи без внесения изменений в настоящее решение.</w:t>
      </w:r>
    </w:p>
    <w:p w:rsidR="0028668D" w:rsidRPr="006A63F8" w:rsidRDefault="0028668D" w:rsidP="006A63F8">
      <w:pPr>
        <w:ind w:firstLine="720"/>
        <w:jc w:val="both"/>
        <w:rPr>
          <w:rFonts w:ascii="Arial" w:hAnsi="Arial" w:cs="Arial"/>
          <w:szCs w:val="24"/>
        </w:rPr>
      </w:pPr>
    </w:p>
    <w:p w:rsidR="0028668D" w:rsidRPr="006A63F8" w:rsidRDefault="00BA3862" w:rsidP="006A63F8">
      <w:pPr>
        <w:ind w:firstLine="720"/>
        <w:jc w:val="center"/>
        <w:rPr>
          <w:rFonts w:ascii="Arial" w:hAnsi="Arial" w:cs="Arial"/>
          <w:szCs w:val="24"/>
        </w:rPr>
      </w:pPr>
      <w:r w:rsidRPr="006A63F8">
        <w:rPr>
          <w:rFonts w:ascii="Arial" w:hAnsi="Arial" w:cs="Arial"/>
          <w:szCs w:val="24"/>
        </w:rPr>
        <w:t>Статья 8. Порядок обнародования на</w:t>
      </w:r>
      <w:r w:rsidRPr="006A63F8">
        <w:rPr>
          <w:rFonts w:ascii="Arial" w:hAnsi="Arial" w:cs="Arial"/>
          <w:szCs w:val="24"/>
        </w:rPr>
        <w:t>стоящего решения.</w:t>
      </w:r>
    </w:p>
    <w:p w:rsidR="0028668D" w:rsidRPr="006A63F8" w:rsidRDefault="0028668D" w:rsidP="006A63F8">
      <w:pPr>
        <w:ind w:firstLine="720"/>
        <w:jc w:val="both"/>
        <w:rPr>
          <w:rFonts w:ascii="Arial" w:hAnsi="Arial" w:cs="Arial"/>
          <w:szCs w:val="24"/>
        </w:rPr>
      </w:pPr>
    </w:p>
    <w:p w:rsidR="0028668D" w:rsidRPr="006A63F8" w:rsidRDefault="00BA3862" w:rsidP="006A63F8">
      <w:pPr>
        <w:ind w:firstLine="720"/>
        <w:jc w:val="both"/>
        <w:rPr>
          <w:rFonts w:ascii="Arial" w:hAnsi="Arial" w:cs="Arial"/>
          <w:szCs w:val="24"/>
        </w:rPr>
      </w:pPr>
      <w:r w:rsidRPr="006A63F8">
        <w:rPr>
          <w:rFonts w:ascii="Arial" w:hAnsi="Arial" w:cs="Arial"/>
          <w:szCs w:val="24"/>
        </w:rPr>
        <w:t>Опубликовать настоящее решение в муниципальной газете «Павловский муниципальный вестник».</w:t>
      </w:r>
    </w:p>
    <w:p w:rsidR="0028668D" w:rsidRPr="006A63F8" w:rsidRDefault="0028668D" w:rsidP="006A63F8">
      <w:pPr>
        <w:ind w:firstLine="720"/>
        <w:jc w:val="both"/>
        <w:rPr>
          <w:rFonts w:ascii="Arial" w:hAnsi="Arial" w:cs="Arial"/>
          <w:szCs w:val="24"/>
        </w:rPr>
      </w:pPr>
    </w:p>
    <w:p w:rsidR="0028668D" w:rsidRPr="006A63F8" w:rsidRDefault="00BA3862" w:rsidP="006A63F8">
      <w:pPr>
        <w:ind w:firstLine="720"/>
        <w:jc w:val="center"/>
        <w:rPr>
          <w:rFonts w:ascii="Arial" w:hAnsi="Arial" w:cs="Arial"/>
          <w:szCs w:val="24"/>
        </w:rPr>
      </w:pPr>
      <w:r w:rsidRPr="006A63F8">
        <w:rPr>
          <w:rFonts w:ascii="Arial" w:hAnsi="Arial" w:cs="Arial"/>
          <w:szCs w:val="24"/>
        </w:rPr>
        <w:t>Статья 9. Вступление в силу настоящего решения</w:t>
      </w:r>
    </w:p>
    <w:p w:rsidR="0028668D" w:rsidRPr="006A63F8" w:rsidRDefault="0028668D" w:rsidP="006A63F8">
      <w:pPr>
        <w:ind w:firstLine="720"/>
        <w:jc w:val="both"/>
        <w:rPr>
          <w:rFonts w:ascii="Arial" w:hAnsi="Arial" w:cs="Arial"/>
          <w:szCs w:val="24"/>
        </w:rPr>
      </w:pPr>
    </w:p>
    <w:p w:rsidR="0028668D" w:rsidRPr="006A63F8" w:rsidRDefault="00BA3862" w:rsidP="006A63F8">
      <w:pPr>
        <w:jc w:val="both"/>
        <w:rPr>
          <w:rFonts w:ascii="Arial" w:hAnsi="Arial" w:cs="Arial"/>
          <w:szCs w:val="24"/>
        </w:rPr>
      </w:pPr>
      <w:r w:rsidRPr="006A63F8">
        <w:rPr>
          <w:rFonts w:ascii="Arial" w:hAnsi="Arial" w:cs="Arial"/>
          <w:szCs w:val="24"/>
        </w:rPr>
        <w:t xml:space="preserve">Настоящее решение вступает в силу с 1 января 2022 года. </w:t>
      </w:r>
    </w:p>
    <w:p w:rsidR="0028668D" w:rsidRPr="006A63F8" w:rsidRDefault="0028668D" w:rsidP="006A63F8">
      <w:pPr>
        <w:jc w:val="both"/>
        <w:rPr>
          <w:rFonts w:ascii="Arial" w:hAnsi="Arial" w:cs="Arial"/>
          <w:szCs w:val="24"/>
        </w:rPr>
      </w:pPr>
    </w:p>
    <w:p w:rsidR="0028668D" w:rsidRPr="006A63F8" w:rsidRDefault="0028668D" w:rsidP="006A63F8">
      <w:pPr>
        <w:jc w:val="both"/>
        <w:rPr>
          <w:rFonts w:ascii="Arial" w:hAnsi="Arial" w:cs="Arial"/>
          <w:szCs w:val="24"/>
        </w:rPr>
      </w:pPr>
    </w:p>
    <w:p w:rsidR="0028668D" w:rsidRPr="006A63F8" w:rsidRDefault="00BA3862" w:rsidP="006A63F8">
      <w:pPr>
        <w:jc w:val="both"/>
        <w:rPr>
          <w:rFonts w:ascii="Arial" w:hAnsi="Arial" w:cs="Arial"/>
          <w:szCs w:val="24"/>
        </w:rPr>
      </w:pPr>
      <w:r w:rsidRPr="006A63F8">
        <w:rPr>
          <w:rFonts w:ascii="Arial" w:hAnsi="Arial" w:cs="Arial"/>
          <w:szCs w:val="24"/>
        </w:rPr>
        <w:t>Глава Ерышевского</w:t>
      </w:r>
    </w:p>
    <w:p w:rsidR="006A63F8" w:rsidRDefault="00BA3862" w:rsidP="006A63F8">
      <w:pPr>
        <w:jc w:val="both"/>
        <w:rPr>
          <w:rFonts w:ascii="Arial" w:hAnsi="Arial" w:cs="Arial"/>
          <w:szCs w:val="24"/>
        </w:rPr>
      </w:pPr>
      <w:r w:rsidRPr="006A63F8">
        <w:rPr>
          <w:rFonts w:ascii="Arial" w:hAnsi="Arial" w:cs="Arial"/>
          <w:szCs w:val="24"/>
        </w:rPr>
        <w:t xml:space="preserve">сельского поселения </w:t>
      </w:r>
    </w:p>
    <w:p w:rsidR="006A63F8" w:rsidRDefault="006A63F8" w:rsidP="006A63F8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Павловского муниципального района</w:t>
      </w:r>
    </w:p>
    <w:p w:rsidR="0028668D" w:rsidRPr="006A63F8" w:rsidRDefault="006A63F8" w:rsidP="006A63F8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Воронежской области</w:t>
      </w:r>
      <w:r w:rsidR="00BA3862" w:rsidRPr="006A63F8">
        <w:rPr>
          <w:rFonts w:ascii="Arial" w:hAnsi="Arial" w:cs="Arial"/>
          <w:szCs w:val="24"/>
        </w:rPr>
        <w:t xml:space="preserve">                                                                                     Т.П.Быкова</w:t>
      </w:r>
    </w:p>
    <w:sectPr w:rsidR="0028668D" w:rsidRPr="006A63F8" w:rsidSect="006A63F8">
      <w:footerReference w:type="default" r:id="rId7"/>
      <w:footnotePr>
        <w:pos w:val="beneathText"/>
      </w:footnotePr>
      <w:pgSz w:w="11905" w:h="16837" w:code="9"/>
      <w:pgMar w:top="2268" w:right="567" w:bottom="567" w:left="1701" w:header="720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3862" w:rsidRDefault="00BA3862" w:rsidP="0028668D">
      <w:r>
        <w:separator/>
      </w:r>
    </w:p>
  </w:endnote>
  <w:endnote w:type="continuationSeparator" w:id="1">
    <w:p w:rsidR="00BA3862" w:rsidRDefault="00BA3862" w:rsidP="002866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68D" w:rsidRDefault="0028668D">
    <w:pPr>
      <w:pStyle w:val="ac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3862" w:rsidRDefault="00BA3862" w:rsidP="0028668D">
      <w:r>
        <w:separator/>
      </w:r>
    </w:p>
  </w:footnote>
  <w:footnote w:type="continuationSeparator" w:id="1">
    <w:p w:rsidR="00BA3862" w:rsidRDefault="00BA3862" w:rsidP="002866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A016D706"/>
    <w:lvl w:ilvl="0">
      <w:start w:val="1"/>
      <w:numFmt w:val="decimal"/>
      <w:lvlText w:val="%1."/>
      <w:lvlJc w:val="left"/>
      <w:pPr>
        <w:tabs>
          <w:tab w:val="left" w:pos="1065"/>
        </w:tabs>
        <w:ind w:left="1065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">
    <w:nsid w:val="00000002"/>
    <w:multiLevelType w:val="multilevel"/>
    <w:tmpl w:val="BD644334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28668D"/>
    <w:rsid w:val="0028668D"/>
    <w:rsid w:val="006A63F8"/>
    <w:rsid w:val="00BA38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68D"/>
    <w:pPr>
      <w:suppressAutoHyphens/>
    </w:pPr>
    <w:rPr>
      <w:sz w:val="24"/>
    </w:rPr>
  </w:style>
  <w:style w:type="paragraph" w:styleId="4">
    <w:name w:val="heading 4"/>
    <w:basedOn w:val="a"/>
    <w:next w:val="a"/>
    <w:qFormat/>
    <w:rsid w:val="0028668D"/>
    <w:pPr>
      <w:keepNext/>
      <w:tabs>
        <w:tab w:val="left" w:pos="0"/>
      </w:tabs>
      <w:spacing w:before="240" w:after="60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8668D"/>
    <w:pPr>
      <w:widowControl w:val="0"/>
      <w:suppressAutoHyphens/>
    </w:pPr>
    <w:rPr>
      <w:rFonts w:ascii="Arial" w:hAnsi="Arial"/>
      <w:b/>
    </w:rPr>
  </w:style>
  <w:style w:type="paragraph" w:customStyle="1" w:styleId="ConsPlusNormal">
    <w:name w:val="ConsPlusNormal"/>
    <w:rsid w:val="0028668D"/>
    <w:pPr>
      <w:widowControl w:val="0"/>
      <w:suppressAutoHyphens/>
      <w:ind w:firstLine="720"/>
    </w:pPr>
    <w:rPr>
      <w:rFonts w:ascii="Arial" w:hAnsi="Arial"/>
    </w:rPr>
  </w:style>
  <w:style w:type="paragraph" w:customStyle="1" w:styleId="Standard">
    <w:name w:val="Standard"/>
    <w:rsid w:val="0028668D"/>
    <w:pPr>
      <w:widowControl w:val="0"/>
      <w:suppressAutoHyphens/>
    </w:pPr>
    <w:rPr>
      <w:sz w:val="24"/>
    </w:rPr>
  </w:style>
  <w:style w:type="paragraph" w:customStyle="1" w:styleId="a3">
    <w:name w:val="Заголовок"/>
    <w:basedOn w:val="a"/>
    <w:next w:val="a4"/>
    <w:rsid w:val="0028668D"/>
    <w:pPr>
      <w:keepNext/>
      <w:spacing w:before="240" w:after="120"/>
    </w:pPr>
    <w:rPr>
      <w:rFonts w:ascii="Arial" w:hAnsi="Arial"/>
      <w:sz w:val="28"/>
    </w:rPr>
  </w:style>
  <w:style w:type="paragraph" w:styleId="a4">
    <w:name w:val="Body Text"/>
    <w:basedOn w:val="a"/>
    <w:rsid w:val="0028668D"/>
    <w:pPr>
      <w:spacing w:after="120"/>
    </w:pPr>
  </w:style>
  <w:style w:type="paragraph" w:customStyle="1" w:styleId="6">
    <w:name w:val="Название6"/>
    <w:basedOn w:val="a"/>
    <w:rsid w:val="0028668D"/>
    <w:pPr>
      <w:suppressLineNumbers/>
      <w:spacing w:before="120" w:after="120"/>
    </w:pPr>
    <w:rPr>
      <w:i/>
    </w:rPr>
  </w:style>
  <w:style w:type="paragraph" w:customStyle="1" w:styleId="60">
    <w:name w:val="Указатель6"/>
    <w:basedOn w:val="a"/>
    <w:rsid w:val="0028668D"/>
    <w:pPr>
      <w:suppressLineNumbers/>
    </w:pPr>
  </w:style>
  <w:style w:type="paragraph" w:customStyle="1" w:styleId="5">
    <w:name w:val="Название5"/>
    <w:basedOn w:val="a"/>
    <w:rsid w:val="0028668D"/>
    <w:pPr>
      <w:suppressLineNumbers/>
      <w:spacing w:before="120" w:after="120"/>
    </w:pPr>
    <w:rPr>
      <w:i/>
    </w:rPr>
  </w:style>
  <w:style w:type="paragraph" w:customStyle="1" w:styleId="50">
    <w:name w:val="Указатель5"/>
    <w:basedOn w:val="a"/>
    <w:rsid w:val="0028668D"/>
    <w:pPr>
      <w:suppressLineNumbers/>
    </w:pPr>
  </w:style>
  <w:style w:type="paragraph" w:customStyle="1" w:styleId="40">
    <w:name w:val="Название4"/>
    <w:basedOn w:val="a"/>
    <w:rsid w:val="0028668D"/>
    <w:pPr>
      <w:suppressLineNumbers/>
      <w:spacing w:before="120" w:after="120"/>
    </w:pPr>
    <w:rPr>
      <w:i/>
    </w:rPr>
  </w:style>
  <w:style w:type="paragraph" w:customStyle="1" w:styleId="41">
    <w:name w:val="Указатель4"/>
    <w:basedOn w:val="a"/>
    <w:rsid w:val="0028668D"/>
    <w:pPr>
      <w:suppressLineNumbers/>
    </w:pPr>
  </w:style>
  <w:style w:type="paragraph" w:customStyle="1" w:styleId="3">
    <w:name w:val="Название3"/>
    <w:basedOn w:val="a"/>
    <w:rsid w:val="0028668D"/>
    <w:pPr>
      <w:suppressLineNumbers/>
      <w:spacing w:before="120" w:after="120"/>
    </w:pPr>
    <w:rPr>
      <w:i/>
    </w:rPr>
  </w:style>
  <w:style w:type="paragraph" w:customStyle="1" w:styleId="30">
    <w:name w:val="Указатель3"/>
    <w:basedOn w:val="a"/>
    <w:rsid w:val="0028668D"/>
    <w:pPr>
      <w:suppressLineNumbers/>
    </w:pPr>
  </w:style>
  <w:style w:type="paragraph" w:customStyle="1" w:styleId="2">
    <w:name w:val="Название2"/>
    <w:basedOn w:val="a"/>
    <w:rsid w:val="0028668D"/>
    <w:pPr>
      <w:suppressLineNumbers/>
      <w:spacing w:before="120" w:after="120"/>
    </w:pPr>
    <w:rPr>
      <w:i/>
    </w:rPr>
  </w:style>
  <w:style w:type="paragraph" w:customStyle="1" w:styleId="20">
    <w:name w:val="Указатель2"/>
    <w:basedOn w:val="a"/>
    <w:rsid w:val="0028668D"/>
    <w:pPr>
      <w:suppressLineNumbers/>
    </w:pPr>
  </w:style>
  <w:style w:type="paragraph" w:customStyle="1" w:styleId="1">
    <w:name w:val="Название1"/>
    <w:basedOn w:val="a"/>
    <w:rsid w:val="0028668D"/>
    <w:pPr>
      <w:suppressLineNumbers/>
      <w:spacing w:before="120" w:after="120"/>
    </w:pPr>
    <w:rPr>
      <w:i/>
    </w:rPr>
  </w:style>
  <w:style w:type="paragraph" w:customStyle="1" w:styleId="10">
    <w:name w:val="Указатель1"/>
    <w:basedOn w:val="a"/>
    <w:rsid w:val="0028668D"/>
    <w:pPr>
      <w:suppressLineNumbers/>
    </w:pPr>
  </w:style>
  <w:style w:type="paragraph" w:styleId="a5">
    <w:name w:val="Title"/>
    <w:basedOn w:val="a"/>
    <w:next w:val="a6"/>
    <w:qFormat/>
    <w:rsid w:val="0028668D"/>
    <w:pPr>
      <w:jc w:val="center"/>
    </w:pPr>
    <w:rPr>
      <w:b/>
      <w:sz w:val="28"/>
    </w:rPr>
  </w:style>
  <w:style w:type="paragraph" w:styleId="a7">
    <w:name w:val="Body Text Indent"/>
    <w:basedOn w:val="a"/>
    <w:rsid w:val="0028668D"/>
    <w:pPr>
      <w:spacing w:after="120"/>
      <w:ind w:left="283"/>
    </w:pPr>
  </w:style>
  <w:style w:type="paragraph" w:customStyle="1" w:styleId="a8">
    <w:name w:val="Знак"/>
    <w:basedOn w:val="a"/>
    <w:rsid w:val="0028668D"/>
    <w:pPr>
      <w:spacing w:after="160" w:line="240" w:lineRule="exact"/>
    </w:pPr>
    <w:rPr>
      <w:rFonts w:ascii="Verdana" w:hAnsi="Verdana"/>
      <w:sz w:val="20"/>
    </w:rPr>
  </w:style>
  <w:style w:type="paragraph" w:customStyle="1" w:styleId="a9">
    <w:name w:val="Знак Знак Знак Знак Знак Знак Знак Знак Знак Знак"/>
    <w:basedOn w:val="a"/>
    <w:rsid w:val="0028668D"/>
    <w:pPr>
      <w:spacing w:after="160" w:line="240" w:lineRule="exact"/>
    </w:pPr>
    <w:rPr>
      <w:rFonts w:ascii="Verdana" w:hAnsi="Verdana"/>
    </w:rPr>
  </w:style>
  <w:style w:type="paragraph" w:styleId="aa">
    <w:name w:val="Balloon Text"/>
    <w:basedOn w:val="a"/>
    <w:rsid w:val="0028668D"/>
    <w:rPr>
      <w:rFonts w:ascii="Tahoma" w:hAnsi="Tahoma"/>
      <w:sz w:val="16"/>
    </w:rPr>
  </w:style>
  <w:style w:type="paragraph" w:styleId="ab">
    <w:name w:val="header"/>
    <w:basedOn w:val="a"/>
    <w:rsid w:val="0028668D"/>
    <w:pPr>
      <w:tabs>
        <w:tab w:val="center" w:pos="4677"/>
        <w:tab w:val="right" w:pos="9355"/>
      </w:tabs>
    </w:pPr>
  </w:style>
  <w:style w:type="paragraph" w:styleId="ac">
    <w:name w:val="footer"/>
    <w:basedOn w:val="a"/>
    <w:rsid w:val="0028668D"/>
    <w:pPr>
      <w:tabs>
        <w:tab w:val="center" w:pos="4677"/>
        <w:tab w:val="right" w:pos="9355"/>
      </w:tabs>
    </w:pPr>
  </w:style>
  <w:style w:type="paragraph" w:customStyle="1" w:styleId="11">
    <w:name w:val="Статья1"/>
    <w:basedOn w:val="a"/>
    <w:next w:val="a"/>
    <w:rsid w:val="0028668D"/>
    <w:pPr>
      <w:keepNext/>
      <w:spacing w:before="120" w:after="120"/>
      <w:ind w:left="1900" w:hanging="1191"/>
    </w:pPr>
    <w:rPr>
      <w:b/>
      <w:sz w:val="28"/>
    </w:rPr>
  </w:style>
  <w:style w:type="paragraph" w:styleId="a6">
    <w:name w:val="Subtitle"/>
    <w:basedOn w:val="a3"/>
    <w:next w:val="a4"/>
    <w:qFormat/>
    <w:rsid w:val="0028668D"/>
    <w:pPr>
      <w:jc w:val="center"/>
    </w:pPr>
    <w:rPr>
      <w:i/>
    </w:rPr>
  </w:style>
  <w:style w:type="paragraph" w:styleId="ad">
    <w:name w:val="List"/>
    <w:basedOn w:val="a4"/>
    <w:rsid w:val="0028668D"/>
  </w:style>
  <w:style w:type="paragraph" w:customStyle="1" w:styleId="ae">
    <w:name w:val="Содержимое врезки"/>
    <w:basedOn w:val="a4"/>
    <w:rsid w:val="0028668D"/>
  </w:style>
  <w:style w:type="character" w:customStyle="1" w:styleId="LineNumber">
    <w:name w:val="Line Number"/>
    <w:basedOn w:val="a0"/>
    <w:semiHidden/>
    <w:rsid w:val="0028668D"/>
  </w:style>
  <w:style w:type="character" w:styleId="af">
    <w:name w:val="Hyperlink"/>
    <w:rsid w:val="0028668D"/>
    <w:rPr>
      <w:color w:val="0000FF"/>
      <w:u w:val="single"/>
    </w:rPr>
  </w:style>
  <w:style w:type="character" w:customStyle="1" w:styleId="61">
    <w:name w:val="Основной шрифт абзаца6"/>
    <w:rsid w:val="0028668D"/>
  </w:style>
  <w:style w:type="character" w:customStyle="1" w:styleId="51">
    <w:name w:val="Основной шрифт абзаца5"/>
    <w:rsid w:val="0028668D"/>
  </w:style>
  <w:style w:type="character" w:customStyle="1" w:styleId="Absatz-Standardschriftart">
    <w:name w:val="Absatz-Standardschriftart"/>
    <w:rsid w:val="0028668D"/>
  </w:style>
  <w:style w:type="character" w:customStyle="1" w:styleId="WW-Absatz-Standardschriftart">
    <w:name w:val="WW-Absatz-Standardschriftart"/>
    <w:rsid w:val="0028668D"/>
  </w:style>
  <w:style w:type="character" w:customStyle="1" w:styleId="42">
    <w:name w:val="Основной шрифт абзаца4"/>
    <w:rsid w:val="0028668D"/>
  </w:style>
  <w:style w:type="character" w:customStyle="1" w:styleId="31">
    <w:name w:val="Основной шрифт абзаца3"/>
    <w:rsid w:val="0028668D"/>
  </w:style>
  <w:style w:type="character" w:customStyle="1" w:styleId="21">
    <w:name w:val="Основной шрифт абзаца2"/>
    <w:rsid w:val="0028668D"/>
  </w:style>
  <w:style w:type="character" w:customStyle="1" w:styleId="WW8Num3z0">
    <w:name w:val="WW8Num3z0"/>
    <w:rsid w:val="0028668D"/>
    <w:rPr>
      <w:color w:val="auto"/>
    </w:rPr>
  </w:style>
  <w:style w:type="character" w:customStyle="1" w:styleId="12">
    <w:name w:val="Основной шрифт абзаца1"/>
    <w:rsid w:val="0028668D"/>
  </w:style>
  <w:style w:type="character" w:customStyle="1" w:styleId="af0">
    <w:name w:val="Верхний колонтитул Знак"/>
    <w:rsid w:val="0028668D"/>
    <w:rPr>
      <w:sz w:val="24"/>
    </w:rPr>
  </w:style>
  <w:style w:type="character" w:customStyle="1" w:styleId="af1">
    <w:name w:val="Нижний колонтитул Знак"/>
    <w:rsid w:val="0028668D"/>
    <w:rPr>
      <w:sz w:val="24"/>
    </w:rPr>
  </w:style>
  <w:style w:type="character" w:customStyle="1" w:styleId="af2">
    <w:name w:val="Символ нумерации"/>
    <w:rsid w:val="0028668D"/>
  </w:style>
  <w:style w:type="character" w:styleId="af3">
    <w:name w:val="page number"/>
    <w:basedOn w:val="12"/>
    <w:rsid w:val="0028668D"/>
  </w:style>
  <w:style w:type="table" w:styleId="13">
    <w:name w:val="Table Simple 1"/>
    <w:basedOn w:val="a1"/>
    <w:rsid w:val="0028668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1967</Words>
  <Characters>11217</Characters>
  <Application>Microsoft Office Word</Application>
  <DocSecurity>0</DocSecurity>
  <Lines>93</Lines>
  <Paragraphs>26</Paragraphs>
  <ScaleCrop>false</ScaleCrop>
  <Company>Reanimator Extreme Edition</Company>
  <LinksUpToDate>false</LinksUpToDate>
  <CharactersWithSpaces>13158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2021-12-22T08:01:00Z</dcterms:created>
  <dcterms:modified xsi:type="dcterms:W3CDTF">2021-12-22T08:01:00Z</dcterms:modified>
</cp:coreProperties>
</file>