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67" w:rsidRPr="00444C91" w:rsidRDefault="00444C91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444C9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04E67" w:rsidRPr="00444C91" w:rsidRDefault="00444C91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444C91">
        <w:rPr>
          <w:rFonts w:ascii="Times New Roman" w:hAnsi="Times New Roman"/>
          <w:b/>
          <w:sz w:val="28"/>
          <w:szCs w:val="28"/>
        </w:rPr>
        <w:t>ЕРЫШЕВСКОГО СЕЛЬСКОГО ПОСЕЛЕНИЯ</w:t>
      </w:r>
    </w:p>
    <w:p w:rsidR="00C04E67" w:rsidRPr="00444C91" w:rsidRDefault="00444C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4C91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C04E67" w:rsidRPr="00444C91" w:rsidRDefault="00444C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4C9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04E67" w:rsidRPr="00444C91" w:rsidRDefault="00C04E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04E67" w:rsidRPr="00444C91" w:rsidRDefault="00444C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44C9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44C9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04E67" w:rsidRPr="00444C91" w:rsidRDefault="00C04E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04E67" w:rsidRPr="00444C91" w:rsidRDefault="00444C9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44C91">
        <w:rPr>
          <w:rFonts w:ascii="Times New Roman" w:hAnsi="Times New Roman"/>
          <w:sz w:val="28"/>
          <w:szCs w:val="28"/>
          <w:u w:val="single"/>
        </w:rPr>
        <w:t>от  07.03</w:t>
      </w:r>
      <w:r w:rsidRPr="00444C91">
        <w:rPr>
          <w:rFonts w:ascii="Times New Roman" w:hAnsi="Times New Roman"/>
          <w:sz w:val="28"/>
          <w:szCs w:val="28"/>
          <w:u w:val="single"/>
        </w:rPr>
        <w:t>.2024 г.</w:t>
      </w:r>
      <w:r w:rsidRPr="00444C91">
        <w:rPr>
          <w:rFonts w:ascii="Times New Roman" w:hAnsi="Times New Roman"/>
          <w:sz w:val="28"/>
          <w:szCs w:val="28"/>
          <w:u w:val="single"/>
        </w:rPr>
        <w:t xml:space="preserve">  № 1</w:t>
      </w:r>
      <w:r w:rsidRPr="00444C91">
        <w:rPr>
          <w:rFonts w:ascii="Times New Roman" w:hAnsi="Times New Roman"/>
          <w:sz w:val="28"/>
          <w:szCs w:val="28"/>
          <w:u w:val="single"/>
        </w:rPr>
        <w:t>0</w:t>
      </w:r>
    </w:p>
    <w:p w:rsidR="00C04E67" w:rsidRPr="00444C91" w:rsidRDefault="00444C91">
      <w:pPr>
        <w:pStyle w:val="a3"/>
        <w:rPr>
          <w:rFonts w:ascii="Times New Roman" w:hAnsi="Times New Roman"/>
          <w:sz w:val="28"/>
          <w:szCs w:val="28"/>
        </w:rPr>
      </w:pPr>
      <w:r w:rsidRPr="00444C91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444C91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C04E67" w:rsidRPr="00444C91" w:rsidRDefault="00C04E6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E67" w:rsidRPr="00444C91" w:rsidRDefault="00444C91">
      <w:pPr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444C9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44C91">
        <w:rPr>
          <w:rFonts w:ascii="Times New Roman" w:hAnsi="Times New Roman"/>
          <w:sz w:val="28"/>
          <w:szCs w:val="28"/>
        </w:rPr>
        <w:t>Еышевского</w:t>
      </w:r>
      <w:proofErr w:type="spellEnd"/>
      <w:r w:rsidRPr="00444C91">
        <w:rPr>
          <w:rFonts w:ascii="Times New Roman" w:hAnsi="Times New Roman"/>
          <w:sz w:val="28"/>
          <w:szCs w:val="28"/>
        </w:rPr>
        <w:t xml:space="preserve"> сельского поселения от 08.12.2023г. №41 «Об утверждении административного регламента предоставления муниципальной услуги «</w:t>
      </w:r>
      <w:r w:rsidRPr="00444C91">
        <w:rPr>
          <w:rFonts w:ascii="Times New Roman" w:hAnsi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444C91">
        <w:rPr>
          <w:rFonts w:ascii="Times New Roman" w:hAnsi="Times New Roman"/>
          <w:sz w:val="28"/>
          <w:szCs w:val="28"/>
        </w:rPr>
        <w:t xml:space="preserve">» на территории </w:t>
      </w:r>
      <w:proofErr w:type="spellStart"/>
      <w:r w:rsidRPr="00444C91">
        <w:rPr>
          <w:rFonts w:ascii="Times New Roman" w:hAnsi="Times New Roman"/>
          <w:sz w:val="28"/>
          <w:szCs w:val="28"/>
        </w:rPr>
        <w:t>Еышевского</w:t>
      </w:r>
      <w:proofErr w:type="spellEnd"/>
      <w:r w:rsidRPr="00444C91">
        <w:rPr>
          <w:rFonts w:ascii="Times New Roman" w:hAnsi="Times New Roman"/>
          <w:sz w:val="28"/>
          <w:szCs w:val="28"/>
        </w:rPr>
        <w:t xml:space="preserve"> сельского поселени</w:t>
      </w:r>
      <w:r w:rsidRPr="00444C91">
        <w:rPr>
          <w:rFonts w:ascii="Times New Roman" w:hAnsi="Times New Roman"/>
          <w:sz w:val="28"/>
          <w:szCs w:val="28"/>
        </w:rPr>
        <w:t>я Павловского муниципального района Воронежской области»</w:t>
      </w:r>
    </w:p>
    <w:p w:rsidR="00C04E67" w:rsidRPr="00444C91" w:rsidRDefault="00C04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E67" w:rsidRPr="00444C91" w:rsidRDefault="00444C91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color w:val="000000"/>
          <w:sz w:val="26"/>
        </w:rPr>
        <w:t xml:space="preserve">В целях приведения нормативно правового акта органа местного самоуправления </w:t>
      </w:r>
      <w:proofErr w:type="spellStart"/>
      <w:r w:rsidRPr="00444C91">
        <w:rPr>
          <w:rFonts w:ascii="Times New Roman" w:hAnsi="Times New Roman"/>
          <w:color w:val="000000"/>
          <w:sz w:val="26"/>
        </w:rPr>
        <w:t>Еышевского</w:t>
      </w:r>
      <w:proofErr w:type="spellEnd"/>
      <w:r w:rsidRPr="00444C91">
        <w:rPr>
          <w:rFonts w:ascii="Times New Roman" w:hAnsi="Times New Roman"/>
          <w:color w:val="000000"/>
          <w:sz w:val="26"/>
        </w:rPr>
        <w:t xml:space="preserve"> сельского поселения в соответствие с действующим законодательством, администрация </w:t>
      </w:r>
      <w:proofErr w:type="spellStart"/>
      <w:r w:rsidRPr="00444C91">
        <w:rPr>
          <w:rFonts w:ascii="Times New Roman" w:hAnsi="Times New Roman"/>
          <w:color w:val="000000"/>
          <w:sz w:val="26"/>
        </w:rPr>
        <w:t>Еышевского</w:t>
      </w:r>
      <w:proofErr w:type="spellEnd"/>
      <w:r w:rsidRPr="00444C91">
        <w:rPr>
          <w:rFonts w:ascii="Times New Roman" w:hAnsi="Times New Roman"/>
          <w:color w:val="000000"/>
          <w:sz w:val="26"/>
        </w:rPr>
        <w:t xml:space="preserve">  сельского поселен</w:t>
      </w:r>
      <w:r w:rsidRPr="00444C91">
        <w:rPr>
          <w:rFonts w:ascii="Times New Roman" w:hAnsi="Times New Roman"/>
          <w:color w:val="000000"/>
          <w:sz w:val="26"/>
        </w:rPr>
        <w:t>ия</w:t>
      </w:r>
    </w:p>
    <w:p w:rsidR="00C04E67" w:rsidRPr="00444C91" w:rsidRDefault="00C04E6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C04E67" w:rsidRPr="00444C91" w:rsidRDefault="00444C91">
      <w:pPr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>ПОСТАНОВЛЯЕТ:</w:t>
      </w:r>
    </w:p>
    <w:p w:rsidR="00C04E67" w:rsidRPr="00444C91" w:rsidRDefault="00C04E67">
      <w:pPr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</w:p>
    <w:p w:rsidR="00C04E67" w:rsidRPr="00444C91" w:rsidRDefault="00444C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 xml:space="preserve">Внести в постановление администрации </w:t>
      </w:r>
      <w:proofErr w:type="spellStart"/>
      <w:r w:rsidRPr="00444C91">
        <w:rPr>
          <w:rFonts w:ascii="Times New Roman" w:hAnsi="Times New Roman"/>
          <w:sz w:val="26"/>
        </w:rPr>
        <w:t>Еышевского</w:t>
      </w:r>
      <w:proofErr w:type="spellEnd"/>
      <w:r w:rsidRPr="00444C91">
        <w:rPr>
          <w:rFonts w:ascii="Times New Roman" w:hAnsi="Times New Roman"/>
          <w:sz w:val="26"/>
        </w:rPr>
        <w:t xml:space="preserve"> сельского поселения от 08.12.2023г. №41 «Об утверждении административного регламента предоставления муниципальной услуги «</w:t>
      </w:r>
      <w:r w:rsidRPr="00444C91">
        <w:rPr>
          <w:rFonts w:ascii="Times New Roman" w:hAnsi="Times New Roman"/>
          <w:color w:val="000000"/>
          <w:sz w:val="26"/>
        </w:rPr>
        <w:t xml:space="preserve">Предоставление земельного участка, находящегося в муниципальной </w:t>
      </w:r>
      <w:r w:rsidRPr="00444C91">
        <w:rPr>
          <w:rFonts w:ascii="Times New Roman" w:hAnsi="Times New Roman"/>
          <w:color w:val="000000"/>
          <w:sz w:val="26"/>
        </w:rPr>
        <w:t>собственности, на торгах</w:t>
      </w:r>
      <w:r w:rsidRPr="00444C91">
        <w:rPr>
          <w:rFonts w:ascii="Times New Roman" w:hAnsi="Times New Roman"/>
          <w:sz w:val="26"/>
        </w:rPr>
        <w:t xml:space="preserve">» на территории </w:t>
      </w:r>
      <w:proofErr w:type="spellStart"/>
      <w:r w:rsidRPr="00444C91">
        <w:rPr>
          <w:rFonts w:ascii="Times New Roman" w:hAnsi="Times New Roman"/>
          <w:sz w:val="26"/>
        </w:rPr>
        <w:t>Еышевского</w:t>
      </w:r>
      <w:proofErr w:type="spellEnd"/>
      <w:r w:rsidRPr="00444C91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C04E67" w:rsidRPr="00444C91" w:rsidRDefault="00C04E67">
      <w:pPr>
        <w:spacing w:after="0" w:line="240" w:lineRule="auto"/>
        <w:ind w:left="709"/>
        <w:jc w:val="both"/>
        <w:rPr>
          <w:rFonts w:ascii="Times New Roman" w:hAnsi="Times New Roman"/>
          <w:sz w:val="26"/>
        </w:rPr>
      </w:pPr>
    </w:p>
    <w:p w:rsidR="00C04E67" w:rsidRPr="00444C91" w:rsidRDefault="00444C9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>Изложить подпункт 14 пункта 12.2. Административного регламента в новой редакции:</w:t>
      </w:r>
    </w:p>
    <w:p w:rsidR="00C04E67" w:rsidRPr="00444C91" w:rsidRDefault="00444C9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>«14) земельный участок расп</w:t>
      </w:r>
      <w:r w:rsidRPr="00444C91">
        <w:rPr>
          <w:rFonts w:ascii="Times New Roman" w:hAnsi="Times New Roman"/>
          <w:sz w:val="26"/>
        </w:rPr>
        <w:t>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</w:t>
      </w:r>
      <w:r w:rsidRPr="00444C91">
        <w:rPr>
          <w:rFonts w:ascii="Times New Roman" w:hAnsi="Times New Roman"/>
          <w:sz w:val="26"/>
        </w:rPr>
        <w:t>ким лицом, определенным Российской Федерацией или Воронежской областью»;</w:t>
      </w:r>
    </w:p>
    <w:p w:rsidR="00C04E67" w:rsidRPr="00444C91" w:rsidRDefault="00C04E6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C04E67" w:rsidRPr="00444C91" w:rsidRDefault="00444C9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>Изложить подпункт 16 пункта 12.2. Административного регламента в новой редакции:</w:t>
      </w:r>
    </w:p>
    <w:p w:rsidR="00C04E67" w:rsidRPr="00444C91" w:rsidRDefault="00444C9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>«16) земельный участок предназначен для размещения здания или сооружения в соответствии с государстве</w:t>
      </w:r>
      <w:r w:rsidRPr="00444C91">
        <w:rPr>
          <w:rFonts w:ascii="Times New Roman" w:hAnsi="Times New Roman"/>
          <w:sz w:val="26"/>
        </w:rPr>
        <w:t xml:space="preserve">нной программой Российской Федерации, </w:t>
      </w:r>
      <w:r w:rsidRPr="00444C91">
        <w:rPr>
          <w:rFonts w:ascii="Times New Roman" w:hAnsi="Times New Roman"/>
          <w:sz w:val="26"/>
        </w:rPr>
        <w:lastRenderedPageBreak/>
        <w:t>государственной программой Воронежской области или (или) региональной инвестиционной программой»;</w:t>
      </w:r>
    </w:p>
    <w:p w:rsidR="00C04E67" w:rsidRPr="00444C91" w:rsidRDefault="00C04E67">
      <w:pPr>
        <w:spacing w:after="0" w:line="240" w:lineRule="auto"/>
        <w:ind w:left="709"/>
        <w:jc w:val="both"/>
        <w:rPr>
          <w:rFonts w:ascii="Times New Roman" w:hAnsi="Times New Roman"/>
          <w:sz w:val="26"/>
        </w:rPr>
      </w:pPr>
    </w:p>
    <w:p w:rsidR="00C04E67" w:rsidRPr="00444C91" w:rsidRDefault="00C04E67">
      <w:pPr>
        <w:spacing w:after="0" w:line="240" w:lineRule="auto"/>
        <w:ind w:left="709"/>
        <w:jc w:val="both"/>
        <w:rPr>
          <w:rFonts w:ascii="Times New Roman" w:hAnsi="Times New Roman"/>
          <w:sz w:val="26"/>
        </w:rPr>
      </w:pPr>
    </w:p>
    <w:p w:rsidR="00C04E67" w:rsidRPr="00444C91" w:rsidRDefault="00444C9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>Изложить третий абзац пункта 20.1.1. Административного регламента в новой редакции:</w:t>
      </w:r>
    </w:p>
    <w:p w:rsidR="00C04E67" w:rsidRPr="00444C91" w:rsidRDefault="00444C9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proofErr w:type="gramStart"/>
      <w:r w:rsidRPr="00444C91">
        <w:rPr>
          <w:rFonts w:ascii="Times New Roman" w:hAnsi="Times New Roman"/>
          <w:sz w:val="26"/>
        </w:rPr>
        <w:t>«В 2024 году проверка Администраци</w:t>
      </w:r>
      <w:r w:rsidRPr="00444C91">
        <w:rPr>
          <w:rFonts w:ascii="Times New Roman" w:hAnsi="Times New Roman"/>
          <w:sz w:val="26"/>
        </w:rPr>
        <w:t xml:space="preserve">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5" w:history="1">
        <w:r w:rsidRPr="00444C91">
          <w:rPr>
            <w:rFonts w:ascii="Times New Roman" w:hAnsi="Times New Roman"/>
            <w:sz w:val="26"/>
          </w:rPr>
          <w:t>пунктом 16 статьи 11.10</w:t>
        </w:r>
      </w:hyperlink>
      <w:r w:rsidRPr="00444C91">
        <w:rPr>
          <w:rFonts w:ascii="Times New Roman" w:hAnsi="Times New Roman"/>
          <w:sz w:val="26"/>
        </w:rPr>
        <w:t xml:space="preserve"> Земельного Кодекса РФ, </w:t>
      </w:r>
      <w:hyperlink r:id="rId6" w:history="1">
        <w:r w:rsidRPr="00444C91">
          <w:rPr>
            <w:rFonts w:ascii="Times New Roman" w:hAnsi="Times New Roman"/>
            <w:sz w:val="26"/>
          </w:rPr>
          <w:t>подпунктами 5</w:t>
        </w:r>
      </w:hyperlink>
      <w:r w:rsidRPr="00444C91">
        <w:rPr>
          <w:rFonts w:ascii="Times New Roman" w:hAnsi="Times New Roman"/>
          <w:sz w:val="26"/>
        </w:rPr>
        <w:t xml:space="preserve"> - </w:t>
      </w:r>
      <w:hyperlink r:id="rId7" w:history="1">
        <w:r w:rsidRPr="00444C91">
          <w:rPr>
            <w:rFonts w:ascii="Times New Roman" w:hAnsi="Times New Roman"/>
            <w:sz w:val="26"/>
          </w:rPr>
          <w:t>9</w:t>
        </w:r>
      </w:hyperlink>
      <w:r w:rsidRPr="00444C91">
        <w:rPr>
          <w:rFonts w:ascii="Times New Roman" w:hAnsi="Times New Roman"/>
          <w:sz w:val="26"/>
        </w:rPr>
        <w:t xml:space="preserve">, </w:t>
      </w:r>
      <w:hyperlink r:id="rId8" w:history="1">
        <w:r w:rsidRPr="00444C91">
          <w:rPr>
            <w:rFonts w:ascii="Times New Roman" w:hAnsi="Times New Roman"/>
            <w:sz w:val="26"/>
          </w:rPr>
          <w:t>13</w:t>
        </w:r>
      </w:hyperlink>
      <w:r w:rsidRPr="00444C91">
        <w:rPr>
          <w:rFonts w:ascii="Times New Roman" w:hAnsi="Times New Roman"/>
          <w:sz w:val="26"/>
        </w:rPr>
        <w:t xml:space="preserve"> - </w:t>
      </w:r>
      <w:hyperlink r:id="rId9" w:history="1">
        <w:r w:rsidRPr="00444C91">
          <w:rPr>
            <w:rFonts w:ascii="Times New Roman" w:hAnsi="Times New Roman"/>
            <w:sz w:val="26"/>
          </w:rPr>
          <w:t>19 пункта 8</w:t>
        </w:r>
      </w:hyperlink>
      <w:r w:rsidRPr="00444C91">
        <w:rPr>
          <w:rFonts w:ascii="Times New Roman" w:hAnsi="Times New Roman"/>
          <w:sz w:val="26"/>
        </w:rPr>
        <w:t xml:space="preserve"> статьи 39.11 Земельного Кодекса РФ, принятие и направление заявителю решения о ее утверждении с приложен</w:t>
      </w:r>
      <w:r w:rsidRPr="00444C91">
        <w:rPr>
          <w:rFonts w:ascii="Times New Roman" w:hAnsi="Times New Roman"/>
          <w:sz w:val="26"/>
        </w:rPr>
        <w:t>ием этой схемы или решения об отказе в</w:t>
      </w:r>
      <w:proofErr w:type="gramEnd"/>
      <w:r w:rsidRPr="00444C91">
        <w:rPr>
          <w:rFonts w:ascii="Times New Roman" w:hAnsi="Times New Roman"/>
          <w:sz w:val="26"/>
        </w:rPr>
        <w:t xml:space="preserve"> ее </w:t>
      </w:r>
      <w:proofErr w:type="gramStart"/>
      <w:r w:rsidRPr="00444C91">
        <w:rPr>
          <w:rFonts w:ascii="Times New Roman" w:hAnsi="Times New Roman"/>
          <w:sz w:val="26"/>
        </w:rPr>
        <w:t>утверждении</w:t>
      </w:r>
      <w:proofErr w:type="gramEnd"/>
      <w:r w:rsidRPr="00444C91">
        <w:rPr>
          <w:rFonts w:ascii="Times New Roman" w:hAnsi="Times New Roman"/>
          <w:sz w:val="26"/>
        </w:rPr>
        <w:t xml:space="preserve"> при наличии хотя бы одного из указанных оснований, осуществляется в срок не более 14 календарных дней.»;</w:t>
      </w:r>
    </w:p>
    <w:p w:rsidR="00C04E67" w:rsidRPr="00444C91" w:rsidRDefault="00C04E6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C04E67" w:rsidRPr="00444C91" w:rsidRDefault="00444C9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>Дополнить пункт 20.1. Административного регламента подпунктом 20.1.9. следующего содержания:</w:t>
      </w:r>
    </w:p>
    <w:p w:rsidR="00C04E67" w:rsidRPr="00444C91" w:rsidRDefault="00444C9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>«20</w:t>
      </w:r>
      <w:r w:rsidRPr="00444C91">
        <w:rPr>
          <w:rFonts w:ascii="Times New Roman" w:hAnsi="Times New Roman"/>
          <w:sz w:val="26"/>
        </w:rPr>
        <w:t>.1.9.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</w:t>
      </w:r>
      <w:r w:rsidRPr="00444C91">
        <w:rPr>
          <w:rFonts w:ascii="Times New Roman" w:hAnsi="Times New Roman"/>
          <w:sz w:val="26"/>
        </w:rPr>
        <w:t xml:space="preserve">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C04E67" w:rsidRPr="00444C91" w:rsidRDefault="00444C9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 xml:space="preserve">20.1.9.1. </w:t>
      </w:r>
      <w:proofErr w:type="gramStart"/>
      <w:r w:rsidRPr="00444C91">
        <w:rPr>
          <w:rFonts w:ascii="Times New Roman" w:hAnsi="Times New Roman"/>
          <w:sz w:val="26"/>
        </w:rPr>
        <w:t>В случае поступления заявления гражданина о предваритель</w:t>
      </w:r>
      <w:r w:rsidRPr="00444C91">
        <w:rPr>
          <w:rFonts w:ascii="Times New Roman" w:hAnsi="Times New Roman"/>
          <w:sz w:val="26"/>
        </w:rPr>
        <w:t>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</w:t>
      </w:r>
      <w:r w:rsidRPr="00444C91">
        <w:rPr>
          <w:rFonts w:ascii="Times New Roman" w:hAnsi="Times New Roman"/>
          <w:sz w:val="26"/>
        </w:rPr>
        <w:t>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444C91">
        <w:rPr>
          <w:rFonts w:ascii="Times New Roman" w:hAnsi="Times New Roman"/>
          <w:sz w:val="26"/>
        </w:rPr>
        <w:t xml:space="preserve"> </w:t>
      </w:r>
      <w:proofErr w:type="gramStart"/>
      <w:r w:rsidRPr="00444C91">
        <w:rPr>
          <w:rFonts w:ascii="Times New Roman" w:hAnsi="Times New Roman"/>
          <w:sz w:val="26"/>
        </w:rPr>
        <w:t>превышающ</w:t>
      </w:r>
      <w:r w:rsidRPr="00444C91">
        <w:rPr>
          <w:rFonts w:ascii="Times New Roman" w:hAnsi="Times New Roman"/>
          <w:sz w:val="26"/>
        </w:rPr>
        <w:t>ий</w:t>
      </w:r>
      <w:proofErr w:type="gramEnd"/>
      <w:r w:rsidRPr="00444C91">
        <w:rPr>
          <w:rFonts w:ascii="Times New Roman" w:hAnsi="Times New Roman"/>
          <w:sz w:val="26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C04E67" w:rsidRPr="00444C91" w:rsidRDefault="00444C9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</w:t>
      </w:r>
      <w:r w:rsidRPr="00444C91">
        <w:rPr>
          <w:rFonts w:ascii="Times New Roman" w:hAnsi="Times New Roman"/>
          <w:sz w:val="26"/>
        </w:rPr>
        <w:t xml:space="preserve">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C04E67" w:rsidRPr="00444C91" w:rsidRDefault="00444C9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>2)</w:t>
      </w:r>
      <w:r w:rsidRPr="00444C91">
        <w:rPr>
          <w:rFonts w:ascii="Times New Roman" w:hAnsi="Times New Roman"/>
          <w:sz w:val="26"/>
        </w:rPr>
        <w:t xml:space="preserve">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0" w:history="1">
        <w:r w:rsidRPr="00444C91">
          <w:rPr>
            <w:rFonts w:ascii="Times New Roman" w:hAnsi="Times New Roman"/>
            <w:sz w:val="26"/>
          </w:rPr>
          <w:t>пунктом 8 стат</w:t>
        </w:r>
        <w:r w:rsidRPr="00444C91">
          <w:rPr>
            <w:rFonts w:ascii="Times New Roman" w:hAnsi="Times New Roman"/>
            <w:sz w:val="26"/>
          </w:rPr>
          <w:t>ьи 39.15</w:t>
        </w:r>
      </w:hyperlink>
      <w:r w:rsidRPr="00444C91">
        <w:rPr>
          <w:rFonts w:ascii="Times New Roman" w:hAnsi="Times New Roman"/>
          <w:sz w:val="26"/>
        </w:rPr>
        <w:t xml:space="preserve"> или </w:t>
      </w:r>
      <w:hyperlink r:id="rId11" w:history="1">
        <w:r w:rsidRPr="00444C91">
          <w:rPr>
            <w:rFonts w:ascii="Times New Roman" w:hAnsi="Times New Roman"/>
            <w:sz w:val="26"/>
          </w:rPr>
          <w:t>статьей 39.16</w:t>
        </w:r>
      </w:hyperlink>
      <w:r w:rsidRPr="00444C91">
        <w:rPr>
          <w:rFonts w:ascii="Times New Roman" w:hAnsi="Times New Roman"/>
          <w:sz w:val="26"/>
        </w:rPr>
        <w:t xml:space="preserve"> Земельного кодекса РФ.</w:t>
      </w:r>
    </w:p>
    <w:p w:rsidR="00C04E67" w:rsidRPr="00444C91" w:rsidRDefault="00444C9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>В извещении указываются сведения, определенные частью 2 статьи 39.18 Земельного кодекса РФ.</w:t>
      </w:r>
    </w:p>
    <w:p w:rsidR="00C04E67" w:rsidRPr="00444C91" w:rsidRDefault="00444C9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>20.1.9.2. В случае</w:t>
      </w:r>
      <w:proofErr w:type="gramStart"/>
      <w:r w:rsidRPr="00444C91">
        <w:rPr>
          <w:rFonts w:ascii="Times New Roman" w:hAnsi="Times New Roman"/>
          <w:sz w:val="26"/>
        </w:rPr>
        <w:t>,</w:t>
      </w:r>
      <w:proofErr w:type="gramEnd"/>
      <w:r w:rsidRPr="00444C91">
        <w:rPr>
          <w:rFonts w:ascii="Times New Roman" w:hAnsi="Times New Roman"/>
          <w:sz w:val="26"/>
        </w:rPr>
        <w:t xml:space="preserve"> если зе</w:t>
      </w:r>
      <w:r w:rsidRPr="00444C91">
        <w:rPr>
          <w:rFonts w:ascii="Times New Roman" w:hAnsi="Times New Roman"/>
          <w:sz w:val="26"/>
        </w:rPr>
        <w:t xml:space="preserve">мельный участок предстоит образовать в соответствии со схемой расположения земельного участка и схема расположения </w:t>
      </w:r>
      <w:r w:rsidRPr="00444C91">
        <w:rPr>
          <w:rFonts w:ascii="Times New Roman" w:hAnsi="Times New Roman"/>
          <w:sz w:val="26"/>
        </w:rPr>
        <w:lastRenderedPageBreak/>
        <w:t>земельного участка представлена в форме электронного документа, схема расположения земельного участка прилагается к извещению, размещенному н</w:t>
      </w:r>
      <w:r w:rsidRPr="00444C91">
        <w:rPr>
          <w:rFonts w:ascii="Times New Roman" w:hAnsi="Times New Roman"/>
          <w:sz w:val="26"/>
        </w:rPr>
        <w:t>а официальном сайте и на официальном сайте Администрации в информационно-телекоммуникационной сети «Интернет».</w:t>
      </w:r>
    </w:p>
    <w:p w:rsidR="00C04E67" w:rsidRPr="00444C91" w:rsidRDefault="00444C9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 xml:space="preserve">20.1.9.3. Граждане, крестьянские (фермерские) хозяйства, которые заинтересованы в приобретении прав на испрашиваемый земельный участок, могут </w:t>
      </w:r>
      <w:r w:rsidRPr="00444C91">
        <w:rPr>
          <w:rFonts w:ascii="Times New Roman" w:hAnsi="Times New Roman"/>
          <w:sz w:val="26"/>
        </w:rPr>
        <w:t>подавать заявления о намерении участвовать в аукционе.</w:t>
      </w:r>
    </w:p>
    <w:p w:rsidR="00C04E67" w:rsidRPr="00444C91" w:rsidRDefault="00444C9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</w:t>
      </w:r>
      <w:r w:rsidRPr="00444C91">
        <w:rPr>
          <w:rFonts w:ascii="Times New Roman" w:hAnsi="Times New Roman"/>
          <w:sz w:val="26"/>
        </w:rPr>
        <w:t>е десяти дней совершает одно из следующих действий:</w:t>
      </w:r>
    </w:p>
    <w:p w:rsidR="00C04E67" w:rsidRPr="00444C91" w:rsidRDefault="00444C9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</w:t>
      </w:r>
      <w:r w:rsidRPr="00444C91">
        <w:rPr>
          <w:rFonts w:ascii="Times New Roman" w:hAnsi="Times New Roman"/>
          <w:sz w:val="26"/>
        </w:rPr>
        <w:t xml:space="preserve"> или уточнение границ испрашиваемого земельного участка;</w:t>
      </w:r>
    </w:p>
    <w:p w:rsidR="00C04E67" w:rsidRPr="00444C91" w:rsidRDefault="00444C9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2" w:history="1">
        <w:r w:rsidRPr="00444C91">
          <w:rPr>
            <w:rFonts w:ascii="Times New Roman" w:hAnsi="Times New Roman"/>
            <w:sz w:val="26"/>
          </w:rPr>
          <w:t>статьей 39.15</w:t>
        </w:r>
      </w:hyperlink>
      <w:r w:rsidRPr="00444C91">
        <w:rPr>
          <w:rFonts w:ascii="Times New Roman" w:hAnsi="Times New Roman"/>
          <w:sz w:val="26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3" w:history="1">
        <w:r w:rsidRPr="00444C91">
          <w:rPr>
            <w:rFonts w:ascii="Times New Roman" w:hAnsi="Times New Roman"/>
            <w:sz w:val="26"/>
          </w:rPr>
          <w:t>законом</w:t>
        </w:r>
      </w:hyperlink>
      <w:r w:rsidRPr="00444C91">
        <w:rPr>
          <w:rFonts w:ascii="Times New Roman" w:hAnsi="Times New Roman"/>
          <w:sz w:val="26"/>
        </w:rPr>
        <w:t xml:space="preserve"> «О государств</w:t>
      </w:r>
      <w:r w:rsidRPr="00444C91">
        <w:rPr>
          <w:rFonts w:ascii="Times New Roman" w:hAnsi="Times New Roman"/>
          <w:sz w:val="26"/>
        </w:rPr>
        <w:t>енной регистрации недвижимости», и направляет указанное решение заявителю. В случае</w:t>
      </w:r>
      <w:proofErr w:type="gramStart"/>
      <w:r w:rsidRPr="00444C91">
        <w:rPr>
          <w:rFonts w:ascii="Times New Roman" w:hAnsi="Times New Roman"/>
          <w:sz w:val="26"/>
        </w:rPr>
        <w:t>,</w:t>
      </w:r>
      <w:proofErr w:type="gramEnd"/>
      <w:r w:rsidRPr="00444C91">
        <w:rPr>
          <w:rFonts w:ascii="Times New Roman" w:hAnsi="Times New Roman"/>
          <w:sz w:val="26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4" w:history="1">
        <w:r w:rsidRPr="00444C91">
          <w:rPr>
            <w:rFonts w:ascii="Times New Roman" w:hAnsi="Times New Roman"/>
            <w:sz w:val="26"/>
          </w:rPr>
          <w:t>статьей 3.5</w:t>
        </w:r>
      </w:hyperlink>
      <w:r w:rsidRPr="00444C91">
        <w:rPr>
          <w:rFonts w:ascii="Times New Roman" w:hAnsi="Times New Roman"/>
          <w:sz w:val="26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</w:t>
      </w:r>
      <w:r w:rsidRPr="00444C91">
        <w:rPr>
          <w:rFonts w:ascii="Times New Roman" w:hAnsi="Times New Roman"/>
          <w:sz w:val="26"/>
        </w:rPr>
        <w:t xml:space="preserve">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</w:t>
      </w:r>
      <w:r w:rsidRPr="00444C91">
        <w:rPr>
          <w:rFonts w:ascii="Times New Roman" w:hAnsi="Times New Roman"/>
          <w:sz w:val="26"/>
        </w:rPr>
        <w:t>я решения о предварительном согласовании предоставления земельного участка Администрация уведомляет заявителя.</w:t>
      </w:r>
    </w:p>
    <w:p w:rsidR="00C04E67" w:rsidRPr="00444C91" w:rsidRDefault="00444C9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</w:t>
      </w:r>
      <w:r w:rsidRPr="00444C91">
        <w:rPr>
          <w:rFonts w:ascii="Times New Roman" w:hAnsi="Times New Roman"/>
          <w:sz w:val="26"/>
        </w:rPr>
        <w:t xml:space="preserve"> торгов в порядке, установленном </w:t>
      </w:r>
      <w:hyperlink r:id="rId15" w:history="1">
        <w:r w:rsidRPr="00444C91">
          <w:rPr>
            <w:rFonts w:ascii="Times New Roman" w:hAnsi="Times New Roman"/>
            <w:sz w:val="26"/>
          </w:rPr>
          <w:t>статьей 39.17</w:t>
        </w:r>
      </w:hyperlink>
      <w:r w:rsidRPr="00444C91">
        <w:rPr>
          <w:rFonts w:ascii="Times New Roman" w:hAnsi="Times New Roman"/>
          <w:sz w:val="26"/>
        </w:rPr>
        <w:t xml:space="preserve"> Земельного кодекса РФ.</w:t>
      </w:r>
    </w:p>
    <w:p w:rsidR="00C04E67" w:rsidRPr="00444C91" w:rsidRDefault="00444C9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>20.1.9.4. В случае поступления в течение тридцати дней со дня опубликования извещения заявлений иных г</w:t>
      </w:r>
      <w:r w:rsidRPr="00444C91">
        <w:rPr>
          <w:rFonts w:ascii="Times New Roman" w:hAnsi="Times New Roman"/>
          <w:sz w:val="26"/>
        </w:rPr>
        <w:t>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C04E67" w:rsidRPr="00444C91" w:rsidRDefault="00444C9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>1) об отказе в предоставлении земельного участка без проведения аукциона лицу, обратившемуся с</w:t>
      </w:r>
      <w:r w:rsidRPr="00444C91">
        <w:rPr>
          <w:rFonts w:ascii="Times New Roman" w:hAnsi="Times New Roman"/>
          <w:sz w:val="26"/>
        </w:rPr>
        <w:t xml:space="preserve"> заявлением о предоставлении земельного участка, и о проведен</w:t>
      </w:r>
      <w:proofErr w:type="gramStart"/>
      <w:r w:rsidRPr="00444C91">
        <w:rPr>
          <w:rFonts w:ascii="Times New Roman" w:hAnsi="Times New Roman"/>
          <w:sz w:val="26"/>
        </w:rPr>
        <w:t>ии ау</w:t>
      </w:r>
      <w:proofErr w:type="gramEnd"/>
      <w:r w:rsidRPr="00444C91">
        <w:rPr>
          <w:rFonts w:ascii="Times New Roman" w:hAnsi="Times New Roman"/>
          <w:sz w:val="26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C04E67" w:rsidRPr="00444C91" w:rsidRDefault="00444C9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 xml:space="preserve">2) об отказе в </w:t>
      </w:r>
      <w:r w:rsidRPr="00444C91">
        <w:rPr>
          <w:rFonts w:ascii="Times New Roman" w:hAnsi="Times New Roman"/>
          <w:sz w:val="26"/>
        </w:rPr>
        <w:t>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</w:t>
      </w:r>
      <w:r w:rsidRPr="00444C91">
        <w:rPr>
          <w:rFonts w:ascii="Times New Roman" w:hAnsi="Times New Roman"/>
          <w:sz w:val="26"/>
        </w:rPr>
        <w:t xml:space="preserve">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</w:t>
      </w:r>
      <w:r w:rsidRPr="00444C91">
        <w:rPr>
          <w:rFonts w:ascii="Times New Roman" w:hAnsi="Times New Roman"/>
          <w:sz w:val="26"/>
        </w:rPr>
        <w:lastRenderedPageBreak/>
        <w:t>указанных в заявлении о предварительном согласовании предоставления земельного участка</w:t>
      </w:r>
      <w:proofErr w:type="gramStart"/>
      <w:r w:rsidRPr="00444C91">
        <w:rPr>
          <w:rFonts w:ascii="Times New Roman" w:hAnsi="Times New Roman"/>
          <w:sz w:val="26"/>
        </w:rPr>
        <w:t>.</w:t>
      </w:r>
      <w:r w:rsidRPr="00444C91">
        <w:rPr>
          <w:rFonts w:ascii="Times New Roman" w:hAnsi="Times New Roman"/>
          <w:sz w:val="26"/>
        </w:rPr>
        <w:t>».</w:t>
      </w:r>
      <w:proofErr w:type="gramEnd"/>
    </w:p>
    <w:p w:rsidR="00C04E67" w:rsidRPr="00444C91" w:rsidRDefault="00C04E6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C04E67" w:rsidRPr="00444C91" w:rsidRDefault="00444C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444C91">
        <w:rPr>
          <w:rFonts w:ascii="Times New Roman" w:hAnsi="Times New Roman"/>
          <w:sz w:val="26"/>
        </w:rPr>
        <w:t>Еышевского</w:t>
      </w:r>
      <w:proofErr w:type="spellEnd"/>
      <w:r w:rsidRPr="00444C91">
        <w:rPr>
          <w:rFonts w:ascii="Times New Roman" w:hAnsi="Times New Roman"/>
          <w:sz w:val="26"/>
        </w:rPr>
        <w:t xml:space="preserve"> сельского поселения и разместить на официальном сайте </w:t>
      </w:r>
      <w:proofErr w:type="spellStart"/>
      <w:r w:rsidRPr="00444C91">
        <w:rPr>
          <w:rFonts w:ascii="Times New Roman" w:hAnsi="Times New Roman"/>
          <w:sz w:val="26"/>
        </w:rPr>
        <w:t>Еышевского</w:t>
      </w:r>
      <w:proofErr w:type="spellEnd"/>
      <w:r w:rsidRPr="00444C91">
        <w:rPr>
          <w:rFonts w:ascii="Times New Roman" w:hAnsi="Times New Roman"/>
          <w:sz w:val="26"/>
        </w:rPr>
        <w:t xml:space="preserve"> сельского поселения в сети Интернет.</w:t>
      </w:r>
    </w:p>
    <w:p w:rsidR="00C04E67" w:rsidRPr="00444C91" w:rsidRDefault="00C04E6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</w:rPr>
      </w:pPr>
    </w:p>
    <w:p w:rsidR="00C04E67" w:rsidRPr="00444C91" w:rsidRDefault="00C04E6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</w:rPr>
      </w:pPr>
    </w:p>
    <w:p w:rsidR="00C04E67" w:rsidRPr="00444C91" w:rsidRDefault="00444C91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 xml:space="preserve">Глава </w:t>
      </w:r>
      <w:proofErr w:type="spellStart"/>
      <w:r w:rsidRPr="00444C91">
        <w:rPr>
          <w:rFonts w:ascii="Times New Roman" w:hAnsi="Times New Roman"/>
          <w:sz w:val="26"/>
        </w:rPr>
        <w:t>Еышевского</w:t>
      </w:r>
      <w:proofErr w:type="spellEnd"/>
      <w:r w:rsidRPr="00444C91">
        <w:rPr>
          <w:rFonts w:ascii="Times New Roman" w:hAnsi="Times New Roman"/>
          <w:sz w:val="26"/>
        </w:rPr>
        <w:t xml:space="preserve"> се</w:t>
      </w:r>
      <w:r w:rsidRPr="00444C91">
        <w:rPr>
          <w:rFonts w:ascii="Times New Roman" w:hAnsi="Times New Roman"/>
          <w:sz w:val="26"/>
        </w:rPr>
        <w:t>льского поселения</w:t>
      </w:r>
    </w:p>
    <w:p w:rsidR="00C04E67" w:rsidRPr="00444C91" w:rsidRDefault="00444C91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>Павловского муниципального района</w:t>
      </w:r>
    </w:p>
    <w:p w:rsidR="00C04E67" w:rsidRPr="00444C91" w:rsidRDefault="00444C91">
      <w:pPr>
        <w:shd w:val="clear" w:color="auto" w:fill="FFFFFF"/>
        <w:spacing w:after="0" w:line="240" w:lineRule="auto"/>
        <w:rPr>
          <w:rFonts w:ascii="Times New Roman" w:hAnsi="Times New Roman"/>
          <w:sz w:val="26"/>
        </w:rPr>
      </w:pPr>
      <w:r w:rsidRPr="00444C91">
        <w:rPr>
          <w:rFonts w:ascii="Times New Roman" w:hAnsi="Times New Roman"/>
          <w:sz w:val="26"/>
        </w:rPr>
        <w:t xml:space="preserve">Воронежской области                              </w:t>
      </w:r>
      <w:r w:rsidRPr="00444C91">
        <w:rPr>
          <w:rFonts w:ascii="Times New Roman" w:hAnsi="Times New Roman"/>
          <w:sz w:val="26"/>
        </w:rPr>
        <w:tab/>
      </w:r>
      <w:r w:rsidRPr="00444C91">
        <w:rPr>
          <w:rFonts w:ascii="Times New Roman" w:hAnsi="Times New Roman"/>
          <w:sz w:val="26"/>
        </w:rPr>
        <w:tab/>
        <w:t>Т.П.Быкова</w:t>
      </w:r>
    </w:p>
    <w:sectPr w:rsidR="00C04E67" w:rsidRPr="00444C91" w:rsidSect="00444C91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B83"/>
    <w:multiLevelType w:val="multilevel"/>
    <w:tmpl w:val="15C6A49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079C136A"/>
    <w:multiLevelType w:val="multilevel"/>
    <w:tmpl w:val="2C46CD10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227" w:hanging="360"/>
      </w:pPr>
    </w:lvl>
    <w:lvl w:ilvl="2">
      <w:start w:val="1"/>
      <w:numFmt w:val="lowerRoman"/>
      <w:lvlText w:val="%3."/>
      <w:lvlJc w:val="right"/>
      <w:pPr>
        <w:ind w:left="2947" w:hanging="180"/>
      </w:pPr>
    </w:lvl>
    <w:lvl w:ilvl="3">
      <w:start w:val="1"/>
      <w:numFmt w:val="decimal"/>
      <w:lvlText w:val="%4."/>
      <w:lvlJc w:val="left"/>
      <w:pPr>
        <w:ind w:left="3667" w:hanging="360"/>
      </w:pPr>
    </w:lvl>
    <w:lvl w:ilvl="4">
      <w:start w:val="1"/>
      <w:numFmt w:val="lowerLetter"/>
      <w:lvlText w:val="%5."/>
      <w:lvlJc w:val="left"/>
      <w:pPr>
        <w:ind w:left="4387" w:hanging="360"/>
      </w:pPr>
    </w:lvl>
    <w:lvl w:ilvl="5">
      <w:start w:val="1"/>
      <w:numFmt w:val="lowerRoman"/>
      <w:lvlText w:val="%6."/>
      <w:lvlJc w:val="right"/>
      <w:pPr>
        <w:ind w:left="5107" w:hanging="180"/>
      </w:pPr>
    </w:lvl>
    <w:lvl w:ilvl="6">
      <w:start w:val="1"/>
      <w:numFmt w:val="decimal"/>
      <w:lvlText w:val="%7."/>
      <w:lvlJc w:val="left"/>
      <w:pPr>
        <w:ind w:left="5827" w:hanging="360"/>
      </w:pPr>
    </w:lvl>
    <w:lvl w:ilvl="7">
      <w:start w:val="1"/>
      <w:numFmt w:val="lowerLetter"/>
      <w:lvlText w:val="%8."/>
      <w:lvlJc w:val="left"/>
      <w:pPr>
        <w:ind w:left="6547" w:hanging="360"/>
      </w:pPr>
    </w:lvl>
    <w:lvl w:ilvl="8">
      <w:start w:val="1"/>
      <w:numFmt w:val="lowerRoman"/>
      <w:lvlText w:val="%9."/>
      <w:lvlJc w:val="right"/>
      <w:pPr>
        <w:ind w:left="7267" w:hanging="180"/>
      </w:pPr>
    </w:lvl>
  </w:abstractNum>
  <w:abstractNum w:abstractNumId="2">
    <w:nsid w:val="0C6E1129"/>
    <w:multiLevelType w:val="multilevel"/>
    <w:tmpl w:val="85D493E0"/>
    <w:lvl w:ilvl="0">
      <w:start w:val="1"/>
      <w:numFmt w:val="decimal"/>
      <w:lvlText w:val="%1."/>
      <w:lvlJc w:val="left"/>
      <w:pPr>
        <w:ind w:left="2892" w:hanging="360"/>
      </w:pPr>
    </w:lvl>
    <w:lvl w:ilvl="1">
      <w:start w:val="1"/>
      <w:numFmt w:val="lowerLetter"/>
      <w:lvlText w:val="%2."/>
      <w:lvlJc w:val="left"/>
      <w:pPr>
        <w:ind w:left="3612" w:hanging="360"/>
      </w:pPr>
    </w:lvl>
    <w:lvl w:ilvl="2">
      <w:start w:val="1"/>
      <w:numFmt w:val="lowerRoman"/>
      <w:lvlText w:val="%3."/>
      <w:lvlJc w:val="right"/>
      <w:pPr>
        <w:ind w:left="4332" w:hanging="180"/>
      </w:pPr>
    </w:lvl>
    <w:lvl w:ilvl="3">
      <w:start w:val="1"/>
      <w:numFmt w:val="decimal"/>
      <w:lvlText w:val="%4."/>
      <w:lvlJc w:val="left"/>
      <w:pPr>
        <w:ind w:left="5052" w:hanging="360"/>
      </w:pPr>
    </w:lvl>
    <w:lvl w:ilvl="4">
      <w:start w:val="1"/>
      <w:numFmt w:val="lowerLetter"/>
      <w:lvlText w:val="%5."/>
      <w:lvlJc w:val="left"/>
      <w:pPr>
        <w:ind w:left="5772" w:hanging="360"/>
      </w:pPr>
    </w:lvl>
    <w:lvl w:ilvl="5">
      <w:start w:val="1"/>
      <w:numFmt w:val="lowerRoman"/>
      <w:lvlText w:val="%6."/>
      <w:lvlJc w:val="right"/>
      <w:pPr>
        <w:ind w:left="6492" w:hanging="180"/>
      </w:pPr>
    </w:lvl>
    <w:lvl w:ilvl="6">
      <w:start w:val="1"/>
      <w:numFmt w:val="decimal"/>
      <w:lvlText w:val="%7."/>
      <w:lvlJc w:val="left"/>
      <w:pPr>
        <w:ind w:left="7212" w:hanging="360"/>
      </w:pPr>
    </w:lvl>
    <w:lvl w:ilvl="7">
      <w:start w:val="1"/>
      <w:numFmt w:val="lowerLetter"/>
      <w:lvlText w:val="%8."/>
      <w:lvlJc w:val="left"/>
      <w:pPr>
        <w:ind w:left="7932" w:hanging="360"/>
      </w:pPr>
    </w:lvl>
    <w:lvl w:ilvl="8">
      <w:start w:val="1"/>
      <w:numFmt w:val="lowerRoman"/>
      <w:lvlText w:val="%9."/>
      <w:lvlJc w:val="right"/>
      <w:pPr>
        <w:ind w:left="8652" w:hanging="180"/>
      </w:pPr>
    </w:lvl>
  </w:abstractNum>
  <w:abstractNum w:abstractNumId="3">
    <w:nsid w:val="0EA57EC7"/>
    <w:multiLevelType w:val="multilevel"/>
    <w:tmpl w:val="9CD04656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4307A"/>
    <w:multiLevelType w:val="multilevel"/>
    <w:tmpl w:val="DC32E9D4"/>
    <w:lvl w:ilvl="0">
      <w:start w:val="4"/>
      <w:numFmt w:val="decimal"/>
      <w:lvlText w:val="%1."/>
      <w:lvlJc w:val="left"/>
      <w:pPr>
        <w:tabs>
          <w:tab w:val="left" w:pos="2892"/>
        </w:tabs>
        <w:ind w:left="2892" w:hanging="360"/>
      </w:pPr>
      <w:rPr>
        <w:b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5">
    <w:nsid w:val="13B40EFE"/>
    <w:multiLevelType w:val="multilevel"/>
    <w:tmpl w:val="20744222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8C615C6"/>
    <w:multiLevelType w:val="multilevel"/>
    <w:tmpl w:val="928694F4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5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58233D9"/>
    <w:multiLevelType w:val="multilevel"/>
    <w:tmpl w:val="BB46EB10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9">
    <w:nsid w:val="2DB778E1"/>
    <w:multiLevelType w:val="multilevel"/>
    <w:tmpl w:val="6BF02D4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2654A"/>
    <w:multiLevelType w:val="multilevel"/>
    <w:tmpl w:val="C18473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B51F7"/>
    <w:multiLevelType w:val="multilevel"/>
    <w:tmpl w:val="29AAE468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255591"/>
    <w:multiLevelType w:val="multilevel"/>
    <w:tmpl w:val="F050C0B0"/>
    <w:lvl w:ilvl="0">
      <w:start w:val="1"/>
      <w:numFmt w:val="decimal"/>
      <w:lvlText w:val="%1."/>
      <w:lvlJc w:val="left"/>
      <w:pPr>
        <w:ind w:left="1379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abstractNum w:abstractNumId="13">
    <w:nsid w:val="3A4C2BAE"/>
    <w:multiLevelType w:val="multilevel"/>
    <w:tmpl w:val="CA163974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B83756"/>
    <w:multiLevelType w:val="multilevel"/>
    <w:tmpl w:val="610C915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890" w:hanging="1185"/>
      </w:pPr>
    </w:lvl>
    <w:lvl w:ilvl="2">
      <w:start w:val="1"/>
      <w:numFmt w:val="decimal"/>
      <w:isLgl/>
      <w:lvlText w:val="%1.%2.%3."/>
      <w:lvlJc w:val="left"/>
      <w:pPr>
        <w:ind w:left="1890" w:hanging="1185"/>
      </w:pPr>
    </w:lvl>
    <w:lvl w:ilvl="3">
      <w:start w:val="1"/>
      <w:numFmt w:val="decimal"/>
      <w:isLgl/>
      <w:lvlText w:val="%1.%2.%3.%4."/>
      <w:lvlJc w:val="left"/>
      <w:pPr>
        <w:ind w:left="1890" w:hanging="1185"/>
      </w:pPr>
    </w:lvl>
    <w:lvl w:ilvl="4">
      <w:start w:val="1"/>
      <w:numFmt w:val="decimal"/>
      <w:isLgl/>
      <w:lvlText w:val="%1.%2.%3.%4.%5."/>
      <w:lvlJc w:val="left"/>
      <w:pPr>
        <w:ind w:left="1890" w:hanging="118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5">
    <w:nsid w:val="417E4B3C"/>
    <w:multiLevelType w:val="hybridMultilevel"/>
    <w:tmpl w:val="8F8C9964"/>
    <w:lvl w:ilvl="0" w:tplc="5D6BD02A">
      <w:start w:val="6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 w:tplc="197DA84B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C57F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5DE16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F59D4D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A4960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25B2F9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9ADA6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D24E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3B42495"/>
    <w:multiLevelType w:val="multilevel"/>
    <w:tmpl w:val="AAEA6BFC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49D53B67"/>
    <w:multiLevelType w:val="multilevel"/>
    <w:tmpl w:val="23606B9A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D043DC"/>
    <w:multiLevelType w:val="multilevel"/>
    <w:tmpl w:val="56C8AD2A"/>
    <w:lvl w:ilvl="0">
      <w:start w:val="1"/>
      <w:numFmt w:val="decimal"/>
      <w:lvlText w:val="%1."/>
      <w:lvlJc w:val="left"/>
      <w:pPr>
        <w:ind w:left="1065" w:hanging="1065"/>
      </w:pPr>
    </w:lvl>
    <w:lvl w:ilvl="1">
      <w:start w:val="1"/>
      <w:numFmt w:val="decimal"/>
      <w:lvlText w:val="%1.%2."/>
      <w:lvlJc w:val="left"/>
      <w:pPr>
        <w:ind w:left="1632" w:hanging="1065"/>
      </w:pPr>
    </w:lvl>
    <w:lvl w:ilvl="2">
      <w:start w:val="1"/>
      <w:numFmt w:val="decimal"/>
      <w:lvlText w:val="%1.%2.%3."/>
      <w:lvlJc w:val="left"/>
      <w:pPr>
        <w:ind w:left="2199" w:hanging="1065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9">
    <w:nsid w:val="52164A19"/>
    <w:multiLevelType w:val="multilevel"/>
    <w:tmpl w:val="8F16E40A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58E91C21"/>
    <w:multiLevelType w:val="hybridMultilevel"/>
    <w:tmpl w:val="065EB982"/>
    <w:lvl w:ilvl="0" w:tplc="36540DFD">
      <w:start w:val="6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 w:tplc="25E32DC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56B58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87F1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73F62B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5454CE7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6E4B19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BEB5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CA9FD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93511A5"/>
    <w:multiLevelType w:val="multilevel"/>
    <w:tmpl w:val="9698F4E8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637E17"/>
    <w:multiLevelType w:val="multilevel"/>
    <w:tmpl w:val="0409001D"/>
    <w:styleLink w:val="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AEF4AAD"/>
    <w:multiLevelType w:val="multilevel"/>
    <w:tmpl w:val="F82A108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884C9D"/>
    <w:multiLevelType w:val="multilevel"/>
    <w:tmpl w:val="5E66CB12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61CF7DA9"/>
    <w:multiLevelType w:val="multilevel"/>
    <w:tmpl w:val="15BACA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0D3B67"/>
    <w:multiLevelType w:val="multilevel"/>
    <w:tmpl w:val="155A89A4"/>
    <w:lvl w:ilvl="0">
      <w:start w:val="3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1350" w:hanging="570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3420" w:hanging="108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5340" w:hanging="144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7260" w:hanging="1800"/>
      </w:pPr>
    </w:lvl>
    <w:lvl w:ilvl="8">
      <w:start w:val="1"/>
      <w:numFmt w:val="decimal"/>
      <w:lvlText w:val="%1.%2.%3.%4.%5.%6.%7.%8.%9"/>
      <w:lvlJc w:val="left"/>
      <w:pPr>
        <w:ind w:left="8400" w:hanging="2160"/>
      </w:pPr>
    </w:lvl>
  </w:abstractNum>
  <w:abstractNum w:abstractNumId="27">
    <w:nsid w:val="6823597B"/>
    <w:multiLevelType w:val="multilevel"/>
    <w:tmpl w:val="0352AE3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695CBA"/>
    <w:multiLevelType w:val="multilevel"/>
    <w:tmpl w:val="682E2FB8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20" w:hanging="72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940" w:hanging="1440"/>
      </w:pPr>
    </w:lvl>
    <w:lvl w:ilvl="6">
      <w:start w:val="1"/>
      <w:numFmt w:val="decimal"/>
      <w:lvlText w:val="%1.%2.%3.%4.%5.%6.%7."/>
      <w:lvlJc w:val="left"/>
      <w:pPr>
        <w:ind w:left="3600" w:hanging="1800"/>
      </w:pPr>
    </w:lvl>
    <w:lvl w:ilvl="7">
      <w:start w:val="1"/>
      <w:numFmt w:val="decimal"/>
      <w:lvlText w:val="%1.%2.%3.%4.%5.%6.%7.%8."/>
      <w:lvlJc w:val="left"/>
      <w:pPr>
        <w:ind w:left="3900" w:hanging="1800"/>
      </w:pPr>
    </w:lvl>
    <w:lvl w:ilvl="8">
      <w:start w:val="1"/>
      <w:numFmt w:val="decimal"/>
      <w:lvlText w:val="%1.%2.%3.%4.%5.%6.%7.%8.%9."/>
      <w:lvlJc w:val="left"/>
      <w:pPr>
        <w:ind w:left="4560" w:hanging="2160"/>
      </w:pPr>
    </w:lvl>
  </w:abstractNum>
  <w:abstractNum w:abstractNumId="29">
    <w:nsid w:val="6F0A2F1E"/>
    <w:multiLevelType w:val="multilevel"/>
    <w:tmpl w:val="FA5C431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0">
    <w:nsid w:val="72B97240"/>
    <w:multiLevelType w:val="multilevel"/>
    <w:tmpl w:val="3C8ADA5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1">
    <w:nsid w:val="78383C9F"/>
    <w:multiLevelType w:val="multilevel"/>
    <w:tmpl w:val="F59E6B80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D82CE1"/>
    <w:multiLevelType w:val="multilevel"/>
    <w:tmpl w:val="AAB098DE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2"/>
  </w:num>
  <w:num w:numId="2">
    <w:abstractNumId w:val="30"/>
  </w:num>
  <w:num w:numId="3">
    <w:abstractNumId w:val="29"/>
  </w:num>
  <w:num w:numId="4">
    <w:abstractNumId w:val="4"/>
  </w:num>
  <w:num w:numId="5">
    <w:abstractNumId w:val="2"/>
  </w:num>
  <w:num w:numId="6">
    <w:abstractNumId w:val="23"/>
  </w:num>
  <w:num w:numId="7">
    <w:abstractNumId w:val="9"/>
  </w:num>
  <w:num w:numId="8">
    <w:abstractNumId w:val="3"/>
  </w:num>
  <w:num w:numId="9">
    <w:abstractNumId w:val="1"/>
  </w:num>
  <w:num w:numId="10">
    <w:abstractNumId w:val="17"/>
  </w:num>
  <w:num w:numId="11">
    <w:abstractNumId w:val="11"/>
  </w:num>
  <w:num w:numId="12">
    <w:abstractNumId w:val="13"/>
  </w:num>
  <w:num w:numId="13">
    <w:abstractNumId w:val="31"/>
  </w:num>
  <w:num w:numId="14">
    <w:abstractNumId w:val="21"/>
  </w:num>
  <w:num w:numId="15">
    <w:abstractNumId w:val="28"/>
  </w:num>
  <w:num w:numId="16">
    <w:abstractNumId w:val="5"/>
  </w:num>
  <w:num w:numId="17">
    <w:abstractNumId w:val="25"/>
  </w:num>
  <w:num w:numId="18">
    <w:abstractNumId w:val="15"/>
  </w:num>
  <w:num w:numId="19">
    <w:abstractNumId w:val="20"/>
  </w:num>
  <w:num w:numId="20">
    <w:abstractNumId w:val="10"/>
  </w:num>
  <w:num w:numId="21">
    <w:abstractNumId w:val="27"/>
  </w:num>
  <w:num w:numId="22">
    <w:abstractNumId w:val="8"/>
  </w:num>
  <w:num w:numId="23">
    <w:abstractNumId w:val="24"/>
  </w:num>
  <w:num w:numId="24">
    <w:abstractNumId w:val="26"/>
  </w:num>
  <w:num w:numId="25">
    <w:abstractNumId w:val="0"/>
  </w:num>
  <w:num w:numId="26">
    <w:abstractNumId w:val="16"/>
  </w:num>
  <w:num w:numId="27">
    <w:abstractNumId w:val="6"/>
  </w:num>
  <w:num w:numId="28">
    <w:abstractNumId w:val="19"/>
  </w:num>
  <w:num w:numId="29">
    <w:abstractNumId w:val="32"/>
  </w:num>
  <w:num w:numId="30">
    <w:abstractNumId w:val="18"/>
  </w:num>
  <w:num w:numId="31">
    <w:abstractNumId w:val="22"/>
  </w:num>
  <w:num w:numId="32">
    <w:abstractNumId w:val="14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E67"/>
    <w:rsid w:val="00444C91"/>
    <w:rsid w:val="00C0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67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qFormat/>
    <w:rsid w:val="00C04E6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C04E67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04E67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C04E67"/>
    <w:pPr>
      <w:keepNext/>
      <w:spacing w:before="240" w:after="60" w:line="240" w:lineRule="auto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04E67"/>
    <w:p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C04E67"/>
    <w:pPr>
      <w:spacing w:before="240" w:after="60" w:line="240" w:lineRule="auto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E67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C04E67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C04E67"/>
    <w:pPr>
      <w:widowControl w:val="0"/>
      <w:ind w:right="19772"/>
    </w:pPr>
    <w:rPr>
      <w:rFonts w:ascii="Arial" w:hAnsi="Arial"/>
    </w:rPr>
  </w:style>
  <w:style w:type="paragraph" w:customStyle="1" w:styleId="ConsNormal">
    <w:name w:val="ConsNormal"/>
    <w:rsid w:val="00C04E67"/>
    <w:pPr>
      <w:widowControl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C04E67"/>
    <w:pPr>
      <w:widowControl w:val="0"/>
      <w:ind w:right="19772"/>
    </w:pPr>
    <w:rPr>
      <w:rFonts w:ascii="Courier New" w:hAnsi="Courier New"/>
    </w:rPr>
  </w:style>
  <w:style w:type="paragraph" w:customStyle="1" w:styleId="ConsPlusCell">
    <w:name w:val="ConsPlusCell"/>
    <w:rsid w:val="00C04E67"/>
    <w:pPr>
      <w:widowControl w:val="0"/>
    </w:pPr>
    <w:rPr>
      <w:sz w:val="22"/>
    </w:rPr>
  </w:style>
  <w:style w:type="paragraph" w:styleId="a3">
    <w:name w:val="No Spacing"/>
    <w:qFormat/>
    <w:rsid w:val="00C04E67"/>
    <w:rPr>
      <w:sz w:val="22"/>
    </w:rPr>
  </w:style>
  <w:style w:type="paragraph" w:styleId="a4">
    <w:name w:val="List Paragraph"/>
    <w:basedOn w:val="a"/>
    <w:qFormat/>
    <w:rsid w:val="00C04E67"/>
    <w:pPr>
      <w:ind w:left="720"/>
      <w:contextualSpacing/>
    </w:pPr>
  </w:style>
  <w:style w:type="paragraph" w:customStyle="1" w:styleId="s1">
    <w:name w:val="s_1"/>
    <w:basedOn w:val="a"/>
    <w:rsid w:val="00C04E6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rsid w:val="00C04E6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C04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styleId="a6">
    <w:name w:val="Body Text"/>
    <w:basedOn w:val="a"/>
    <w:link w:val="a7"/>
    <w:rsid w:val="00C04E6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paragraph" w:styleId="a8">
    <w:name w:val="Body Text Indent"/>
    <w:basedOn w:val="a"/>
    <w:link w:val="a9"/>
    <w:rsid w:val="00C04E67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C04E67"/>
    <w:pPr>
      <w:tabs>
        <w:tab w:val="left" w:pos="795"/>
      </w:tabs>
      <w:spacing w:after="0" w:line="240" w:lineRule="auto"/>
      <w:ind w:firstLine="1080"/>
      <w:jc w:val="both"/>
    </w:pPr>
    <w:rPr>
      <w:rFonts w:ascii="Times New Roman" w:hAnsi="Times New Roman"/>
      <w:sz w:val="28"/>
    </w:rPr>
  </w:style>
  <w:style w:type="paragraph" w:styleId="23">
    <w:name w:val="Body Text 2"/>
    <w:basedOn w:val="a"/>
    <w:link w:val="24"/>
    <w:rsid w:val="00C04E67"/>
    <w:pPr>
      <w:tabs>
        <w:tab w:val="left" w:pos="795"/>
      </w:tabs>
      <w:spacing w:after="0" w:line="240" w:lineRule="auto"/>
      <w:jc w:val="both"/>
    </w:pPr>
    <w:rPr>
      <w:rFonts w:ascii="Times New Roman" w:hAnsi="Times New Roman"/>
      <w:b/>
      <w:sz w:val="28"/>
    </w:rPr>
  </w:style>
  <w:style w:type="paragraph" w:styleId="31">
    <w:name w:val="Body Text 3"/>
    <w:basedOn w:val="a"/>
    <w:link w:val="32"/>
    <w:rsid w:val="00C04E67"/>
    <w:pPr>
      <w:tabs>
        <w:tab w:val="left" w:pos="79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C04E67"/>
    <w:pPr>
      <w:spacing w:after="0" w:line="240" w:lineRule="auto"/>
    </w:pPr>
    <w:rPr>
      <w:rFonts w:ascii="Tahoma" w:hAnsi="Tahoma"/>
      <w:sz w:val="16"/>
    </w:rPr>
  </w:style>
  <w:style w:type="paragraph" w:customStyle="1" w:styleId="5">
    <w:name w:val="заголовок 5"/>
    <w:basedOn w:val="a"/>
    <w:next w:val="a"/>
    <w:rsid w:val="00C04E67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rsid w:val="00C04E67"/>
    <w:pPr>
      <w:spacing w:after="120" w:line="240" w:lineRule="auto"/>
      <w:ind w:left="283"/>
    </w:pPr>
    <w:rPr>
      <w:rFonts w:ascii="Times New Roman" w:hAnsi="Times New Roman"/>
      <w:sz w:val="16"/>
    </w:rPr>
  </w:style>
  <w:style w:type="paragraph" w:styleId="ac">
    <w:name w:val="header"/>
    <w:basedOn w:val="a"/>
    <w:link w:val="ad"/>
    <w:rsid w:val="00C04E67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35">
    <w:name w:val="заголовок 3"/>
    <w:basedOn w:val="a"/>
    <w:next w:val="a"/>
    <w:rsid w:val="00C04E67"/>
    <w:pPr>
      <w:keepNext/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C04E67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hAnsi="Times New Roman"/>
      <w:b/>
      <w:sz w:val="36"/>
    </w:rPr>
  </w:style>
  <w:style w:type="paragraph" w:styleId="ae">
    <w:name w:val="footnote text"/>
    <w:basedOn w:val="a"/>
    <w:link w:val="af"/>
    <w:rsid w:val="00C04E67"/>
    <w:pPr>
      <w:spacing w:after="0" w:line="240" w:lineRule="auto"/>
    </w:pPr>
    <w:rPr>
      <w:sz w:val="20"/>
    </w:rPr>
  </w:style>
  <w:style w:type="paragraph" w:customStyle="1" w:styleId="Style2">
    <w:name w:val="Style 2"/>
    <w:basedOn w:val="a"/>
    <w:link w:val="CharStyle3"/>
    <w:rsid w:val="00C04E67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</w:rPr>
  </w:style>
  <w:style w:type="paragraph" w:customStyle="1" w:styleId="Style4">
    <w:name w:val="Style 4"/>
    <w:basedOn w:val="a"/>
    <w:link w:val="CharStyle5"/>
    <w:rsid w:val="00C04E67"/>
    <w:pPr>
      <w:widowControl w:val="0"/>
      <w:shd w:val="clear" w:color="auto" w:fill="FFFFFF"/>
      <w:spacing w:after="0" w:line="230" w:lineRule="exact"/>
    </w:pPr>
    <w:rPr>
      <w:sz w:val="17"/>
    </w:rPr>
  </w:style>
  <w:style w:type="paragraph" w:customStyle="1" w:styleId="Style6">
    <w:name w:val="Style 6"/>
    <w:basedOn w:val="a"/>
    <w:link w:val="CharStyle7"/>
    <w:rsid w:val="00C04E67"/>
    <w:pPr>
      <w:widowControl w:val="0"/>
      <w:shd w:val="clear" w:color="auto" w:fill="FFFFFF"/>
      <w:spacing w:after="0" w:line="223" w:lineRule="exact"/>
      <w:jc w:val="both"/>
    </w:pPr>
    <w:rPr>
      <w:sz w:val="17"/>
    </w:rPr>
  </w:style>
  <w:style w:type="paragraph" w:customStyle="1" w:styleId="Style8">
    <w:name w:val="Style 8"/>
    <w:basedOn w:val="a"/>
    <w:link w:val="CharStyle9"/>
    <w:rsid w:val="00C04E67"/>
    <w:pPr>
      <w:widowControl w:val="0"/>
      <w:shd w:val="clear" w:color="auto" w:fill="FFFFFF"/>
      <w:spacing w:after="0" w:line="230" w:lineRule="exact"/>
      <w:jc w:val="both"/>
    </w:pPr>
    <w:rPr>
      <w:sz w:val="20"/>
    </w:rPr>
  </w:style>
  <w:style w:type="paragraph" w:customStyle="1" w:styleId="Style11">
    <w:name w:val="Style 11"/>
    <w:basedOn w:val="a"/>
    <w:link w:val="CharStyle12"/>
    <w:rsid w:val="00C04E67"/>
    <w:pPr>
      <w:widowControl w:val="0"/>
      <w:shd w:val="clear" w:color="auto" w:fill="FFFFFF"/>
      <w:spacing w:before="960" w:after="0" w:line="331" w:lineRule="exact"/>
      <w:ind w:firstLine="700"/>
    </w:pPr>
    <w:rPr>
      <w:sz w:val="26"/>
    </w:rPr>
  </w:style>
  <w:style w:type="paragraph" w:styleId="af0">
    <w:name w:val="annotation text"/>
    <w:basedOn w:val="a"/>
    <w:link w:val="af1"/>
    <w:rsid w:val="00C04E67"/>
    <w:pPr>
      <w:spacing w:line="240" w:lineRule="auto"/>
    </w:pPr>
    <w:rPr>
      <w:sz w:val="20"/>
    </w:rPr>
  </w:style>
  <w:style w:type="paragraph" w:styleId="af2">
    <w:name w:val="footer"/>
    <w:basedOn w:val="a"/>
    <w:link w:val="af3"/>
    <w:rsid w:val="00C04E67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table of authorities"/>
    <w:basedOn w:val="a"/>
    <w:next w:val="a"/>
    <w:rsid w:val="00C04E67"/>
    <w:pPr>
      <w:spacing w:after="0"/>
      <w:ind w:left="220" w:hanging="220"/>
    </w:pPr>
    <w:rPr>
      <w:sz w:val="20"/>
    </w:rPr>
  </w:style>
  <w:style w:type="paragraph" w:styleId="af5">
    <w:name w:val="toa heading"/>
    <w:basedOn w:val="a"/>
    <w:next w:val="a"/>
    <w:rsid w:val="00C04E67"/>
    <w:pPr>
      <w:spacing w:before="240" w:after="120"/>
    </w:pPr>
    <w:rPr>
      <w:b/>
      <w:caps/>
      <w:sz w:val="20"/>
    </w:rPr>
  </w:style>
  <w:style w:type="paragraph" w:customStyle="1" w:styleId="listparagraph">
    <w:name w:val="listparagraph"/>
    <w:basedOn w:val="a"/>
    <w:rsid w:val="00C04E6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f6">
    <w:name w:val="annotation subject"/>
    <w:basedOn w:val="af0"/>
    <w:next w:val="af0"/>
    <w:link w:val="af7"/>
    <w:rsid w:val="00C04E67"/>
    <w:rPr>
      <w:b/>
    </w:rPr>
  </w:style>
  <w:style w:type="character" w:customStyle="1" w:styleId="LineNumber">
    <w:name w:val="Line Number"/>
    <w:basedOn w:val="a0"/>
    <w:semiHidden/>
    <w:rsid w:val="00C04E67"/>
  </w:style>
  <w:style w:type="character" w:styleId="af8">
    <w:name w:val="Hyperlink"/>
    <w:basedOn w:val="a0"/>
    <w:rsid w:val="00C04E67"/>
  </w:style>
  <w:style w:type="character" w:customStyle="1" w:styleId="11">
    <w:name w:val="Заголовок 1 Знак"/>
    <w:link w:val="10"/>
    <w:rsid w:val="00C04E67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C04E67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C04E67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C04E67"/>
    <w:rPr>
      <w:b/>
      <w:sz w:val="28"/>
    </w:rPr>
  </w:style>
  <w:style w:type="character" w:styleId="af9">
    <w:name w:val="Emphasis"/>
    <w:qFormat/>
    <w:rsid w:val="00C04E67"/>
    <w:rPr>
      <w:i/>
    </w:rPr>
  </w:style>
  <w:style w:type="character" w:customStyle="1" w:styleId="HTML0">
    <w:name w:val="Стандартный HTML Знак"/>
    <w:link w:val="HTML"/>
    <w:rsid w:val="00C04E67"/>
    <w:rPr>
      <w:rFonts w:ascii="Courier New" w:hAnsi="Courier New"/>
      <w:sz w:val="20"/>
    </w:rPr>
  </w:style>
  <w:style w:type="character" w:customStyle="1" w:styleId="70">
    <w:name w:val="Заголовок 7 Знак"/>
    <w:link w:val="7"/>
    <w:rsid w:val="00C04E67"/>
    <w:rPr>
      <w:sz w:val="24"/>
    </w:rPr>
  </w:style>
  <w:style w:type="character" w:customStyle="1" w:styleId="a7">
    <w:name w:val="Основной текст Знак"/>
    <w:link w:val="a6"/>
    <w:rsid w:val="00C04E67"/>
    <w:rPr>
      <w:rFonts w:ascii="Times New Roman" w:hAnsi="Times New Roman"/>
      <w:b/>
      <w:sz w:val="28"/>
    </w:rPr>
  </w:style>
  <w:style w:type="character" w:customStyle="1" w:styleId="a9">
    <w:name w:val="Основной текст с отступом Знак"/>
    <w:link w:val="a8"/>
    <w:rsid w:val="00C04E67"/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link w:val="21"/>
    <w:rsid w:val="00C04E67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C04E67"/>
    <w:rPr>
      <w:rFonts w:ascii="Times New Roman" w:hAnsi="Times New Roman"/>
      <w:b/>
      <w:sz w:val="28"/>
    </w:rPr>
  </w:style>
  <w:style w:type="character" w:customStyle="1" w:styleId="32">
    <w:name w:val="Основной текст 3 Знак"/>
    <w:link w:val="31"/>
    <w:rsid w:val="00C04E67"/>
    <w:rPr>
      <w:rFonts w:ascii="Times New Roman" w:hAnsi="Times New Roman"/>
      <w:sz w:val="28"/>
    </w:rPr>
  </w:style>
  <w:style w:type="character" w:customStyle="1" w:styleId="ab">
    <w:name w:val="Текст выноски Знак"/>
    <w:link w:val="aa"/>
    <w:rsid w:val="00C04E67"/>
    <w:rPr>
      <w:rFonts w:ascii="Tahoma" w:hAnsi="Tahoma"/>
      <w:sz w:val="16"/>
    </w:rPr>
  </w:style>
  <w:style w:type="character" w:customStyle="1" w:styleId="34">
    <w:name w:val="Основной текст с отступом 3 Знак"/>
    <w:link w:val="33"/>
    <w:rsid w:val="00C04E67"/>
    <w:rPr>
      <w:rFonts w:ascii="Times New Roman" w:hAnsi="Times New Roman"/>
      <w:sz w:val="16"/>
    </w:rPr>
  </w:style>
  <w:style w:type="character" w:customStyle="1" w:styleId="ad">
    <w:name w:val="Верхний колонтитул Знак"/>
    <w:link w:val="ac"/>
    <w:rsid w:val="00C04E67"/>
    <w:rPr>
      <w:rFonts w:ascii="Times New Roman" w:hAnsi="Times New Roman"/>
      <w:sz w:val="28"/>
    </w:rPr>
  </w:style>
  <w:style w:type="character" w:styleId="afa">
    <w:name w:val="annotation reference"/>
    <w:rsid w:val="00C04E67"/>
    <w:rPr>
      <w:sz w:val="16"/>
    </w:rPr>
  </w:style>
  <w:style w:type="character" w:customStyle="1" w:styleId="af">
    <w:name w:val="Текст сноски Знак"/>
    <w:link w:val="ae"/>
    <w:rsid w:val="00C04E67"/>
    <w:rPr>
      <w:sz w:val="20"/>
    </w:rPr>
  </w:style>
  <w:style w:type="character" w:styleId="afb">
    <w:name w:val="footnote reference"/>
    <w:rsid w:val="00C04E67"/>
    <w:rPr>
      <w:vertAlign w:val="superscript"/>
    </w:rPr>
  </w:style>
  <w:style w:type="character" w:customStyle="1" w:styleId="CharStyle3">
    <w:name w:val="Char Style 3"/>
    <w:link w:val="Style2"/>
    <w:rsid w:val="00C04E67"/>
    <w:rPr>
      <w:sz w:val="26"/>
    </w:rPr>
  </w:style>
  <w:style w:type="character" w:customStyle="1" w:styleId="CharStyle5">
    <w:name w:val="Char Style 5"/>
    <w:link w:val="Style4"/>
    <w:rsid w:val="00C04E67"/>
    <w:rPr>
      <w:sz w:val="17"/>
    </w:rPr>
  </w:style>
  <w:style w:type="character" w:customStyle="1" w:styleId="CharStyle7">
    <w:name w:val="Char Style 7"/>
    <w:link w:val="Style6"/>
    <w:rsid w:val="00C04E67"/>
    <w:rPr>
      <w:sz w:val="17"/>
    </w:rPr>
  </w:style>
  <w:style w:type="character" w:customStyle="1" w:styleId="CharStyle9">
    <w:name w:val="Char Style 9"/>
    <w:link w:val="Style8"/>
    <w:rsid w:val="00C04E67"/>
    <w:rPr>
      <w:sz w:val="20"/>
    </w:rPr>
  </w:style>
  <w:style w:type="character" w:customStyle="1" w:styleId="CharStyle10">
    <w:name w:val="Char Style 10"/>
    <w:rsid w:val="00C04E67"/>
    <w:rPr>
      <w:sz w:val="19"/>
      <w:u w:val="none"/>
    </w:rPr>
  </w:style>
  <w:style w:type="character" w:customStyle="1" w:styleId="CharStyle12">
    <w:name w:val="Char Style 12"/>
    <w:link w:val="Style11"/>
    <w:rsid w:val="00C04E67"/>
    <w:rPr>
      <w:sz w:val="26"/>
    </w:rPr>
  </w:style>
  <w:style w:type="character" w:customStyle="1" w:styleId="CharStyle13">
    <w:name w:val="Char Style 13"/>
    <w:rsid w:val="00C04E67"/>
    <w:rPr>
      <w:sz w:val="30"/>
      <w:u w:val="none"/>
    </w:rPr>
  </w:style>
  <w:style w:type="character" w:customStyle="1" w:styleId="af1">
    <w:name w:val="Текст примечания Знак"/>
    <w:link w:val="af0"/>
    <w:rsid w:val="00C04E67"/>
    <w:rPr>
      <w:sz w:val="20"/>
    </w:rPr>
  </w:style>
  <w:style w:type="character" w:customStyle="1" w:styleId="af7">
    <w:name w:val="Тема примечания Знак"/>
    <w:link w:val="af6"/>
    <w:rsid w:val="00C04E67"/>
    <w:rPr>
      <w:b/>
    </w:rPr>
  </w:style>
  <w:style w:type="character" w:customStyle="1" w:styleId="af3">
    <w:name w:val="Нижний колонтитул Знак"/>
    <w:link w:val="af2"/>
    <w:rsid w:val="00C04E67"/>
  </w:style>
  <w:style w:type="character" w:customStyle="1" w:styleId="60">
    <w:name w:val="Заголовок 6 Знак"/>
    <w:link w:val="6"/>
    <w:rsid w:val="00C04E67"/>
    <w:rPr>
      <w:b/>
    </w:rPr>
  </w:style>
  <w:style w:type="character" w:customStyle="1" w:styleId="s2">
    <w:name w:val="s2"/>
    <w:rsid w:val="00C04E67"/>
  </w:style>
  <w:style w:type="character" w:customStyle="1" w:styleId="apple-converted-space">
    <w:name w:val="apple-converted-space"/>
    <w:basedOn w:val="a0"/>
    <w:rsid w:val="00C04E67"/>
  </w:style>
  <w:style w:type="character" w:customStyle="1" w:styleId="s10">
    <w:name w:val="s_10"/>
    <w:basedOn w:val="a0"/>
    <w:rsid w:val="00C04E67"/>
  </w:style>
  <w:style w:type="character" w:customStyle="1" w:styleId="wmi-callto">
    <w:name w:val="wmi-callto"/>
    <w:basedOn w:val="a0"/>
    <w:rsid w:val="00C04E67"/>
  </w:style>
  <w:style w:type="table" w:styleId="12">
    <w:name w:val="Table Simple 1"/>
    <w:basedOn w:val="a1"/>
    <w:rsid w:val="00C04E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04E67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3" Type="http://schemas.openxmlformats.org/officeDocument/2006/relationships/hyperlink" Target="https://login.consultant.ru/link/?req=doc&amp;base=LAW&amp;n=45400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2" Type="http://schemas.openxmlformats.org/officeDocument/2006/relationships/hyperlink" Target="https://login.consultant.ru/link/?req=doc&amp;base=LAW&amp;n=454382&amp;dst=7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1" Type="http://schemas.openxmlformats.org/officeDocument/2006/relationships/hyperlink" Target="https://login.consultant.ru/link/?req=doc&amp;base=LAW&amp;n=454382&amp;dst=810" TargetMode="External"/><Relationship Id="rId5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5" Type="http://schemas.openxmlformats.org/officeDocument/2006/relationships/hyperlink" Target="https://login.consultant.ru/link/?req=doc&amp;base=LAW&amp;n=454382&amp;dst=837" TargetMode="External"/><Relationship Id="rId10" Type="http://schemas.openxmlformats.org/officeDocument/2006/relationships/hyperlink" Target="https://login.consultant.ru/link/?req=doc&amp;base=LAW&amp;n=454382&amp;dst=7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14" Type="http://schemas.openxmlformats.org/officeDocument/2006/relationships/hyperlink" Target="https://login.consultant.ru/link/?req=doc&amp;base=LAW&amp;n=465632&amp;dst=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8219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2024-03-06T07:31:00Z</dcterms:created>
  <dcterms:modified xsi:type="dcterms:W3CDTF">2024-03-06T07:31:00Z</dcterms:modified>
</cp:coreProperties>
</file>