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D84817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1 квартале </w:t>
      </w:r>
      <w:r w:rsidR="00F300D0">
        <w:rPr>
          <w:rFonts w:ascii="Times New Roman" w:hAnsi="Times New Roman"/>
          <w:b/>
          <w:sz w:val="26"/>
        </w:rPr>
        <w:t>2025</w:t>
      </w:r>
      <w:r w:rsidR="00E47F8C">
        <w:rPr>
          <w:rFonts w:ascii="Times New Roman" w:hAnsi="Times New Roman"/>
          <w:b/>
          <w:sz w:val="26"/>
        </w:rPr>
        <w:t xml:space="preserve"> </w:t>
      </w:r>
      <w:r w:rsidR="00A464B7" w:rsidRPr="008762C5">
        <w:rPr>
          <w:rFonts w:ascii="Times New Roman" w:hAnsi="Times New Roman"/>
          <w:b/>
          <w:sz w:val="26"/>
        </w:rPr>
        <w:t>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в 1 квартале </w:t>
      </w:r>
      <w:r w:rsidR="00D009A2">
        <w:rPr>
          <w:rFonts w:ascii="Times New Roman" w:hAnsi="Times New Roman"/>
          <w:sz w:val="26"/>
        </w:rPr>
        <w:t>202</w:t>
      </w:r>
      <w:r w:rsidR="00F300D0">
        <w:rPr>
          <w:rFonts w:ascii="Times New Roman" w:hAnsi="Times New Roman"/>
          <w:sz w:val="26"/>
        </w:rPr>
        <w:t>5</w:t>
      </w:r>
      <w:r w:rsidR="00E47F8C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го</w:t>
      </w:r>
      <w:r w:rsidR="007F590B">
        <w:rPr>
          <w:rFonts w:ascii="Times New Roman" w:hAnsi="Times New Roman"/>
          <w:sz w:val="26"/>
        </w:rPr>
        <w:t xml:space="preserve">да на рассмотрение поступило </w:t>
      </w:r>
      <w:r w:rsidR="00F300D0">
        <w:rPr>
          <w:rFonts w:ascii="Times New Roman" w:hAnsi="Times New Roman"/>
          <w:sz w:val="26"/>
        </w:rPr>
        <w:t>2</w:t>
      </w:r>
      <w:r w:rsidR="008C46B2">
        <w:rPr>
          <w:rFonts w:ascii="Times New Roman" w:hAnsi="Times New Roman"/>
          <w:sz w:val="26"/>
        </w:rPr>
        <w:t xml:space="preserve"> </w:t>
      </w:r>
      <w:r w:rsidR="00F300D0">
        <w:rPr>
          <w:rFonts w:ascii="Times New Roman" w:hAnsi="Times New Roman"/>
          <w:sz w:val="26"/>
        </w:rPr>
        <w:t>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8C46B2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4</w:t>
      </w:r>
      <w:r w:rsidR="008C46B2">
        <w:rPr>
          <w:rFonts w:ascii="Times New Roman" w:hAnsi="Times New Roman"/>
          <w:sz w:val="26"/>
        </w:rPr>
        <w:t xml:space="preserve"> квартале </w:t>
      </w:r>
      <w:r w:rsidR="00F300D0">
        <w:rPr>
          <w:rFonts w:ascii="Times New Roman" w:hAnsi="Times New Roman"/>
          <w:sz w:val="26"/>
        </w:rPr>
        <w:t>2024</w:t>
      </w:r>
      <w:r w:rsidR="001D02EF">
        <w:rPr>
          <w:rFonts w:ascii="Times New Roman" w:hAnsi="Times New Roman"/>
          <w:sz w:val="26"/>
        </w:rPr>
        <w:t xml:space="preserve"> года– 3 обращения</w:t>
      </w:r>
      <w:r w:rsidR="008C46B2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1</w:t>
      </w:r>
      <w:r w:rsidR="00A66D86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квартале </w:t>
      </w:r>
      <w:r w:rsidR="00D009A2">
        <w:rPr>
          <w:rFonts w:ascii="Times New Roman" w:hAnsi="Times New Roman"/>
          <w:sz w:val="26"/>
        </w:rPr>
        <w:t>202</w:t>
      </w:r>
      <w:r w:rsidR="001D02EF">
        <w:rPr>
          <w:rFonts w:ascii="Times New Roman" w:hAnsi="Times New Roman"/>
          <w:sz w:val="26"/>
        </w:rPr>
        <w:t>4</w:t>
      </w:r>
      <w:r w:rsidR="00D009A2">
        <w:rPr>
          <w:rFonts w:ascii="Times New Roman" w:hAnsi="Times New Roman"/>
          <w:sz w:val="26"/>
        </w:rPr>
        <w:t xml:space="preserve"> года – 1</w:t>
      </w:r>
      <w:r w:rsidR="00AA15D3">
        <w:rPr>
          <w:rFonts w:ascii="Times New Roman" w:hAnsi="Times New Roman"/>
          <w:sz w:val="26"/>
        </w:rPr>
        <w:t xml:space="preserve"> обращений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A66D86" w:rsidRDefault="00A6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</w:t>
            </w:r>
          </w:p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1D02EF">
              <w:rPr>
                <w:rFonts w:ascii="Times New Roman" w:hAnsi="Times New Roman"/>
                <w:b/>
                <w:sz w:val="26"/>
              </w:rPr>
              <w:t>5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1D0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</w:t>
            </w:r>
            <w:r w:rsidR="001D02EF">
              <w:rPr>
                <w:rFonts w:ascii="Times New Roman" w:hAnsi="Times New Roman"/>
                <w:sz w:val="26"/>
              </w:rPr>
              <w:t>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85" w:type="dxa"/>
          </w:tcPr>
          <w:p w:rsidR="00A66D86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1D02EF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1D0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A66D86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A66D86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B8317E">
              <w:rPr>
                <w:rFonts w:ascii="Times New Roman" w:hAnsi="Times New Roman"/>
                <w:sz w:val="26"/>
              </w:rPr>
              <w:t xml:space="preserve"> 1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</w:t>
            </w:r>
            <w:r w:rsidR="000E1833">
              <w:rPr>
                <w:rFonts w:ascii="Times New Roman" w:hAnsi="Times New Roman"/>
                <w:sz w:val="26"/>
              </w:rPr>
              <w:t>202</w:t>
            </w:r>
            <w:r w:rsidR="001D02EF">
              <w:rPr>
                <w:rFonts w:ascii="Times New Roman" w:hAnsi="Times New Roman"/>
                <w:sz w:val="26"/>
              </w:rPr>
              <w:t>5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843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</w:t>
            </w:r>
            <w:r w:rsidR="001D02EF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1D0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D009A2">
              <w:rPr>
                <w:rFonts w:ascii="Times New Roman" w:hAnsi="Times New Roman"/>
                <w:sz w:val="26"/>
              </w:rPr>
              <w:t>процентах</w:t>
            </w:r>
            <w:proofErr w:type="gramStart"/>
            <w:r w:rsidR="00D009A2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009A2">
              <w:rPr>
                <w:rFonts w:ascii="Times New Roman" w:hAnsi="Times New Roman"/>
                <w:sz w:val="26"/>
              </w:rPr>
              <w:t>к 1 кварталу 202</w:t>
            </w:r>
            <w:r w:rsidR="001D02EF">
              <w:rPr>
                <w:rFonts w:ascii="Times New Roman" w:hAnsi="Times New Roman"/>
                <w:sz w:val="26"/>
              </w:rPr>
              <w:t>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0D0C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+10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0D0C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D009A2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+15</w:t>
            </w:r>
            <w:r w:rsidR="00B8317E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0D0C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+10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0D0C45" w:rsidP="00B831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AA15D3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+15</w:t>
            </w:r>
            <w:r w:rsidR="00B8317E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A66D86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1 квартал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5</w:t>
      </w:r>
      <w:r w:rsidR="00E47F8C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 xml:space="preserve">года поступило </w:t>
      </w:r>
      <w:r w:rsidR="007F09E4">
        <w:rPr>
          <w:rFonts w:ascii="Times New Roman" w:hAnsi="Times New Roman"/>
          <w:b/>
        </w:rPr>
        <w:t>0</w:t>
      </w:r>
      <w:r w:rsidRPr="008762C5">
        <w:rPr>
          <w:rFonts w:ascii="Times New Roman" w:hAnsi="Times New Roman"/>
          <w:b/>
        </w:rPr>
        <w:t>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4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4</w:t>
      </w:r>
      <w:r w:rsidR="00A66D86">
        <w:rPr>
          <w:rFonts w:ascii="Times New Roman" w:hAnsi="Times New Roman"/>
        </w:rPr>
        <w:t xml:space="preserve"> года </w:t>
      </w:r>
      <w:r w:rsidR="00512B6B">
        <w:rPr>
          <w:rFonts w:ascii="Times New Roman" w:hAnsi="Times New Roman"/>
        </w:rPr>
        <w:t>– 0%</w:t>
      </w:r>
      <w:r w:rsidR="00317040">
        <w:rPr>
          <w:rFonts w:ascii="Times New Roman" w:hAnsi="Times New Roman"/>
        </w:rPr>
        <w:t xml:space="preserve">(0), в 1 квартале </w:t>
      </w:r>
      <w:r w:rsidR="000E1833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4</w:t>
      </w:r>
      <w:r w:rsidR="00512B6B">
        <w:rPr>
          <w:rFonts w:ascii="Times New Roman" w:hAnsi="Times New Roman"/>
        </w:rPr>
        <w:t xml:space="preserve"> года – 0</w:t>
      </w:r>
      <w:r w:rsidRPr="008762C5">
        <w:rPr>
          <w:rFonts w:ascii="Times New Roman" w:hAnsi="Times New Roman"/>
        </w:rPr>
        <w:t>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обращений (в 4</w:t>
      </w:r>
      <w:r w:rsidR="00317040">
        <w:rPr>
          <w:rFonts w:ascii="Times New Roman" w:hAnsi="Times New Roman"/>
        </w:rPr>
        <w:t xml:space="preserve"> квартале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4</w:t>
      </w:r>
      <w:r w:rsidR="00A66D86">
        <w:rPr>
          <w:rFonts w:ascii="Times New Roman" w:hAnsi="Times New Roman"/>
        </w:rPr>
        <w:t xml:space="preserve"> года </w:t>
      </w:r>
      <w:r w:rsidRPr="008762C5">
        <w:rPr>
          <w:rFonts w:ascii="Times New Roman" w:hAnsi="Times New Roman"/>
        </w:rPr>
        <w:t>– 0 %</w:t>
      </w:r>
      <w:r w:rsidR="000D0C45">
        <w:rPr>
          <w:rFonts w:ascii="Times New Roman" w:hAnsi="Times New Roman"/>
        </w:rPr>
        <w:t>(0),</w:t>
      </w:r>
      <w:r w:rsidR="000D0C45" w:rsidRPr="000D0C45">
        <w:rPr>
          <w:rFonts w:ascii="Times New Roman" w:hAnsi="Times New Roman"/>
        </w:rPr>
        <w:t xml:space="preserve"> </w:t>
      </w:r>
      <w:r w:rsidR="000D0C45">
        <w:rPr>
          <w:rFonts w:ascii="Times New Roman" w:hAnsi="Times New Roman"/>
        </w:rPr>
        <w:t>в 1 квартале</w:t>
      </w:r>
      <w:proofErr w:type="gramEnd"/>
      <w:r w:rsidR="000D0C45">
        <w:rPr>
          <w:rFonts w:ascii="Times New Roman" w:hAnsi="Times New Roman"/>
        </w:rPr>
        <w:t xml:space="preserve"> 2024 года – 0</w:t>
      </w:r>
      <w:r w:rsidR="000D0C45" w:rsidRPr="008762C5">
        <w:rPr>
          <w:rFonts w:ascii="Times New Roman" w:hAnsi="Times New Roman"/>
        </w:rPr>
        <w:t>% (0</w:t>
      </w:r>
      <w:r w:rsidRPr="008762C5">
        <w:rPr>
          <w:rFonts w:ascii="Times New Roman" w:hAnsi="Times New Roman"/>
        </w:rPr>
        <w:t xml:space="preserve">). </w:t>
      </w:r>
      <w:proofErr w:type="gramStart"/>
      <w:r w:rsidRPr="008762C5">
        <w:rPr>
          <w:rFonts w:ascii="Times New Roman" w:hAnsi="Times New Roman"/>
        </w:rPr>
        <w:t>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в 1 квартале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5</w:t>
      </w:r>
      <w:r w:rsidR="00E47F8C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1 квартале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4</w:t>
      </w:r>
      <w:r w:rsidRPr="008762C5">
        <w:rPr>
          <w:rFonts w:ascii="Times New Roman" w:hAnsi="Times New Roman"/>
        </w:rPr>
        <w:t xml:space="preserve"> года – 0 % (0) обращений</w:t>
      </w:r>
      <w:r w:rsidR="000D0C45">
        <w:rPr>
          <w:rFonts w:ascii="Times New Roman" w:hAnsi="Times New Roman"/>
        </w:rPr>
        <w:t>, в 1 квартале 2024 года – 0</w:t>
      </w:r>
      <w:r w:rsidR="000D0C45" w:rsidRPr="008762C5">
        <w:rPr>
          <w:rFonts w:ascii="Times New Roman" w:hAnsi="Times New Roman"/>
        </w:rPr>
        <w:t>% (0</w:t>
      </w:r>
      <w:r w:rsidRPr="008762C5">
        <w:rPr>
          <w:rFonts w:ascii="Times New Roman" w:hAnsi="Times New Roman"/>
        </w:rPr>
        <w:t>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956"/>
        <w:gridCol w:w="1957"/>
        <w:gridCol w:w="1956"/>
        <w:gridCol w:w="1923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0D0C45" w:rsidP="00DD160E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2025</w:t>
            </w:r>
            <w:r w:rsidR="00DD160E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0D0C45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E" w:rsidRDefault="00317040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0D0C45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</w:t>
            </w:r>
            <w:r w:rsidR="000D0C4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317040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1 квартале </w:t>
      </w:r>
      <w:r w:rsidR="000D0C45">
        <w:rPr>
          <w:rFonts w:ascii="Times New Roman" w:hAnsi="Times New Roman"/>
        </w:rPr>
        <w:t>2025</w:t>
      </w:r>
      <w:r w:rsidR="00E47F8C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года, в сравн</w:t>
      </w:r>
      <w:r w:rsidR="00DC78EB">
        <w:rPr>
          <w:rFonts w:ascii="Times New Roman" w:hAnsi="Times New Roman"/>
        </w:rPr>
        <w:t xml:space="preserve">ении с аналогичным периодом </w:t>
      </w:r>
      <w:r w:rsidR="00D009A2">
        <w:rPr>
          <w:rFonts w:ascii="Times New Roman" w:hAnsi="Times New Roman"/>
        </w:rPr>
        <w:t>202</w:t>
      </w:r>
      <w:r w:rsidR="000D0C45">
        <w:rPr>
          <w:rFonts w:ascii="Times New Roman" w:hAnsi="Times New Roman"/>
        </w:rPr>
        <w:t>4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 xml:space="preserve">количество обращений </w:t>
      </w:r>
      <w:r w:rsidR="00F64CDA">
        <w:rPr>
          <w:rFonts w:ascii="Times New Roman" w:hAnsi="Times New Roman"/>
          <w:b/>
        </w:rPr>
        <w:t>увеличилось на 100%</w:t>
      </w:r>
      <w:r w:rsidR="00A66D86">
        <w:rPr>
          <w:rFonts w:ascii="Times New Roman" w:hAnsi="Times New Roman"/>
          <w:b/>
        </w:rPr>
        <w:t xml:space="preserve">, </w:t>
      </w:r>
      <w:r w:rsidR="00A464B7" w:rsidRPr="008762C5">
        <w:rPr>
          <w:rFonts w:ascii="Times New Roman" w:hAnsi="Times New Roman"/>
          <w:b/>
        </w:rPr>
        <w:t>количество повторных обращений – 0%, коллективных обращений – 0%.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1 квартале </w:t>
      </w:r>
      <w:r w:rsidR="00D009A2">
        <w:rPr>
          <w:rFonts w:ascii="Times New Roman" w:hAnsi="Times New Roman"/>
          <w:b/>
        </w:rPr>
        <w:t>2024</w:t>
      </w:r>
      <w:r w:rsidR="00E47F8C">
        <w:rPr>
          <w:rFonts w:ascii="Times New Roman" w:hAnsi="Times New Roman"/>
          <w:b/>
        </w:rPr>
        <w:t xml:space="preserve">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DC78EB">
        <w:rPr>
          <w:rFonts w:ascii="Times New Roman" w:hAnsi="Times New Roman"/>
        </w:rPr>
        <w:t xml:space="preserve">В 1 квартале </w:t>
      </w:r>
      <w:r w:rsidR="00F64CDA">
        <w:rPr>
          <w:rFonts w:ascii="Times New Roman" w:hAnsi="Times New Roman"/>
        </w:rPr>
        <w:t>2025</w:t>
      </w:r>
      <w:r w:rsidR="00E47F8C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A7F01">
        <w:rPr>
          <w:rFonts w:ascii="Times New Roman" w:hAnsi="Times New Roman"/>
        </w:rPr>
        <w:t>о</w:t>
      </w:r>
      <w:r w:rsidR="00B8317E">
        <w:rPr>
          <w:rFonts w:ascii="Times New Roman" w:hAnsi="Times New Roman"/>
        </w:rPr>
        <w:t xml:space="preserve"> </w:t>
      </w:r>
      <w:r w:rsidR="00DA7F01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A7F01">
        <w:rPr>
          <w:rFonts w:ascii="Times New Roman" w:hAnsi="Times New Roman"/>
        </w:rPr>
        <w:t>а</w:t>
      </w:r>
      <w:r w:rsidR="00A66D86">
        <w:rPr>
          <w:rFonts w:ascii="Times New Roman" w:hAnsi="Times New Roman"/>
        </w:rPr>
        <w:t xml:space="preserve">, от </w:t>
      </w:r>
      <w:r w:rsidR="00B8317E">
        <w:rPr>
          <w:rFonts w:ascii="Times New Roman" w:hAnsi="Times New Roman"/>
        </w:rPr>
        <w:t>котор</w:t>
      </w:r>
      <w:r w:rsidR="00DA7F01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A7F01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A7F01">
        <w:rPr>
          <w:rFonts w:ascii="Times New Roman" w:hAnsi="Times New Roman"/>
        </w:rPr>
        <w:t>2</w:t>
      </w:r>
      <w:r w:rsidR="00744A0D" w:rsidRPr="008762C5">
        <w:rPr>
          <w:rFonts w:ascii="Times New Roman" w:hAnsi="Times New Roman"/>
        </w:rPr>
        <w:t xml:space="preserve"> вопрос</w:t>
      </w:r>
      <w:r w:rsidR="00DA7F01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A66D86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C78EB">
        <w:rPr>
          <w:rFonts w:ascii="Times New Roman" w:hAnsi="Times New Roman"/>
        </w:rPr>
        <w:t xml:space="preserve"> 4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D009A2">
        <w:rPr>
          <w:rFonts w:ascii="Times New Roman" w:hAnsi="Times New Roman"/>
        </w:rPr>
        <w:t>202</w:t>
      </w:r>
      <w:r w:rsidR="00DA7F01">
        <w:rPr>
          <w:rFonts w:ascii="Times New Roman" w:hAnsi="Times New Roman"/>
        </w:rPr>
        <w:t>4</w:t>
      </w:r>
      <w:r w:rsidR="00A66D86">
        <w:rPr>
          <w:rFonts w:ascii="Times New Roman" w:hAnsi="Times New Roman"/>
        </w:rPr>
        <w:t xml:space="preserve"> года </w:t>
      </w:r>
      <w:r w:rsidR="00D009A2">
        <w:rPr>
          <w:rFonts w:ascii="Times New Roman" w:hAnsi="Times New Roman"/>
        </w:rPr>
        <w:t xml:space="preserve">– принято </w:t>
      </w:r>
      <w:r w:rsidR="00DA7F01">
        <w:rPr>
          <w:rFonts w:ascii="Times New Roman" w:hAnsi="Times New Roman"/>
        </w:rPr>
        <w:t>3</w:t>
      </w:r>
      <w:r w:rsidRPr="008762C5">
        <w:rPr>
          <w:rFonts w:ascii="Times New Roman" w:hAnsi="Times New Roman"/>
        </w:rPr>
        <w:t xml:space="preserve"> гражда</w:t>
      </w:r>
      <w:r w:rsidR="00B1184A">
        <w:rPr>
          <w:rFonts w:ascii="Times New Roman" w:hAnsi="Times New Roman"/>
        </w:rPr>
        <w:t>ни</w:t>
      </w:r>
      <w:r w:rsidRPr="008762C5">
        <w:rPr>
          <w:rFonts w:ascii="Times New Roman" w:hAnsi="Times New Roman"/>
        </w:rPr>
        <w:t>н</w:t>
      </w:r>
      <w:r w:rsidR="00DA7F01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DA7F01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D009A2">
        <w:rPr>
          <w:rFonts w:ascii="Times New Roman" w:hAnsi="Times New Roman"/>
        </w:rPr>
        <w:t xml:space="preserve">о </w:t>
      </w:r>
      <w:r w:rsidR="00DA7F01">
        <w:rPr>
          <w:rFonts w:ascii="Times New Roman" w:hAnsi="Times New Roman"/>
        </w:rPr>
        <w:t>3</w:t>
      </w:r>
      <w:r w:rsidR="00D22453">
        <w:rPr>
          <w:rFonts w:ascii="Times New Roman" w:hAnsi="Times New Roman"/>
        </w:rPr>
        <w:t xml:space="preserve"> вопрос</w:t>
      </w:r>
      <w:r w:rsidR="00DA7F01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>в устных обращениях (или 100%).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1 квартале </w:t>
      </w:r>
      <w:r w:rsidR="00D009A2">
        <w:rPr>
          <w:rFonts w:ascii="Times New Roman" w:hAnsi="Times New Roman"/>
        </w:rPr>
        <w:t>202</w:t>
      </w:r>
      <w:r w:rsidR="00B1184A">
        <w:rPr>
          <w:rFonts w:ascii="Times New Roman" w:hAnsi="Times New Roman"/>
        </w:rPr>
        <w:t>5</w:t>
      </w:r>
      <w:r w:rsidR="00E47F8C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 xml:space="preserve">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B1184A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 w:rsidR="00B1184A"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B8317E">
        <w:rPr>
          <w:rFonts w:ascii="Times New Roman" w:hAnsi="Times New Roman"/>
        </w:rPr>
        <w:t xml:space="preserve"> в ходе личного приема, в </w:t>
      </w:r>
      <w:proofErr w:type="spellStart"/>
      <w:r w:rsidR="00B8317E">
        <w:rPr>
          <w:rFonts w:ascii="Times New Roman" w:hAnsi="Times New Roman"/>
        </w:rPr>
        <w:t>т.ч</w:t>
      </w:r>
      <w:proofErr w:type="spellEnd"/>
      <w:r w:rsidR="00B8317E">
        <w:rPr>
          <w:rFonts w:ascii="Times New Roman" w:hAnsi="Times New Roman"/>
        </w:rPr>
        <w:t xml:space="preserve">. </w:t>
      </w:r>
      <w:r w:rsidR="00B1184A">
        <w:rPr>
          <w:rFonts w:ascii="Times New Roman" w:hAnsi="Times New Roman"/>
        </w:rPr>
        <w:t>2 устных</w:t>
      </w:r>
      <w:r w:rsidR="00A66D86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B1184A"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</w:t>
      </w:r>
      <w:r w:rsidR="00A66D86">
        <w:rPr>
          <w:rFonts w:ascii="Times New Roman" w:hAnsi="Times New Roman"/>
        </w:rPr>
        <w:t xml:space="preserve">ериод прошлого года рассмотрен </w:t>
      </w:r>
      <w:r w:rsidR="00D009A2">
        <w:rPr>
          <w:rFonts w:ascii="Times New Roman" w:hAnsi="Times New Roman"/>
        </w:rPr>
        <w:t>1</w:t>
      </w:r>
      <w:r w:rsidR="00A464B7" w:rsidRPr="008762C5">
        <w:rPr>
          <w:rFonts w:ascii="Times New Roman" w:hAnsi="Times New Roman"/>
        </w:rPr>
        <w:t xml:space="preserve"> вопрос в устном</w:t>
      </w:r>
      <w:r w:rsidR="008F245F">
        <w:rPr>
          <w:rFonts w:ascii="Times New Roman" w:hAnsi="Times New Roman"/>
        </w:rPr>
        <w:t xml:space="preserve"> обращении, поступивши</w:t>
      </w:r>
      <w:r w:rsidR="00B1184A">
        <w:rPr>
          <w:rFonts w:ascii="Times New Roman" w:hAnsi="Times New Roman"/>
        </w:rPr>
        <w:t>й</w:t>
      </w:r>
      <w:r w:rsidR="00A66D86">
        <w:rPr>
          <w:rFonts w:ascii="Times New Roman" w:hAnsi="Times New Roman"/>
        </w:rPr>
        <w:t xml:space="preserve"> в ходе </w:t>
      </w:r>
      <w:r w:rsidR="00A464B7" w:rsidRPr="008762C5">
        <w:rPr>
          <w:rFonts w:ascii="Times New Roman" w:hAnsi="Times New Roman"/>
        </w:rPr>
        <w:t xml:space="preserve">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B1184A" w:rsidRDefault="00B1184A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</w:t>
      </w:r>
      <w:r w:rsidR="00A66D86">
        <w:rPr>
          <w:rFonts w:ascii="Times New Roman" w:hAnsi="Times New Roman"/>
          <w:sz w:val="26"/>
        </w:rPr>
        <w:t xml:space="preserve">й и запросов на рассмотрение в </w:t>
      </w:r>
      <w:r w:rsidRPr="008762C5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p w:rsidR="00CF4DF2" w:rsidRPr="008762C5" w:rsidRDefault="00CF4DF2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</w:t>
            </w:r>
            <w:r w:rsidR="00B1184A">
              <w:rPr>
                <w:rFonts w:ascii="Times New Roman" w:hAnsi="Times New Roman"/>
                <w:b/>
                <w:sz w:val="26"/>
              </w:rPr>
              <w:t>5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</w:t>
            </w:r>
            <w:r w:rsidR="00B1184A">
              <w:rPr>
                <w:rFonts w:ascii="Times New Roman" w:hAnsi="Times New Roman"/>
                <w:sz w:val="26"/>
              </w:rPr>
              <w:t>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01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</w:t>
            </w:r>
            <w:r w:rsidR="00B1184A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</w:t>
            </w:r>
            <w:r w:rsidR="00B1184A">
              <w:rPr>
                <w:rFonts w:ascii="Times New Roman" w:hAnsi="Times New Roman"/>
                <w:sz w:val="26"/>
              </w:rPr>
              <w:t>5</w:t>
            </w:r>
            <w:r w:rsidR="00E47F8C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822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</w:t>
            </w:r>
            <w:r w:rsidR="00B1184A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D009A2">
              <w:rPr>
                <w:rFonts w:ascii="Times New Roman" w:hAnsi="Times New Roman"/>
                <w:sz w:val="26"/>
              </w:rPr>
              <w:t>процентах</w:t>
            </w:r>
            <w:proofErr w:type="gramStart"/>
            <w:r w:rsidR="00D009A2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009A2">
              <w:rPr>
                <w:rFonts w:ascii="Times New Roman" w:hAnsi="Times New Roman"/>
                <w:sz w:val="26"/>
              </w:rPr>
              <w:t>к 1 кварталу 202</w:t>
            </w:r>
            <w:r w:rsidR="00B1184A">
              <w:rPr>
                <w:rFonts w:ascii="Times New Roman" w:hAnsi="Times New Roman"/>
                <w:sz w:val="26"/>
              </w:rPr>
              <w:t>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 w:rsidP="00A66D86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="00A66D86">
              <w:rPr>
                <w:rFonts w:ascii="Times New Roman" w:hAnsi="Times New Roman"/>
                <w:sz w:val="26"/>
              </w:rPr>
              <w:t>Трухачев</w:t>
            </w:r>
            <w:proofErr w:type="spellEnd"/>
            <w:r w:rsidR="00A66D86">
              <w:rPr>
                <w:rFonts w:ascii="Times New Roman" w:hAnsi="Times New Roman"/>
                <w:sz w:val="26"/>
              </w:rPr>
              <w:t xml:space="preserve"> С.Б.</w:t>
            </w:r>
            <w:r w:rsidRPr="008762C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президента РФ по работе с обращениями граждан)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Управление делами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 w:rsidP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+10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+15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B1184A" w:rsidRDefault="00B1184A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883408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p w:rsidR="00CF4DF2" w:rsidRPr="008762C5" w:rsidRDefault="00CF4DF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ED65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B1184A">
              <w:rPr>
                <w:rFonts w:ascii="Times New Roman" w:hAnsi="Times New Roman"/>
                <w:b/>
                <w:sz w:val="26"/>
              </w:rPr>
              <w:t>2025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B1184A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B1184A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1984" w:type="dxa"/>
          </w:tcPr>
          <w:p w:rsidR="00BD55C2" w:rsidRPr="008762C5" w:rsidRDefault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1(33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 w:rsidR="008F245F">
              <w:rPr>
                <w:rFonts w:ascii="Times New Roman" w:hAnsi="Times New Roman"/>
                <w:sz w:val="26"/>
              </w:rPr>
              <w:t>10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1184A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2(67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1C2FAB">
              <w:rPr>
                <w:rFonts w:ascii="Times New Roman" w:hAnsi="Times New Roman"/>
                <w:sz w:val="26"/>
              </w:rPr>
              <w:t>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854320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</w:tbl>
    <w:p w:rsidR="00B1184A" w:rsidRDefault="00B1184A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ED6535">
        <w:rPr>
          <w:rFonts w:ascii="Times New Roman" w:hAnsi="Times New Roman"/>
          <w:sz w:val="26"/>
        </w:rPr>
        <w:t>вского</w:t>
      </w:r>
      <w:proofErr w:type="spellEnd"/>
      <w:r w:rsidR="00ED6535">
        <w:rPr>
          <w:rFonts w:ascii="Times New Roman" w:hAnsi="Times New Roman"/>
          <w:sz w:val="26"/>
        </w:rPr>
        <w:t xml:space="preserve"> сельского поселения в </w:t>
      </w:r>
      <w:r w:rsidR="00DC78EB">
        <w:rPr>
          <w:rFonts w:ascii="Times New Roman" w:hAnsi="Times New Roman"/>
          <w:sz w:val="26"/>
        </w:rPr>
        <w:t xml:space="preserve">1 квартале </w:t>
      </w:r>
      <w:r w:rsidR="00B1184A">
        <w:rPr>
          <w:rFonts w:ascii="Times New Roman" w:hAnsi="Times New Roman"/>
          <w:sz w:val="26"/>
        </w:rPr>
        <w:t>2025</w:t>
      </w:r>
      <w:r w:rsidR="00E47F8C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в</w:t>
      </w:r>
      <w:r w:rsidR="00DC78EB">
        <w:rPr>
          <w:rFonts w:ascii="Times New Roman" w:hAnsi="Times New Roman"/>
          <w:sz w:val="26"/>
        </w:rPr>
        <w:t xml:space="preserve"> 4 квартале </w:t>
      </w:r>
      <w:r w:rsidR="00016084">
        <w:rPr>
          <w:rFonts w:ascii="Times New Roman" w:hAnsi="Times New Roman"/>
          <w:sz w:val="26"/>
        </w:rPr>
        <w:t>202</w:t>
      </w:r>
      <w:r w:rsidR="00B1184A">
        <w:rPr>
          <w:rFonts w:ascii="Times New Roman" w:hAnsi="Times New Roman"/>
          <w:sz w:val="26"/>
        </w:rPr>
        <w:t>4</w:t>
      </w:r>
      <w:r w:rsidR="00DC78EB">
        <w:rPr>
          <w:rFonts w:ascii="Times New Roman" w:hAnsi="Times New Roman"/>
          <w:sz w:val="26"/>
        </w:rPr>
        <w:t xml:space="preserve"> года, в 1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016084">
        <w:rPr>
          <w:rFonts w:ascii="Times New Roman" w:hAnsi="Times New Roman"/>
          <w:sz w:val="26"/>
        </w:rPr>
        <w:t>202</w:t>
      </w:r>
      <w:r w:rsidR="00B1184A">
        <w:rPr>
          <w:rFonts w:ascii="Times New Roman" w:hAnsi="Times New Roman"/>
          <w:sz w:val="26"/>
        </w:rPr>
        <w:t>4</w:t>
      </w:r>
      <w:r w:rsidR="00DC78EB">
        <w:rPr>
          <w:rFonts w:ascii="Times New Roman" w:hAnsi="Times New Roman"/>
          <w:sz w:val="26"/>
        </w:rPr>
        <w:t xml:space="preserve"> года и в 1 квартале 202</w:t>
      </w:r>
      <w:r w:rsidR="00B1184A">
        <w:rPr>
          <w:rFonts w:ascii="Times New Roman" w:hAnsi="Times New Roman"/>
          <w:sz w:val="26"/>
        </w:rPr>
        <w:t>3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CF4DF2">
              <w:rPr>
                <w:rFonts w:ascii="Times New Roman" w:hAnsi="Times New Roman"/>
                <w:b/>
                <w:sz w:val="26"/>
              </w:rPr>
              <w:t>5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</w:t>
            </w:r>
            <w:r w:rsidR="00CF4DF2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кв. </w:t>
            </w:r>
            <w:r w:rsidR="00CF4DF2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CF4DF2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ED2546" w:rsidRDefault="00A464B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ED2546" w:rsidRDefault="00A464B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0002.0000.0000.0000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CF4DF2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F4DF2" w:rsidRPr="008762C5" w:rsidRDefault="00CF4DF2" w:rsidP="00CF4DF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B6D59">
              <w:rPr>
                <w:color w:val="000000"/>
                <w:szCs w:val="22"/>
              </w:rPr>
              <w:t>0002.0014.0</w:t>
            </w:r>
            <w:r>
              <w:rPr>
                <w:color w:val="000000"/>
                <w:szCs w:val="22"/>
              </w:rPr>
              <w:t>000</w:t>
            </w:r>
            <w:r w:rsidRPr="00EB6D59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F4DF2" w:rsidRPr="008762C5" w:rsidRDefault="00CF4DF2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EB6D59">
              <w:rPr>
                <w:b/>
                <w:bCs/>
                <w:color w:val="943634"/>
                <w:szCs w:val="22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F4DF2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CF4DF2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DF2" w:rsidRPr="008762C5" w:rsidRDefault="00CF4DF2" w:rsidP="00CF4DF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B6D59">
              <w:rPr>
                <w:color w:val="000000"/>
                <w:szCs w:val="22"/>
              </w:rPr>
              <w:t>0002.0014.0143.0</w:t>
            </w:r>
            <w:r>
              <w:rPr>
                <w:color w:val="000000"/>
                <w:szCs w:val="22"/>
              </w:rPr>
              <w:t>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DF2" w:rsidRPr="008762C5" w:rsidRDefault="00CF4DF2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EB6D59">
              <w:rPr>
                <w:b/>
                <w:bCs/>
                <w:color w:val="943634"/>
                <w:sz w:val="26"/>
                <w:szCs w:val="26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4DF2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CF4DF2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DF2" w:rsidRPr="008762C5" w:rsidRDefault="00CF4DF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B6D59">
              <w:rPr>
                <w:color w:val="000000"/>
                <w:szCs w:val="22"/>
              </w:rPr>
              <w:t>0002.0014.0143.0391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DF2" w:rsidRPr="008904DC" w:rsidRDefault="00CF4DF2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904DC">
              <w:rPr>
                <w:rFonts w:ascii="Times New Roman" w:hAnsi="Times New Roman"/>
                <w:color w:val="000000"/>
                <w:szCs w:val="22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4DF2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4DF2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ED2546" w:rsidRDefault="00A464B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CF4DF2" w:rsidP="008F245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ED2546" w:rsidRDefault="00A464B7">
            <w:pPr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 w:rsidP="008904DC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CF4DF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ED2546" w:rsidP="008904D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ED2546" w:rsidRDefault="00A464B7">
            <w:pPr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8762C5" w:rsidRDefault="00A464B7" w:rsidP="008904DC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8762C5" w:rsidRDefault="00CF4DF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8762C5" w:rsidRDefault="00ED2546" w:rsidP="008904D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016084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016084" w:rsidRPr="00ED2546" w:rsidRDefault="00E24B9F">
            <w:pPr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0003.0009.0097.0690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16084" w:rsidRPr="008762C5" w:rsidRDefault="00016084" w:rsidP="008904D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084" w:rsidRDefault="00CF4DF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084" w:rsidRDefault="00ED2546" w:rsidP="008904D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084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084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ED2546" w:rsidRDefault="00A464B7">
            <w:pPr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 w:rsidP="008904DC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CF4DF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ED2546" w:rsidP="008904D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CF4D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ED2546" w:rsidRDefault="00A464B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0004.0000.0000.0000</w:t>
            </w:r>
          </w:p>
          <w:p w:rsidR="00883408" w:rsidRPr="00ED2546" w:rsidRDefault="0088340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ED2546" w:rsidRDefault="005375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D2546">
              <w:rPr>
                <w:rFonts w:ascii="Times New Roman" w:hAnsi="Times New Roman"/>
                <w:szCs w:val="22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 w:rsidP="008904DC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D25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ED2546" w:rsidRDefault="0001002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2546">
              <w:rPr>
                <w:rFonts w:ascii="Times New Roman" w:hAnsi="Times New Roman"/>
                <w:sz w:val="22"/>
                <w:szCs w:val="22"/>
              </w:rPr>
              <w:t>0005.0005.0000.0000</w:t>
            </w:r>
          </w:p>
        </w:tc>
        <w:tc>
          <w:tcPr>
            <w:tcW w:w="3686" w:type="dxa"/>
            <w:shd w:val="clear" w:color="auto" w:fill="92D050"/>
          </w:tcPr>
          <w:p w:rsidR="0001002B" w:rsidRPr="008762C5" w:rsidRDefault="0001002B" w:rsidP="008904DC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992" w:type="dxa"/>
            <w:shd w:val="clear" w:color="auto" w:fill="92D050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CF4DF2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DF2" w:rsidRDefault="00CF4DF2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EB6D59">
              <w:rPr>
                <w:rFonts w:ascii="Times New Roman" w:hAnsi="Times New Roman"/>
                <w:color w:val="000000"/>
                <w:sz w:val="22"/>
                <w:szCs w:val="22"/>
              </w:rPr>
              <w:t>0005.0005.0055.0000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F4DF2" w:rsidRDefault="00CF4DF2" w:rsidP="008904D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EB6D59">
              <w:rPr>
                <w:rFonts w:ascii="Times New Roman" w:hAnsi="Times New Roman"/>
                <w:b/>
                <w:bCs/>
                <w:color w:val="943634"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F4DF2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F4DF2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F4DF2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F4DF2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CF4DF2" w:rsidRPr="008762C5" w:rsidTr="00CF4DF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DF2" w:rsidRDefault="00CF4DF2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EB6D59">
              <w:rPr>
                <w:rFonts w:ascii="Times New Roman" w:hAnsi="Times New Roman"/>
                <w:color w:val="000000"/>
                <w:sz w:val="22"/>
                <w:szCs w:val="22"/>
              </w:rPr>
              <w:t>0005.0005.0055.1127</w:t>
            </w:r>
          </w:p>
        </w:tc>
        <w:tc>
          <w:tcPr>
            <w:tcW w:w="3686" w:type="dxa"/>
            <w:shd w:val="clear" w:color="auto" w:fill="auto"/>
          </w:tcPr>
          <w:p w:rsidR="00CF4DF2" w:rsidRDefault="00CF4DF2" w:rsidP="008904D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EB6D59">
              <w:rPr>
                <w:rFonts w:ascii="Times New Roman" w:hAnsi="Times New Roman"/>
                <w:color w:val="000000"/>
                <w:sz w:val="22"/>
                <w:szCs w:val="22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992" w:type="dxa"/>
            <w:shd w:val="clear" w:color="auto" w:fill="auto"/>
          </w:tcPr>
          <w:p w:rsidR="00CF4DF2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F4DF2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4DF2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F4DF2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CF4DF2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1002B" w:rsidRPr="00ED2546" w:rsidRDefault="0001002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2546">
              <w:rPr>
                <w:rFonts w:ascii="Times New Roman" w:hAnsi="Times New Roman"/>
                <w:sz w:val="22"/>
                <w:szCs w:val="22"/>
              </w:rPr>
              <w:t>0005.0005.0056.0000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01002B" w:rsidRPr="008762C5" w:rsidRDefault="0001002B" w:rsidP="008904DC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ED2546" w:rsidRDefault="0001002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2546">
              <w:rPr>
                <w:rFonts w:ascii="Times New Roman" w:hAnsi="Times New Roman"/>
                <w:sz w:val="22"/>
                <w:szCs w:val="22"/>
              </w:rPr>
              <w:t>0005.0005.0056.1159</w:t>
            </w:r>
          </w:p>
        </w:tc>
        <w:tc>
          <w:tcPr>
            <w:tcW w:w="3686" w:type="dxa"/>
          </w:tcPr>
          <w:p w:rsidR="0001002B" w:rsidRPr="008762C5" w:rsidRDefault="0001002B" w:rsidP="008904DC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Подключение индивидуальных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0</w:t>
            </w:r>
          </w:p>
        </w:tc>
        <w:tc>
          <w:tcPr>
            <w:tcW w:w="851" w:type="dxa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ED2546" w:rsidRDefault="0001002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2546">
              <w:rPr>
                <w:rFonts w:ascii="Times New Roman" w:hAnsi="Times New Roman"/>
                <w:sz w:val="22"/>
                <w:szCs w:val="22"/>
              </w:rPr>
              <w:lastRenderedPageBreak/>
              <w:t>0005.0005.0056.1175</w:t>
            </w:r>
          </w:p>
        </w:tc>
        <w:tc>
          <w:tcPr>
            <w:tcW w:w="3686" w:type="dxa"/>
          </w:tcPr>
          <w:p w:rsidR="0001002B" w:rsidRPr="0001002B" w:rsidRDefault="0001002B" w:rsidP="008904DC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ED254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 w:rsidP="008904DC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51" w:type="dxa"/>
          </w:tcPr>
          <w:p w:rsidR="00537588" w:rsidRPr="008762C5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  <w:tc>
          <w:tcPr>
            <w:tcW w:w="850" w:type="dxa"/>
          </w:tcPr>
          <w:p w:rsidR="00537588" w:rsidRPr="008762C5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CF4DF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в 1 квартале </w:t>
      </w:r>
      <w:r w:rsidR="00ED2546">
        <w:rPr>
          <w:rFonts w:ascii="Times New Roman" w:hAnsi="Times New Roman"/>
          <w:b/>
          <w:sz w:val="26"/>
        </w:rPr>
        <w:t>2025</w:t>
      </w:r>
      <w:r w:rsidR="00E47F8C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01002B">
        <w:rPr>
          <w:rFonts w:ascii="Times New Roman" w:hAnsi="Times New Roman"/>
          <w:b/>
          <w:sz w:val="26"/>
        </w:rPr>
        <w:t xml:space="preserve">ии с аналогичными периодами </w:t>
      </w:r>
      <w:r w:rsidR="00ED2546">
        <w:rPr>
          <w:rFonts w:ascii="Times New Roman" w:hAnsi="Times New Roman"/>
          <w:b/>
          <w:sz w:val="26"/>
        </w:rPr>
        <w:t>2024</w:t>
      </w:r>
      <w:r w:rsidR="0001002B">
        <w:rPr>
          <w:rFonts w:ascii="Times New Roman" w:hAnsi="Times New Roman"/>
          <w:b/>
          <w:sz w:val="26"/>
        </w:rPr>
        <w:t xml:space="preserve"> и 202</w:t>
      </w:r>
      <w:r w:rsidR="00ED2546">
        <w:rPr>
          <w:rFonts w:ascii="Times New Roman" w:hAnsi="Times New Roman"/>
          <w:b/>
          <w:sz w:val="26"/>
        </w:rPr>
        <w:t>3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</w:t>
      </w:r>
      <w:r w:rsidR="00ED2546">
        <w:rPr>
          <w:rFonts w:ascii="Times New Roman" w:hAnsi="Times New Roman"/>
          <w:b/>
          <w:sz w:val="26"/>
        </w:rPr>
        <w:t xml:space="preserve">величения </w:t>
      </w:r>
      <w:r w:rsidR="00ED6535">
        <w:rPr>
          <w:rFonts w:ascii="Times New Roman" w:hAnsi="Times New Roman"/>
          <w:sz w:val="26"/>
        </w:rPr>
        <w:t xml:space="preserve">количества </w:t>
      </w:r>
      <w:r w:rsidRPr="008762C5">
        <w:rPr>
          <w:rFonts w:ascii="Times New Roman" w:hAnsi="Times New Roman"/>
          <w:sz w:val="26"/>
        </w:rPr>
        <w:t>обращений по следующим вопросам:</w:t>
      </w:r>
    </w:p>
    <w:p w:rsidR="0001002B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6838F7"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 w:rsidR="006838F7">
        <w:rPr>
          <w:rFonts w:ascii="Times New Roman" w:hAnsi="Times New Roman"/>
          <w:sz w:val="26"/>
        </w:rPr>
        <w:t xml:space="preserve"> (</w:t>
      </w:r>
      <w:r w:rsidR="00ED2546">
        <w:rPr>
          <w:rFonts w:ascii="Times New Roman" w:hAnsi="Times New Roman"/>
          <w:sz w:val="26"/>
        </w:rPr>
        <w:t>1</w:t>
      </w:r>
      <w:r w:rsidR="006838F7">
        <w:rPr>
          <w:rFonts w:ascii="Times New Roman" w:hAnsi="Times New Roman"/>
          <w:sz w:val="26"/>
        </w:rPr>
        <w:t xml:space="preserve">, </w:t>
      </w:r>
      <w:r w:rsidR="00ED2546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и </w:t>
      </w:r>
      <w:r w:rsidR="00ED2546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обращения соответственно);</w:t>
      </w:r>
    </w:p>
    <w:p w:rsidR="00E24B9F" w:rsidRDefault="00E24B9F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Уличное освещение</w:t>
      </w:r>
      <w:r w:rsidR="00504219">
        <w:rPr>
          <w:rFonts w:ascii="Times New Roman" w:hAnsi="Times New Roman"/>
          <w:sz w:val="26"/>
        </w:rPr>
        <w:t xml:space="preserve"> (1, 0 и </w:t>
      </w:r>
      <w:r w:rsidR="00ED2546">
        <w:rPr>
          <w:rFonts w:ascii="Times New Roman" w:hAnsi="Times New Roman"/>
          <w:sz w:val="26"/>
        </w:rPr>
        <w:t>1</w:t>
      </w:r>
      <w:r w:rsidR="00504219">
        <w:rPr>
          <w:rFonts w:ascii="Times New Roman" w:hAnsi="Times New Roman"/>
          <w:sz w:val="26"/>
        </w:rPr>
        <w:t xml:space="preserve"> обращения соответственно);</w:t>
      </w:r>
    </w:p>
    <w:p w:rsidR="00ED2546" w:rsidRDefault="00ED2546" w:rsidP="00ED2546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отмечается </w:t>
      </w:r>
      <w:r w:rsidRPr="008762C5">
        <w:rPr>
          <w:rFonts w:ascii="Times New Roman" w:hAnsi="Times New Roman"/>
          <w:b/>
          <w:sz w:val="26"/>
        </w:rPr>
        <w:t xml:space="preserve">тенденция </w:t>
      </w:r>
      <w:r>
        <w:rPr>
          <w:rFonts w:ascii="Times New Roman" w:hAnsi="Times New Roman"/>
          <w:b/>
          <w:sz w:val="26"/>
        </w:rPr>
        <w:t>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количества </w:t>
      </w:r>
      <w:r w:rsidRPr="008762C5">
        <w:rPr>
          <w:rFonts w:ascii="Times New Roman" w:hAnsi="Times New Roman"/>
          <w:sz w:val="26"/>
        </w:rPr>
        <w:t>обращений по следующим вопросам:</w:t>
      </w:r>
    </w:p>
    <w:p w:rsidR="00ED2546" w:rsidRDefault="001440A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Pr="001440AF">
        <w:rPr>
          <w:color w:val="000000"/>
          <w:szCs w:val="22"/>
        </w:rPr>
        <w:t xml:space="preserve"> </w:t>
      </w:r>
      <w:r w:rsidRPr="001440AF">
        <w:rPr>
          <w:rFonts w:ascii="Times New Roman" w:hAnsi="Times New Roman"/>
          <w:color w:val="000000"/>
          <w:sz w:val="26"/>
          <w:szCs w:val="26"/>
        </w:rPr>
        <w:t xml:space="preserve">Помещение в больницы и специализированные лечебные учреждения. Оплата за лечение, пребывание в лечебных учреждениях </w:t>
      </w:r>
      <w:r w:rsidRPr="001440A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0</w:t>
      </w:r>
      <w:r w:rsidRPr="001440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</w:t>
      </w:r>
      <w:r w:rsidRPr="001440AF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0</w:t>
      </w:r>
      <w:r w:rsidRPr="001440AF"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1440AF" w:rsidRPr="001440AF" w:rsidRDefault="001440A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B6D59">
        <w:rPr>
          <w:rFonts w:ascii="Times New Roman" w:hAnsi="Times New Roman"/>
          <w:color w:val="000000"/>
          <w:szCs w:val="22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1440A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0</w:t>
      </w:r>
      <w:r w:rsidRPr="001440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</w:t>
      </w:r>
      <w:r w:rsidRPr="001440AF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0</w:t>
      </w:r>
      <w:r w:rsidRPr="001440AF"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883408" w:rsidRPr="008762C5" w:rsidRDefault="00A464B7" w:rsidP="00ED6535">
      <w:pPr>
        <w:pStyle w:val="a5"/>
        <w:spacing w:line="276" w:lineRule="auto"/>
        <w:ind w:firstLine="720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1002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 квартале </w:t>
      </w:r>
      <w:r w:rsidR="001440AF">
        <w:rPr>
          <w:rFonts w:ascii="Times New Roman" w:hAnsi="Times New Roman"/>
        </w:rPr>
        <w:t>2025</w:t>
      </w:r>
      <w:r w:rsidR="00E47F8C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01002B" w:rsidP="001440A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504219">
              <w:rPr>
                <w:rFonts w:ascii="Times New Roman" w:hAnsi="Times New Roman"/>
                <w:color w:val="000000"/>
                <w:sz w:val="26"/>
              </w:rPr>
              <w:t>202</w:t>
            </w:r>
            <w:r w:rsidR="001440AF">
              <w:rPr>
                <w:rFonts w:ascii="Times New Roman" w:hAnsi="Times New Roman"/>
                <w:color w:val="000000"/>
                <w:sz w:val="26"/>
              </w:rPr>
              <w:t>5</w:t>
            </w:r>
            <w:r w:rsidR="00E47F8C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18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E1833" w:rsidP="001440A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</w:t>
            </w:r>
            <w:r w:rsidR="001440AF">
              <w:rPr>
                <w:rFonts w:ascii="Times New Roman" w:hAnsi="Times New Roman"/>
                <w:color w:val="000000"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1440A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1440A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1440A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lastRenderedPageBreak/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в 1 квартале </w:t>
      </w:r>
      <w:r w:rsidR="00504219">
        <w:rPr>
          <w:rFonts w:ascii="Times New Roman" w:hAnsi="Times New Roman"/>
          <w:sz w:val="26"/>
        </w:rPr>
        <w:t>202</w:t>
      </w:r>
      <w:r w:rsidR="001440AF">
        <w:rPr>
          <w:rFonts w:ascii="Times New Roman" w:hAnsi="Times New Roman"/>
          <w:sz w:val="26"/>
        </w:rPr>
        <w:t>5</w:t>
      </w:r>
      <w:r w:rsidR="00E47F8C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 w:rsidP="0010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</w:t>
            </w:r>
            <w:r w:rsidR="00104AB7">
              <w:rPr>
                <w:b/>
                <w:color w:val="800000"/>
                <w:sz w:val="26"/>
              </w:rPr>
              <w:t>договоров</w:t>
            </w:r>
            <w:r>
              <w:rPr>
                <w:b/>
                <w:color w:val="800000"/>
                <w:sz w:val="26"/>
              </w:rPr>
              <w:t xml:space="preserve"> на </w:t>
            </w:r>
            <w:proofErr w:type="spellStart"/>
            <w:r>
              <w:rPr>
                <w:b/>
                <w:color w:val="800000"/>
                <w:sz w:val="26"/>
              </w:rPr>
              <w:t>грейдирование</w:t>
            </w:r>
            <w:proofErr w:type="spellEnd"/>
            <w:r>
              <w:rPr>
                <w:b/>
                <w:color w:val="800000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A464B7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 xml:space="preserve">Глава </w:t>
      </w:r>
      <w:proofErr w:type="spellStart"/>
      <w:r w:rsidRPr="008762C5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8762C5">
        <w:rPr>
          <w:rFonts w:ascii="Times New Roman" w:hAnsi="Times New Roman"/>
          <w:color w:val="000000"/>
          <w:sz w:val="26"/>
        </w:rPr>
        <w:t xml:space="preserve"> </w:t>
      </w:r>
    </w:p>
    <w:p w:rsidR="00883408" w:rsidRPr="008762C5" w:rsidRDefault="00A464B7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 xml:space="preserve">сельского поселения                                                                          </w:t>
      </w:r>
      <w:proofErr w:type="spellStart"/>
      <w:r w:rsidRPr="008762C5">
        <w:rPr>
          <w:rFonts w:ascii="Times New Roman" w:hAnsi="Times New Roman"/>
          <w:color w:val="000000"/>
          <w:sz w:val="26"/>
        </w:rPr>
        <w:t>Т.П.Быкова</w:t>
      </w:r>
      <w:proofErr w:type="spellEnd"/>
    </w:p>
    <w:sectPr w:rsidR="00883408" w:rsidRPr="008762C5" w:rsidSect="00DD160E">
      <w:footerReference w:type="default" r:id="rId8"/>
      <w:pgSz w:w="11906" w:h="16838" w:code="9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BC" w:rsidRDefault="001E02BC" w:rsidP="00883408">
      <w:pPr>
        <w:spacing w:after="0" w:line="240" w:lineRule="auto"/>
      </w:pPr>
      <w:r>
        <w:separator/>
      </w:r>
    </w:p>
  </w:endnote>
  <w:endnote w:type="continuationSeparator" w:id="0">
    <w:p w:rsidR="001E02BC" w:rsidRDefault="001E02BC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BC" w:rsidRDefault="001E02BC" w:rsidP="00883408">
      <w:pPr>
        <w:spacing w:after="0" w:line="240" w:lineRule="auto"/>
      </w:pPr>
      <w:r>
        <w:separator/>
      </w:r>
    </w:p>
  </w:footnote>
  <w:footnote w:type="continuationSeparator" w:id="0">
    <w:p w:rsidR="001E02BC" w:rsidRDefault="001E02BC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16084"/>
    <w:rsid w:val="000B6649"/>
    <w:rsid w:val="000D0C45"/>
    <w:rsid w:val="000E1833"/>
    <w:rsid w:val="000E783E"/>
    <w:rsid w:val="00104AB7"/>
    <w:rsid w:val="00113191"/>
    <w:rsid w:val="001440AF"/>
    <w:rsid w:val="001C2FAB"/>
    <w:rsid w:val="001D02EF"/>
    <w:rsid w:val="001E02BC"/>
    <w:rsid w:val="00216C7A"/>
    <w:rsid w:val="002B3A24"/>
    <w:rsid w:val="003057BE"/>
    <w:rsid w:val="00317040"/>
    <w:rsid w:val="00330BB5"/>
    <w:rsid w:val="00351882"/>
    <w:rsid w:val="003F1B83"/>
    <w:rsid w:val="0040149D"/>
    <w:rsid w:val="00411A99"/>
    <w:rsid w:val="00504219"/>
    <w:rsid w:val="00512B6B"/>
    <w:rsid w:val="00537588"/>
    <w:rsid w:val="00631ADC"/>
    <w:rsid w:val="006838F7"/>
    <w:rsid w:val="006E6DDE"/>
    <w:rsid w:val="00744A0D"/>
    <w:rsid w:val="0077551E"/>
    <w:rsid w:val="007F09E4"/>
    <w:rsid w:val="007F590B"/>
    <w:rsid w:val="00851912"/>
    <w:rsid w:val="00854320"/>
    <w:rsid w:val="008633D3"/>
    <w:rsid w:val="008762C5"/>
    <w:rsid w:val="00883408"/>
    <w:rsid w:val="008904DC"/>
    <w:rsid w:val="008C46B2"/>
    <w:rsid w:val="008F245F"/>
    <w:rsid w:val="008F5A26"/>
    <w:rsid w:val="00923618"/>
    <w:rsid w:val="00A464B7"/>
    <w:rsid w:val="00A464EF"/>
    <w:rsid w:val="00A66D86"/>
    <w:rsid w:val="00A87DF8"/>
    <w:rsid w:val="00AA15D3"/>
    <w:rsid w:val="00B1184A"/>
    <w:rsid w:val="00B8317E"/>
    <w:rsid w:val="00B83DEB"/>
    <w:rsid w:val="00BD55C2"/>
    <w:rsid w:val="00BE44AA"/>
    <w:rsid w:val="00CB6A84"/>
    <w:rsid w:val="00CF4DF2"/>
    <w:rsid w:val="00D009A2"/>
    <w:rsid w:val="00D12AC8"/>
    <w:rsid w:val="00D15DA2"/>
    <w:rsid w:val="00D16DD5"/>
    <w:rsid w:val="00D22453"/>
    <w:rsid w:val="00D82FDC"/>
    <w:rsid w:val="00D84817"/>
    <w:rsid w:val="00DA7F01"/>
    <w:rsid w:val="00DB4F5D"/>
    <w:rsid w:val="00DC78EB"/>
    <w:rsid w:val="00DD160E"/>
    <w:rsid w:val="00E24B9F"/>
    <w:rsid w:val="00E446AE"/>
    <w:rsid w:val="00E47F8C"/>
    <w:rsid w:val="00E55DF9"/>
    <w:rsid w:val="00E76D95"/>
    <w:rsid w:val="00EA70AF"/>
    <w:rsid w:val="00EC2CA2"/>
    <w:rsid w:val="00ED2546"/>
    <w:rsid w:val="00ED6535"/>
    <w:rsid w:val="00F300D0"/>
    <w:rsid w:val="00F64CDA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2025-04-03T05:10:00Z</dcterms:created>
  <dcterms:modified xsi:type="dcterms:W3CDTF">2025-04-03T05:10:00Z</dcterms:modified>
</cp:coreProperties>
</file>