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>Информация</w:t>
      </w:r>
    </w:p>
    <w:p w:rsidR="00883408" w:rsidRPr="008762C5" w:rsidRDefault="00A464B7">
      <w:pPr>
        <w:contextualSpacing/>
        <w:jc w:val="center"/>
        <w:rPr>
          <w:rFonts w:ascii="Times New Roman" w:hAnsi="Times New Roman"/>
          <w:b/>
          <w:sz w:val="26"/>
        </w:rPr>
      </w:pPr>
      <w:r w:rsidRPr="008762C5"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Ерышевского сельского поселения </w:t>
      </w:r>
    </w:p>
    <w:p w:rsidR="00883408" w:rsidRPr="008762C5" w:rsidRDefault="0090792B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3</w:t>
      </w:r>
      <w:r w:rsidR="00D84817">
        <w:rPr>
          <w:rFonts w:ascii="Times New Roman" w:hAnsi="Times New Roman"/>
          <w:b/>
          <w:sz w:val="26"/>
        </w:rPr>
        <w:t xml:space="preserve"> квартале 2022</w:t>
      </w:r>
      <w:r w:rsidR="00A464B7" w:rsidRPr="008762C5">
        <w:rPr>
          <w:rFonts w:ascii="Times New Roman" w:hAnsi="Times New Roman"/>
          <w:b/>
          <w:sz w:val="26"/>
        </w:rPr>
        <w:t xml:space="preserve"> года</w:t>
      </w:r>
      <w:r w:rsidR="00B3311E">
        <w:rPr>
          <w:rFonts w:ascii="Times New Roman" w:hAnsi="Times New Roman"/>
          <w:b/>
          <w:sz w:val="26"/>
        </w:rPr>
        <w:t>.</w:t>
      </w:r>
      <w:bookmarkStart w:id="0" w:name="_GoBack"/>
      <w:bookmarkEnd w:id="0"/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В администрацию Ерышевского сельского поселения Павловского муниципально</w:t>
      </w:r>
      <w:r w:rsidR="00744A0D" w:rsidRPr="008762C5">
        <w:rPr>
          <w:rFonts w:ascii="Times New Roman" w:hAnsi="Times New Roman"/>
          <w:sz w:val="26"/>
        </w:rPr>
        <w:t>г</w:t>
      </w:r>
      <w:r w:rsidR="00AA15D3">
        <w:rPr>
          <w:rFonts w:ascii="Times New Roman" w:hAnsi="Times New Roman"/>
          <w:sz w:val="26"/>
        </w:rPr>
        <w:t xml:space="preserve">о района Воронежской области </w:t>
      </w:r>
      <w:r w:rsidR="005B2FDB">
        <w:rPr>
          <w:rFonts w:ascii="Times New Roman" w:hAnsi="Times New Roman"/>
          <w:sz w:val="26"/>
        </w:rPr>
        <w:t>в 3</w:t>
      </w:r>
      <w:r w:rsidR="00201D0B">
        <w:rPr>
          <w:rFonts w:ascii="Times New Roman" w:hAnsi="Times New Roman"/>
          <w:sz w:val="26"/>
        </w:rPr>
        <w:t xml:space="preserve"> квартале 2022</w:t>
      </w:r>
      <w:r w:rsidRPr="008762C5">
        <w:rPr>
          <w:rFonts w:ascii="Times New Roman" w:hAnsi="Times New Roman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>г</w:t>
      </w:r>
      <w:r w:rsidR="00D82E9D">
        <w:rPr>
          <w:rFonts w:ascii="Times New Roman" w:hAnsi="Times New Roman"/>
          <w:sz w:val="26"/>
        </w:rPr>
        <w:t>ода на рассмотрение поступило 2</w:t>
      </w:r>
      <w:r w:rsidR="00AA15D3">
        <w:rPr>
          <w:rFonts w:ascii="Times New Roman" w:hAnsi="Times New Roman"/>
          <w:sz w:val="26"/>
        </w:rPr>
        <w:t xml:space="preserve"> устных обращения</w:t>
      </w:r>
      <w:r w:rsidRPr="008762C5">
        <w:rPr>
          <w:rFonts w:ascii="Times New Roman" w:hAnsi="Times New Roman"/>
          <w:sz w:val="26"/>
        </w:rPr>
        <w:t xml:space="preserve"> граждан (в</w:t>
      </w:r>
      <w:r w:rsidR="005B2FDB">
        <w:rPr>
          <w:rFonts w:ascii="Times New Roman" w:hAnsi="Times New Roman"/>
          <w:sz w:val="26"/>
        </w:rPr>
        <w:t>о</w:t>
      </w:r>
      <w:r w:rsidR="00D82E9D">
        <w:rPr>
          <w:rFonts w:ascii="Times New Roman" w:hAnsi="Times New Roman"/>
          <w:color w:val="FF0000"/>
          <w:sz w:val="26"/>
        </w:rPr>
        <w:t xml:space="preserve"> </w:t>
      </w:r>
      <w:r w:rsidR="005B2FDB">
        <w:rPr>
          <w:rFonts w:ascii="Times New Roman" w:hAnsi="Times New Roman"/>
          <w:color w:val="FF0000"/>
          <w:sz w:val="26"/>
        </w:rPr>
        <w:t>2</w:t>
      </w:r>
      <w:r w:rsidR="00D82E9D">
        <w:rPr>
          <w:rFonts w:ascii="Times New Roman" w:hAnsi="Times New Roman"/>
          <w:sz w:val="26"/>
        </w:rPr>
        <w:t xml:space="preserve"> квартале </w:t>
      </w:r>
      <w:r w:rsidR="00D22453">
        <w:rPr>
          <w:rFonts w:ascii="Times New Roman" w:hAnsi="Times New Roman"/>
          <w:sz w:val="26"/>
        </w:rPr>
        <w:t>202</w:t>
      </w:r>
      <w:r w:rsidR="00201D0B">
        <w:rPr>
          <w:rFonts w:ascii="Times New Roman" w:hAnsi="Times New Roman"/>
          <w:sz w:val="26"/>
        </w:rPr>
        <w:t>2</w:t>
      </w:r>
      <w:r w:rsidR="00D22453">
        <w:rPr>
          <w:rFonts w:ascii="Times New Roman" w:hAnsi="Times New Roman"/>
          <w:sz w:val="26"/>
        </w:rPr>
        <w:t xml:space="preserve"> года– </w:t>
      </w:r>
      <w:r w:rsidR="00201D0B">
        <w:rPr>
          <w:rFonts w:ascii="Times New Roman" w:hAnsi="Times New Roman"/>
          <w:sz w:val="26"/>
        </w:rPr>
        <w:t>2</w:t>
      </w:r>
      <w:r w:rsidR="00D22453">
        <w:rPr>
          <w:rFonts w:ascii="Times New Roman" w:hAnsi="Times New Roman"/>
          <w:sz w:val="26"/>
        </w:rPr>
        <w:t xml:space="preserve"> обращени</w:t>
      </w:r>
      <w:r w:rsidR="00201D0B">
        <w:rPr>
          <w:rFonts w:ascii="Times New Roman" w:hAnsi="Times New Roman"/>
          <w:sz w:val="26"/>
        </w:rPr>
        <w:t>я</w:t>
      </w:r>
      <w:r w:rsidR="00D82E9D">
        <w:rPr>
          <w:rFonts w:ascii="Times New Roman" w:hAnsi="Times New Roman"/>
          <w:sz w:val="26"/>
        </w:rPr>
        <w:t xml:space="preserve">, </w:t>
      </w:r>
      <w:r w:rsidRPr="008762C5">
        <w:rPr>
          <w:rFonts w:ascii="Times New Roman" w:hAnsi="Times New Roman"/>
          <w:sz w:val="26"/>
        </w:rPr>
        <w:t>в</w:t>
      </w:r>
      <w:r w:rsidR="005B2FDB">
        <w:rPr>
          <w:rFonts w:ascii="Times New Roman" w:hAnsi="Times New Roman"/>
          <w:sz w:val="26"/>
        </w:rPr>
        <w:t xml:space="preserve"> 3</w:t>
      </w:r>
      <w:r w:rsidR="00201D0B">
        <w:rPr>
          <w:rFonts w:ascii="Times New Roman" w:hAnsi="Times New Roman"/>
          <w:color w:val="FF0000"/>
          <w:sz w:val="26"/>
        </w:rPr>
        <w:t xml:space="preserve"> </w:t>
      </w:r>
      <w:r w:rsidR="00AA15D3">
        <w:rPr>
          <w:rFonts w:ascii="Times New Roman" w:hAnsi="Times New Roman"/>
          <w:sz w:val="26"/>
        </w:rPr>
        <w:t xml:space="preserve">квартале 2021 года – </w:t>
      </w:r>
      <w:r w:rsidR="005B2FDB">
        <w:rPr>
          <w:rFonts w:ascii="Times New Roman" w:hAnsi="Times New Roman"/>
          <w:sz w:val="26"/>
        </w:rPr>
        <w:t>1 обращение</w:t>
      </w:r>
      <w:r w:rsidRPr="008762C5">
        <w:rPr>
          <w:rFonts w:ascii="Times New Roman" w:hAnsi="Times New Roman"/>
          <w:sz w:val="26"/>
        </w:rPr>
        <w:t>), в том числе: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072"/>
        <w:gridCol w:w="2073"/>
        <w:gridCol w:w="1925"/>
      </w:tblGrid>
      <w:tr w:rsidR="00883408" w:rsidRPr="008762C5" w:rsidTr="004D2988">
        <w:trPr>
          <w:trHeight w:val="2071"/>
        </w:trPr>
        <w:tc>
          <w:tcPr>
            <w:tcW w:w="3849" w:type="dxa"/>
          </w:tcPr>
          <w:p w:rsidR="00883408" w:rsidRPr="008762C5" w:rsidRDefault="008834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2072" w:type="dxa"/>
          </w:tcPr>
          <w:p w:rsidR="00883408" w:rsidRPr="008762C5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AA15D3">
              <w:rPr>
                <w:rFonts w:ascii="Times New Roman" w:hAnsi="Times New Roman"/>
                <w:sz w:val="26"/>
              </w:rPr>
              <w:t xml:space="preserve">тных цифрах и процентах (+,- к </w:t>
            </w:r>
            <w:r w:rsidR="005B2FDB">
              <w:rPr>
                <w:rFonts w:ascii="Times New Roman" w:hAnsi="Times New Roman"/>
                <w:sz w:val="26"/>
              </w:rPr>
              <w:t>3</w:t>
            </w:r>
            <w:r w:rsidR="00AA15D3">
              <w:rPr>
                <w:rFonts w:ascii="Times New Roman" w:hAnsi="Times New Roman"/>
                <w:sz w:val="26"/>
              </w:rPr>
              <w:t xml:space="preserve">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2073" w:type="dxa"/>
          </w:tcPr>
          <w:p w:rsidR="00883408" w:rsidRPr="008762C5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201D0B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</w:t>
            </w:r>
            <w:r w:rsidR="00744A0D" w:rsidRPr="008762C5">
              <w:rPr>
                <w:rFonts w:ascii="Times New Roman" w:hAnsi="Times New Roman"/>
                <w:sz w:val="26"/>
              </w:rPr>
              <w:t>ных цифрах и процентах (+,-   к</w:t>
            </w:r>
            <w:r w:rsidR="005B2FDB">
              <w:rPr>
                <w:rFonts w:ascii="Times New Roman" w:hAnsi="Times New Roman"/>
                <w:sz w:val="26"/>
              </w:rPr>
              <w:t xml:space="preserve"> 2</w:t>
            </w:r>
            <w:r w:rsidRPr="008762C5">
              <w:rPr>
                <w:rFonts w:ascii="Times New Roman" w:hAnsi="Times New Roman"/>
                <w:sz w:val="26"/>
              </w:rPr>
              <w:t xml:space="preserve"> кварталу 2021 года)</w:t>
            </w:r>
          </w:p>
        </w:tc>
        <w:tc>
          <w:tcPr>
            <w:tcW w:w="1925" w:type="dxa"/>
          </w:tcPr>
          <w:p w:rsidR="00883408" w:rsidRPr="008762C5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AA15D3">
              <w:rPr>
                <w:rFonts w:ascii="Times New Roman" w:hAnsi="Times New Roman"/>
                <w:b/>
                <w:sz w:val="26"/>
              </w:rPr>
              <w:t xml:space="preserve"> 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744A0D" w:rsidRPr="008762C5">
              <w:rPr>
                <w:rFonts w:ascii="Times New Roman" w:hAnsi="Times New Roman"/>
                <w:sz w:val="26"/>
              </w:rPr>
              <w:t>ю</w:t>
            </w:r>
            <w:r w:rsidR="00EB25F6">
              <w:rPr>
                <w:rFonts w:ascii="Times New Roman" w:hAnsi="Times New Roman"/>
                <w:sz w:val="26"/>
              </w:rPr>
              <w:t>т</w:t>
            </w:r>
            <w:r w:rsidR="005B2FDB">
              <w:rPr>
                <w:rFonts w:ascii="Times New Roman" w:hAnsi="Times New Roman"/>
                <w:sz w:val="26"/>
              </w:rPr>
              <w:t>ных цифрах и процентах (+,- к 3</w:t>
            </w:r>
            <w:r w:rsidR="00AA15D3">
              <w:rPr>
                <w:rFonts w:ascii="Times New Roman" w:hAnsi="Times New Roman"/>
                <w:sz w:val="26"/>
              </w:rPr>
              <w:t xml:space="preserve"> кварталу 2020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2072" w:type="dxa"/>
          </w:tcPr>
          <w:p w:rsidR="00883408" w:rsidRPr="00AF374B" w:rsidRDefault="00AA15D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862AA5" w:rsidRPr="00AF374B">
              <w:rPr>
                <w:rFonts w:ascii="Times New Roman" w:hAnsi="Times New Roman"/>
                <w:sz w:val="26"/>
              </w:rPr>
              <w:t>+50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AA15D3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862AA5" w:rsidRPr="00AF374B">
              <w:rPr>
                <w:rFonts w:ascii="Times New Roman" w:hAnsi="Times New Roman"/>
                <w:sz w:val="26"/>
              </w:rPr>
              <w:t>-71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AF374B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1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561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из них:</w:t>
            </w:r>
          </w:p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2072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98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2072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283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2072" w:type="dxa"/>
          </w:tcPr>
          <w:p w:rsidR="00883408" w:rsidRPr="00AF374B" w:rsidRDefault="00AA15D3" w:rsidP="00832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EB25F6" w:rsidRPr="00AF374B">
              <w:rPr>
                <w:rFonts w:ascii="Times New Roman" w:hAnsi="Times New Roman"/>
                <w:sz w:val="26"/>
              </w:rPr>
              <w:t>+</w:t>
            </w:r>
            <w:r w:rsidR="00862AA5" w:rsidRPr="00AF374B">
              <w:rPr>
                <w:rFonts w:ascii="Times New Roman" w:hAnsi="Times New Roman"/>
                <w:sz w:val="26"/>
              </w:rPr>
              <w:t>50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73" w:type="dxa"/>
          </w:tcPr>
          <w:p w:rsidR="00883408" w:rsidRPr="00AF374B" w:rsidRDefault="00EB2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2</w:t>
            </w:r>
            <w:r w:rsidR="00AA15D3" w:rsidRPr="00AF374B">
              <w:rPr>
                <w:rFonts w:ascii="Times New Roman" w:hAnsi="Times New Roman"/>
                <w:sz w:val="26"/>
              </w:rPr>
              <w:t xml:space="preserve"> (</w:t>
            </w:r>
            <w:r w:rsidR="00862AA5" w:rsidRPr="00AF374B">
              <w:rPr>
                <w:rFonts w:ascii="Times New Roman" w:hAnsi="Times New Roman"/>
                <w:sz w:val="26"/>
              </w:rPr>
              <w:t>-71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5" w:type="dxa"/>
          </w:tcPr>
          <w:p w:rsidR="00883408" w:rsidRPr="00AF374B" w:rsidRDefault="005B2F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1</w:t>
            </w:r>
            <w:r w:rsidR="00744A0D" w:rsidRPr="00AF374B">
              <w:rPr>
                <w:rFonts w:ascii="Times New Roman" w:hAnsi="Times New Roman"/>
                <w:sz w:val="26"/>
              </w:rPr>
              <w:t xml:space="preserve"> (0</w:t>
            </w:r>
            <w:r w:rsidR="00A464B7" w:rsidRPr="00AF374B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83408" w:rsidRPr="008762C5" w:rsidTr="004D2988">
        <w:trPr>
          <w:trHeight w:val="909"/>
        </w:trPr>
        <w:tc>
          <w:tcPr>
            <w:tcW w:w="3849" w:type="dxa"/>
          </w:tcPr>
          <w:p w:rsidR="00883408" w:rsidRPr="008762C5" w:rsidRDefault="00A46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2072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73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25" w:type="dxa"/>
          </w:tcPr>
          <w:p w:rsidR="00883408" w:rsidRPr="00AF374B" w:rsidRDefault="00A464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AF374B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  <w:b/>
        </w:rPr>
        <w:t>Всего из вышестоящих и других органов</w:t>
      </w:r>
      <w:r w:rsidRPr="008762C5">
        <w:rPr>
          <w:rFonts w:ascii="Times New Roman" w:hAnsi="Times New Roman"/>
        </w:rPr>
        <w:t xml:space="preserve"> в администрацию Ерышевского с</w:t>
      </w:r>
      <w:r w:rsidR="00D82E9D">
        <w:rPr>
          <w:rFonts w:ascii="Times New Roman" w:hAnsi="Times New Roman"/>
        </w:rPr>
        <w:t xml:space="preserve">ельского поселения Павловского </w:t>
      </w:r>
      <w:r w:rsidRPr="008762C5">
        <w:rPr>
          <w:rFonts w:ascii="Times New Roman" w:hAnsi="Times New Roman"/>
        </w:rPr>
        <w:t>муниципального</w:t>
      </w:r>
      <w:r w:rsidR="00317040">
        <w:rPr>
          <w:rFonts w:ascii="Times New Roman" w:hAnsi="Times New Roman"/>
        </w:rPr>
        <w:t xml:space="preserve"> района Воронежской области за </w:t>
      </w:r>
      <w:r w:rsidR="005B2FDB">
        <w:rPr>
          <w:rFonts w:ascii="Times New Roman" w:hAnsi="Times New Roman"/>
        </w:rPr>
        <w:t>3</w:t>
      </w:r>
      <w:r w:rsidR="00317040">
        <w:rPr>
          <w:rFonts w:ascii="Times New Roman" w:hAnsi="Times New Roman"/>
        </w:rPr>
        <w:t xml:space="preserve"> квартал 2022</w:t>
      </w:r>
      <w:r w:rsidR="00D82E9D">
        <w:rPr>
          <w:rFonts w:ascii="Times New Roman" w:hAnsi="Times New Roman"/>
        </w:rPr>
        <w:t xml:space="preserve"> года поступило</w:t>
      </w:r>
      <w:r w:rsidRPr="008762C5">
        <w:rPr>
          <w:rFonts w:ascii="Times New Roman" w:hAnsi="Times New Roman"/>
        </w:rPr>
        <w:t xml:space="preserve"> </w:t>
      </w:r>
      <w:r w:rsidRPr="008762C5">
        <w:rPr>
          <w:rFonts w:ascii="Times New Roman" w:hAnsi="Times New Roman"/>
          <w:b/>
        </w:rPr>
        <w:t>0 % (0)</w:t>
      </w:r>
      <w:r w:rsidRPr="008762C5">
        <w:rPr>
          <w:rFonts w:ascii="Times New Roman" w:hAnsi="Times New Roman"/>
        </w:rPr>
        <w:t xml:space="preserve"> от общего количества обращений (в</w:t>
      </w:r>
      <w:r w:rsidR="005B2FDB">
        <w:rPr>
          <w:rFonts w:ascii="Times New Roman" w:hAnsi="Times New Roman"/>
        </w:rPr>
        <w:t>о 2</w:t>
      </w:r>
      <w:r w:rsidRPr="008762C5">
        <w:rPr>
          <w:rFonts w:ascii="Times New Roman" w:hAnsi="Times New Roman"/>
        </w:rPr>
        <w:t xml:space="preserve"> </w:t>
      </w:r>
      <w:r w:rsidR="00744A0D" w:rsidRPr="008762C5">
        <w:rPr>
          <w:rFonts w:ascii="Times New Roman" w:hAnsi="Times New Roman"/>
        </w:rPr>
        <w:t>к</w:t>
      </w:r>
      <w:r w:rsidR="00317040">
        <w:rPr>
          <w:rFonts w:ascii="Times New Roman" w:hAnsi="Times New Roman"/>
        </w:rPr>
        <w:t>вартале 202</w:t>
      </w:r>
      <w:r w:rsidR="00832AD0">
        <w:rPr>
          <w:rFonts w:ascii="Times New Roman" w:hAnsi="Times New Roman"/>
        </w:rPr>
        <w:t>2</w:t>
      </w:r>
      <w:r w:rsidR="00D82E9D">
        <w:rPr>
          <w:rFonts w:ascii="Times New Roman" w:hAnsi="Times New Roman"/>
        </w:rPr>
        <w:t xml:space="preserve"> года</w:t>
      </w:r>
      <w:r w:rsidR="00317040">
        <w:rPr>
          <w:rFonts w:ascii="Times New Roman" w:hAnsi="Times New Roman"/>
        </w:rPr>
        <w:t xml:space="preserve"> – 0% (0), в</w:t>
      </w:r>
      <w:r w:rsidR="00A425BD">
        <w:rPr>
          <w:rFonts w:ascii="Times New Roman" w:hAnsi="Times New Roman"/>
        </w:rPr>
        <w:t xml:space="preserve"> 3</w:t>
      </w:r>
      <w:r w:rsidR="00317040">
        <w:rPr>
          <w:rFonts w:ascii="Times New Roman" w:hAnsi="Times New Roman"/>
        </w:rPr>
        <w:t xml:space="preserve"> квартале 2021</w:t>
      </w:r>
      <w:r w:rsidRPr="008762C5">
        <w:rPr>
          <w:rFonts w:ascii="Times New Roman" w:hAnsi="Times New Roman"/>
        </w:rPr>
        <w:t xml:space="preserve"> года – 0 % (0), в том числе с вн</w:t>
      </w:r>
      <w:r w:rsidR="00744A0D" w:rsidRPr="008762C5">
        <w:rPr>
          <w:rFonts w:ascii="Times New Roman" w:hAnsi="Times New Roman"/>
        </w:rPr>
        <w:t>е</w:t>
      </w:r>
      <w:r w:rsidR="00D22453">
        <w:rPr>
          <w:rFonts w:ascii="Times New Roman" w:hAnsi="Times New Roman"/>
        </w:rPr>
        <w:t>шним контролем 0% обращен</w:t>
      </w:r>
      <w:r w:rsidR="00A425BD">
        <w:rPr>
          <w:rFonts w:ascii="Times New Roman" w:hAnsi="Times New Roman"/>
        </w:rPr>
        <w:t>ий (во 2</w:t>
      </w:r>
      <w:r w:rsidR="00317040">
        <w:rPr>
          <w:rFonts w:ascii="Times New Roman" w:hAnsi="Times New Roman"/>
        </w:rPr>
        <w:t xml:space="preserve"> квартале 202</w:t>
      </w:r>
      <w:r w:rsidR="00832AD0">
        <w:rPr>
          <w:rFonts w:ascii="Times New Roman" w:hAnsi="Times New Roman"/>
        </w:rPr>
        <w:t>2</w:t>
      </w:r>
      <w:r w:rsidR="00D82E9D">
        <w:rPr>
          <w:rFonts w:ascii="Times New Roman" w:hAnsi="Times New Roman"/>
        </w:rPr>
        <w:t xml:space="preserve"> года </w:t>
      </w:r>
      <w:r w:rsidRPr="008762C5">
        <w:rPr>
          <w:rFonts w:ascii="Times New Roman" w:hAnsi="Times New Roman"/>
        </w:rPr>
        <w:t>– 0 %</w:t>
      </w:r>
      <w:r w:rsidR="00A425BD">
        <w:rPr>
          <w:rFonts w:ascii="Times New Roman" w:hAnsi="Times New Roman"/>
        </w:rPr>
        <w:t xml:space="preserve">, </w:t>
      </w:r>
      <w:r w:rsidR="00A425BD" w:rsidRPr="00C87F80">
        <w:rPr>
          <w:rFonts w:ascii="Times New Roman" w:hAnsi="Times New Roman"/>
        </w:rPr>
        <w:t>в 3 квартале 2021 года – 0 %</w:t>
      </w:r>
      <w:r w:rsidRPr="00C87F80">
        <w:rPr>
          <w:rFonts w:ascii="Times New Roman" w:hAnsi="Times New Roman"/>
        </w:rPr>
        <w:t>).</w:t>
      </w:r>
      <w:r w:rsidRPr="008762C5">
        <w:rPr>
          <w:rFonts w:ascii="Times New Roman" w:hAnsi="Times New Roman"/>
        </w:rPr>
        <w:t xml:space="preserve"> На внутренний контроль руковод</w:t>
      </w:r>
      <w:r w:rsidR="00744A0D" w:rsidRPr="008762C5">
        <w:rPr>
          <w:rFonts w:ascii="Times New Roman" w:hAnsi="Times New Roman"/>
        </w:rPr>
        <w:t>с</w:t>
      </w:r>
      <w:r w:rsidR="00317040">
        <w:rPr>
          <w:rFonts w:ascii="Times New Roman" w:hAnsi="Times New Roman"/>
        </w:rPr>
        <w:t xml:space="preserve">твом администрации поселения </w:t>
      </w:r>
      <w:r w:rsidR="00A425BD"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2022</w:t>
      </w:r>
      <w:r w:rsidRPr="008762C5">
        <w:rPr>
          <w:rFonts w:ascii="Times New Roman" w:hAnsi="Times New Roman"/>
        </w:rPr>
        <w:t xml:space="preserve"> года было поставлено 0% (0) </w:t>
      </w:r>
      <w:r w:rsidR="00317040">
        <w:rPr>
          <w:rFonts w:ascii="Times New Roman" w:hAnsi="Times New Roman"/>
        </w:rPr>
        <w:t xml:space="preserve">обращений (в </w:t>
      </w:r>
      <w:r w:rsidR="00832AD0">
        <w:rPr>
          <w:rFonts w:ascii="Times New Roman" w:hAnsi="Times New Roman"/>
        </w:rPr>
        <w:t>2</w:t>
      </w:r>
      <w:r w:rsidR="00317040">
        <w:rPr>
          <w:rFonts w:ascii="Times New Roman" w:hAnsi="Times New Roman"/>
        </w:rPr>
        <w:t xml:space="preserve"> квартале 2021</w:t>
      </w:r>
      <w:r w:rsidRPr="008762C5">
        <w:rPr>
          <w:rFonts w:ascii="Times New Roman" w:hAnsi="Times New Roman"/>
        </w:rPr>
        <w:t xml:space="preserve"> года – 0 % (0)</w:t>
      </w:r>
      <w:r w:rsidR="009C7377">
        <w:rPr>
          <w:rFonts w:ascii="Times New Roman" w:hAnsi="Times New Roman"/>
        </w:rPr>
        <w:t xml:space="preserve">, </w:t>
      </w:r>
      <w:r w:rsidR="009C7377" w:rsidRPr="00C87F80">
        <w:rPr>
          <w:rFonts w:ascii="Times New Roman" w:hAnsi="Times New Roman"/>
        </w:rPr>
        <w:t>в 3 квартале 2021 года – 0 %</w:t>
      </w:r>
      <w:r w:rsidRPr="008762C5">
        <w:rPr>
          <w:rFonts w:ascii="Times New Roman" w:hAnsi="Times New Roman"/>
        </w:rPr>
        <w:t xml:space="preserve">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55"/>
        <w:gridCol w:w="2056"/>
        <w:gridCol w:w="2055"/>
        <w:gridCol w:w="2019"/>
      </w:tblGrid>
      <w:tr w:rsidR="00883408" w:rsidRPr="008762C5" w:rsidTr="004D2988">
        <w:trPr>
          <w:trHeight w:val="27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>
            <w:pPr>
              <w:spacing w:after="0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317040">
              <w:rPr>
                <w:rFonts w:ascii="Times New Roman" w:hAnsi="Times New Roman"/>
                <w:b/>
                <w:sz w:val="26"/>
              </w:rPr>
              <w:t xml:space="preserve"> квартал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г. </w:t>
            </w:r>
          </w:p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% от общего количества письменных обращений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832AD0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 w:rsidP="00832AD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744A0D" w:rsidRPr="008762C5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317040">
              <w:rPr>
                <w:rFonts w:ascii="Times New Roman" w:hAnsi="Times New Roman"/>
                <w:b/>
                <w:sz w:val="26"/>
              </w:rPr>
              <w:t>квартал 202</w:t>
            </w:r>
            <w:r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  <w:r w:rsidR="00A464B7" w:rsidRPr="008762C5"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F7A56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317040">
              <w:rPr>
                <w:rFonts w:ascii="Times New Roman" w:hAnsi="Times New Roman"/>
                <w:b/>
                <w:sz w:val="26"/>
              </w:rPr>
              <w:t xml:space="preserve"> квартал 2020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</w:t>
            </w:r>
            <w:r w:rsidR="00A464B7" w:rsidRPr="008762C5"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</w:tr>
      <w:tr w:rsidR="00883408" w:rsidRPr="008762C5" w:rsidTr="004D2988">
        <w:trPr>
          <w:trHeight w:val="3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883408" w:rsidRPr="008762C5" w:rsidTr="004D2988">
        <w:trPr>
          <w:trHeight w:val="7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A464B7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883408" w:rsidRPr="008762C5" w:rsidRDefault="008F7A56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3</w:t>
      </w:r>
      <w:r w:rsidR="00201D0B">
        <w:rPr>
          <w:rFonts w:ascii="Times New Roman" w:hAnsi="Times New Roman"/>
        </w:rPr>
        <w:t xml:space="preserve"> квартале 2022</w:t>
      </w:r>
      <w:r w:rsidR="00A464B7" w:rsidRPr="008762C5">
        <w:rPr>
          <w:rFonts w:ascii="Times New Roman" w:hAnsi="Times New Roman"/>
        </w:rPr>
        <w:t xml:space="preserve"> года, в сравн</w:t>
      </w:r>
      <w:r w:rsidR="00DC78EB">
        <w:rPr>
          <w:rFonts w:ascii="Times New Roman" w:hAnsi="Times New Roman"/>
        </w:rPr>
        <w:t>ении с аналогичным периодом 2021</w:t>
      </w:r>
      <w:r w:rsidR="00A464B7" w:rsidRPr="008762C5">
        <w:rPr>
          <w:rFonts w:ascii="Times New Roman" w:hAnsi="Times New Roman"/>
        </w:rPr>
        <w:t xml:space="preserve"> года, </w:t>
      </w:r>
      <w:r w:rsidR="00744A0D" w:rsidRPr="008762C5">
        <w:rPr>
          <w:rFonts w:ascii="Times New Roman" w:hAnsi="Times New Roman"/>
          <w:b/>
        </w:rPr>
        <w:t>количество обращений у</w:t>
      </w:r>
      <w:r>
        <w:rPr>
          <w:rFonts w:ascii="Times New Roman" w:hAnsi="Times New Roman"/>
          <w:b/>
        </w:rPr>
        <w:t>меньшилос</w:t>
      </w:r>
      <w:r w:rsidR="00832AD0">
        <w:rPr>
          <w:rFonts w:ascii="Times New Roman" w:hAnsi="Times New Roman"/>
          <w:b/>
        </w:rPr>
        <w:t>ь</w:t>
      </w:r>
      <w:r w:rsidR="00D82E9D">
        <w:rPr>
          <w:rFonts w:ascii="Times New Roman" w:hAnsi="Times New Roman"/>
          <w:b/>
        </w:rPr>
        <w:t>,</w:t>
      </w:r>
      <w:r w:rsidR="00A464B7" w:rsidRPr="008762C5">
        <w:rPr>
          <w:rFonts w:ascii="Times New Roman" w:hAnsi="Times New Roman"/>
          <w:b/>
        </w:rPr>
        <w:t xml:space="preserve"> количество повторных обращений – 0%, коллективных обращений – 0%.</w:t>
      </w:r>
    </w:p>
    <w:p w:rsidR="00883408" w:rsidRPr="008762C5" w:rsidRDefault="008F7A56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В 3</w:t>
      </w:r>
      <w:r w:rsidR="00201D0B">
        <w:rPr>
          <w:rFonts w:ascii="Times New Roman" w:hAnsi="Times New Roman"/>
          <w:b/>
        </w:rPr>
        <w:t xml:space="preserve"> квартале 2022</w:t>
      </w:r>
      <w:r w:rsidR="00A464B7" w:rsidRPr="008762C5">
        <w:rPr>
          <w:rFonts w:ascii="Times New Roman" w:hAnsi="Times New Roman"/>
          <w:b/>
        </w:rPr>
        <w:t xml:space="preserve"> года</w:t>
      </w:r>
      <w:r w:rsidR="00A464B7" w:rsidRPr="008762C5">
        <w:rPr>
          <w:rFonts w:ascii="Times New Roman" w:hAnsi="Times New Roman"/>
        </w:rPr>
        <w:t xml:space="preserve"> в адрес администрации Ерышевского сельского поселения  письменных обращений не поступало</w:t>
      </w:r>
      <w:r w:rsidR="00A464B7" w:rsidRPr="008762C5">
        <w:rPr>
          <w:rFonts w:ascii="Times New Roman" w:hAnsi="Times New Roman"/>
          <w:b/>
        </w:rPr>
        <w:t xml:space="preserve">. </w:t>
      </w:r>
    </w:p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>В соответствии с утвержденным главой администрации Ерышевского сельского поселения графиком орга</w:t>
      </w:r>
      <w:r w:rsidR="00744A0D" w:rsidRPr="008762C5">
        <w:rPr>
          <w:rFonts w:ascii="Times New Roman" w:hAnsi="Times New Roman"/>
        </w:rPr>
        <w:t>н</w:t>
      </w:r>
      <w:r w:rsidR="00DC78EB">
        <w:rPr>
          <w:rFonts w:ascii="Times New Roman" w:hAnsi="Times New Roman"/>
        </w:rPr>
        <w:t xml:space="preserve">изован личный прием граждан. </w:t>
      </w:r>
      <w:r w:rsidR="008F7A56"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2022</w:t>
      </w:r>
      <w:r w:rsidRPr="008762C5">
        <w:rPr>
          <w:rFonts w:ascii="Times New Roman" w:hAnsi="Times New Roman"/>
        </w:rPr>
        <w:t xml:space="preserve"> года на личном </w:t>
      </w:r>
      <w:r w:rsidR="00744A0D" w:rsidRPr="008762C5">
        <w:rPr>
          <w:rFonts w:ascii="Times New Roman" w:hAnsi="Times New Roman"/>
        </w:rPr>
        <w:t>приеме принят</w:t>
      </w:r>
      <w:r w:rsidR="00DC78EB">
        <w:rPr>
          <w:rFonts w:ascii="Times New Roman" w:hAnsi="Times New Roman"/>
        </w:rPr>
        <w:t>о 2</w:t>
      </w:r>
      <w:r w:rsidRPr="008762C5">
        <w:rPr>
          <w:rFonts w:ascii="Times New Roman" w:hAnsi="Times New Roman"/>
        </w:rPr>
        <w:t xml:space="preserve"> граждан</w:t>
      </w:r>
      <w:r w:rsidR="00744A0D" w:rsidRPr="008762C5">
        <w:rPr>
          <w:rFonts w:ascii="Times New Roman" w:hAnsi="Times New Roman"/>
        </w:rPr>
        <w:t>ин</w:t>
      </w:r>
      <w:r w:rsidR="00D82E9D">
        <w:rPr>
          <w:rFonts w:ascii="Times New Roman" w:hAnsi="Times New Roman"/>
        </w:rPr>
        <w:t>а, от</w:t>
      </w:r>
      <w:r w:rsidR="00DC78EB">
        <w:rPr>
          <w:rFonts w:ascii="Times New Roman" w:hAnsi="Times New Roman"/>
        </w:rPr>
        <w:t xml:space="preserve"> которых</w:t>
      </w:r>
      <w:r w:rsidRPr="008762C5">
        <w:rPr>
          <w:rFonts w:ascii="Times New Roman" w:hAnsi="Times New Roman"/>
        </w:rPr>
        <w:t xml:space="preserve"> в ходе личного приема посту</w:t>
      </w:r>
      <w:r w:rsidR="00744A0D" w:rsidRPr="008762C5">
        <w:rPr>
          <w:rFonts w:ascii="Times New Roman" w:hAnsi="Times New Roman"/>
        </w:rPr>
        <w:t>пил</w:t>
      </w:r>
      <w:r w:rsidR="00DC78EB">
        <w:rPr>
          <w:rFonts w:ascii="Times New Roman" w:hAnsi="Times New Roman"/>
        </w:rPr>
        <w:t>о</w:t>
      </w:r>
      <w:r w:rsidR="00744A0D" w:rsidRPr="008762C5">
        <w:rPr>
          <w:rFonts w:ascii="Times New Roman" w:hAnsi="Times New Roman"/>
        </w:rPr>
        <w:t xml:space="preserve"> </w:t>
      </w:r>
      <w:r w:rsidR="00DC78EB">
        <w:rPr>
          <w:rFonts w:ascii="Times New Roman" w:hAnsi="Times New Roman"/>
        </w:rPr>
        <w:t>2</w:t>
      </w:r>
      <w:r w:rsidR="00744A0D" w:rsidRPr="008762C5">
        <w:rPr>
          <w:rFonts w:ascii="Times New Roman" w:hAnsi="Times New Roman"/>
        </w:rPr>
        <w:t xml:space="preserve"> вопрос</w:t>
      </w:r>
      <w:r w:rsidR="00DC78EB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 от общег</w:t>
      </w:r>
      <w:r w:rsidR="00D82E9D">
        <w:rPr>
          <w:rFonts w:ascii="Times New Roman" w:hAnsi="Times New Roman"/>
        </w:rPr>
        <w:t xml:space="preserve">о числа вопросов в обращениях) </w:t>
      </w:r>
      <w:r w:rsidRPr="008762C5">
        <w:rPr>
          <w:rFonts w:ascii="Times New Roman" w:hAnsi="Times New Roman"/>
        </w:rPr>
        <w:t>(в</w:t>
      </w:r>
      <w:r w:rsidR="00DF5549">
        <w:rPr>
          <w:rFonts w:ascii="Times New Roman" w:hAnsi="Times New Roman"/>
        </w:rPr>
        <w:t>о 2</w:t>
      </w:r>
      <w:r w:rsidR="00BD55C2" w:rsidRPr="008762C5">
        <w:rPr>
          <w:rFonts w:ascii="Times New Roman" w:hAnsi="Times New Roman"/>
        </w:rPr>
        <w:t xml:space="preserve"> </w:t>
      </w:r>
      <w:r w:rsidR="00D22453">
        <w:rPr>
          <w:rFonts w:ascii="Times New Roman" w:hAnsi="Times New Roman"/>
        </w:rPr>
        <w:t>квартале 202</w:t>
      </w:r>
      <w:r w:rsidR="004F72F9">
        <w:rPr>
          <w:rFonts w:ascii="Times New Roman" w:hAnsi="Times New Roman"/>
        </w:rPr>
        <w:t>2</w:t>
      </w:r>
      <w:r w:rsidR="00D82E9D">
        <w:rPr>
          <w:rFonts w:ascii="Times New Roman" w:hAnsi="Times New Roman"/>
        </w:rPr>
        <w:t xml:space="preserve"> года</w:t>
      </w:r>
      <w:r w:rsidR="00D22453">
        <w:rPr>
          <w:rFonts w:ascii="Times New Roman" w:hAnsi="Times New Roman"/>
        </w:rPr>
        <w:t xml:space="preserve"> – принят</w:t>
      </w:r>
      <w:r w:rsidR="004F72F9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2</w:t>
      </w:r>
      <w:r w:rsidRPr="008762C5">
        <w:rPr>
          <w:rFonts w:ascii="Times New Roman" w:hAnsi="Times New Roman"/>
        </w:rPr>
        <w:t xml:space="preserve"> граждан</w:t>
      </w:r>
      <w:r w:rsidR="00D22453">
        <w:rPr>
          <w:rFonts w:ascii="Times New Roman" w:hAnsi="Times New Roman"/>
        </w:rPr>
        <w:t>ин</w:t>
      </w:r>
      <w:r w:rsidR="004F72F9">
        <w:rPr>
          <w:rFonts w:ascii="Times New Roman" w:hAnsi="Times New Roman"/>
        </w:rPr>
        <w:t>а</w:t>
      </w:r>
      <w:r w:rsidR="00D22453">
        <w:rPr>
          <w:rFonts w:ascii="Times New Roman" w:hAnsi="Times New Roman"/>
        </w:rPr>
        <w:t>, от котор</w:t>
      </w:r>
      <w:r w:rsidR="004F72F9">
        <w:rPr>
          <w:rFonts w:ascii="Times New Roman" w:hAnsi="Times New Roman"/>
        </w:rPr>
        <w:t>ых</w:t>
      </w:r>
      <w:r w:rsidRPr="008762C5">
        <w:rPr>
          <w:rFonts w:ascii="Times New Roman" w:hAnsi="Times New Roman"/>
        </w:rPr>
        <w:t xml:space="preserve"> в</w:t>
      </w:r>
      <w:r w:rsidR="00D22453">
        <w:rPr>
          <w:rFonts w:ascii="Times New Roman" w:hAnsi="Times New Roman"/>
        </w:rPr>
        <w:t xml:space="preserve"> ходе личного приема поступил</w:t>
      </w:r>
      <w:r w:rsidR="004F72F9">
        <w:rPr>
          <w:rFonts w:ascii="Times New Roman" w:hAnsi="Times New Roman"/>
        </w:rPr>
        <w:t>о</w:t>
      </w:r>
      <w:r w:rsidR="00D22453">
        <w:rPr>
          <w:rFonts w:ascii="Times New Roman" w:hAnsi="Times New Roman"/>
        </w:rPr>
        <w:t xml:space="preserve"> </w:t>
      </w:r>
      <w:r w:rsidR="004F72F9">
        <w:rPr>
          <w:rFonts w:ascii="Times New Roman" w:hAnsi="Times New Roman"/>
        </w:rPr>
        <w:t>2</w:t>
      </w:r>
      <w:r w:rsidR="00D22453">
        <w:rPr>
          <w:rFonts w:ascii="Times New Roman" w:hAnsi="Times New Roman"/>
        </w:rPr>
        <w:t xml:space="preserve"> вопрос</w:t>
      </w:r>
      <w:r w:rsidR="004F72F9">
        <w:rPr>
          <w:rFonts w:ascii="Times New Roman" w:hAnsi="Times New Roman"/>
        </w:rPr>
        <w:t>а</w:t>
      </w:r>
      <w:r w:rsidRPr="008762C5">
        <w:rPr>
          <w:rFonts w:ascii="Times New Roman" w:hAnsi="Times New Roman"/>
        </w:rPr>
        <w:t xml:space="preserve"> в устных обращениях (или 100%). </w:t>
      </w:r>
    </w:p>
    <w:p w:rsidR="00883408" w:rsidRPr="008762C5" w:rsidRDefault="00DC78EB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</w:t>
      </w:r>
      <w:r w:rsidR="00DF5549"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2022</w:t>
      </w:r>
      <w:r w:rsidR="00D82E9D">
        <w:rPr>
          <w:rFonts w:ascii="Times New Roman" w:hAnsi="Times New Roman"/>
        </w:rPr>
        <w:t xml:space="preserve"> года </w:t>
      </w:r>
      <w:r w:rsidR="00A464B7" w:rsidRPr="008762C5">
        <w:rPr>
          <w:rFonts w:ascii="Times New Roman" w:hAnsi="Times New Roman"/>
        </w:rPr>
        <w:t>рас</w:t>
      </w:r>
      <w:r w:rsidR="00BD55C2" w:rsidRPr="008762C5">
        <w:rPr>
          <w:rFonts w:ascii="Times New Roman" w:hAnsi="Times New Roman"/>
        </w:rPr>
        <w:t>смотрен</w:t>
      </w:r>
      <w:r>
        <w:rPr>
          <w:rFonts w:ascii="Times New Roman" w:hAnsi="Times New Roman"/>
        </w:rPr>
        <w:t>о 2</w:t>
      </w:r>
      <w:r w:rsidR="00BD55C2" w:rsidRPr="008762C5">
        <w:rPr>
          <w:rFonts w:ascii="Times New Roman" w:hAnsi="Times New Roman"/>
        </w:rPr>
        <w:t xml:space="preserve"> вопрос</w:t>
      </w:r>
      <w:r>
        <w:rPr>
          <w:rFonts w:ascii="Times New Roman" w:hAnsi="Times New Roman"/>
        </w:rPr>
        <w:t>а</w:t>
      </w:r>
      <w:r w:rsidR="00A464B7" w:rsidRPr="008762C5">
        <w:rPr>
          <w:rFonts w:ascii="Times New Roman" w:hAnsi="Times New Roman"/>
        </w:rPr>
        <w:t xml:space="preserve"> в обращениях, поступивших</w:t>
      </w:r>
      <w:r>
        <w:rPr>
          <w:rFonts w:ascii="Times New Roman" w:hAnsi="Times New Roman"/>
        </w:rPr>
        <w:t xml:space="preserve"> в ходе личного приема, в т.ч. 2 устных</w:t>
      </w:r>
      <w:r w:rsidR="00D82E9D">
        <w:rPr>
          <w:rFonts w:ascii="Times New Roman" w:hAnsi="Times New Roman"/>
        </w:rPr>
        <w:t xml:space="preserve"> </w:t>
      </w:r>
      <w:r w:rsidR="00BD55C2" w:rsidRPr="008762C5">
        <w:rPr>
          <w:rFonts w:ascii="Times New Roman" w:hAnsi="Times New Roman"/>
        </w:rPr>
        <w:t>вопрос</w:t>
      </w:r>
      <w:r>
        <w:rPr>
          <w:rFonts w:ascii="Times New Roman" w:hAnsi="Times New Roman"/>
        </w:rPr>
        <w:t>а, поступивших</w:t>
      </w:r>
      <w:r w:rsidR="00A464B7" w:rsidRPr="008762C5">
        <w:rPr>
          <w:rFonts w:ascii="Times New Roman" w:hAnsi="Times New Roman"/>
        </w:rPr>
        <w:t xml:space="preserve"> в ходе личного приема граждан. За аналогичный период прошлого года рассмотрен</w:t>
      </w:r>
      <w:r w:rsidR="00DF5549">
        <w:rPr>
          <w:rFonts w:ascii="Times New Roman" w:hAnsi="Times New Roman"/>
        </w:rPr>
        <w:t>о 1 обращение 1</w:t>
      </w:r>
      <w:r w:rsidR="00A464B7" w:rsidRPr="008762C5">
        <w:rPr>
          <w:rFonts w:ascii="Times New Roman" w:hAnsi="Times New Roman"/>
        </w:rPr>
        <w:t xml:space="preserve"> вопрос в устном обращении, поступивший в ходе  личного приема главой Ерышевского сельского поселения.</w:t>
      </w:r>
    </w:p>
    <w:p w:rsidR="00883408" w:rsidRPr="008762C5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2B7007">
        <w:rPr>
          <w:rFonts w:ascii="Times New Roman" w:hAnsi="Times New Roman"/>
          <w:sz w:val="26"/>
        </w:rPr>
        <w:t>Анализ основных источников поступления обращений и запросо</w:t>
      </w:r>
      <w:r w:rsidR="00D82E9D">
        <w:rPr>
          <w:rFonts w:ascii="Times New Roman" w:hAnsi="Times New Roman"/>
          <w:sz w:val="26"/>
        </w:rPr>
        <w:t xml:space="preserve">в на рассмотрение в </w:t>
      </w:r>
      <w:r w:rsidRPr="002B7007">
        <w:rPr>
          <w:rFonts w:ascii="Times New Roman" w:hAnsi="Times New Roman"/>
          <w:sz w:val="26"/>
        </w:rPr>
        <w:t>администрацию Ерышевского сельского поселения Павловского муниципального района Воронежской области: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944"/>
        <w:gridCol w:w="1794"/>
        <w:gridCol w:w="1922"/>
      </w:tblGrid>
      <w:tr w:rsidR="00883408" w:rsidRPr="008762C5" w:rsidTr="004D2988">
        <w:trPr>
          <w:trHeight w:val="3102"/>
        </w:trPr>
        <w:tc>
          <w:tcPr>
            <w:tcW w:w="4450" w:type="dxa"/>
          </w:tcPr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88340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82E9D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DC78EB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 xml:space="preserve">тных цифрах и процентах (+,- к </w:t>
            </w:r>
            <w:r w:rsidR="00DF5549">
              <w:rPr>
                <w:rFonts w:ascii="Times New Roman" w:hAnsi="Times New Roman"/>
                <w:sz w:val="26"/>
              </w:rPr>
              <w:t>3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2021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794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4D2988"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квартал 202</w:t>
            </w:r>
            <w:r w:rsidR="004D2988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 (+,- к</w:t>
            </w:r>
            <w:r w:rsidR="004D2988">
              <w:rPr>
                <w:rFonts w:ascii="Times New Roman" w:hAnsi="Times New Roman"/>
                <w:sz w:val="26"/>
              </w:rPr>
              <w:t>о</w:t>
            </w:r>
            <w:r w:rsidR="00DC78EB">
              <w:rPr>
                <w:rFonts w:ascii="Times New Roman" w:hAnsi="Times New Roman"/>
                <w:sz w:val="26"/>
              </w:rPr>
              <w:t xml:space="preserve"> </w:t>
            </w:r>
            <w:r w:rsidR="004D2988">
              <w:rPr>
                <w:rFonts w:ascii="Times New Roman" w:hAnsi="Times New Roman"/>
                <w:sz w:val="26"/>
              </w:rPr>
              <w:t>2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2022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  <w:tc>
          <w:tcPr>
            <w:tcW w:w="1922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2B7007">
              <w:rPr>
                <w:rFonts w:ascii="Times New Roman" w:hAnsi="Times New Roman"/>
                <w:b/>
                <w:sz w:val="26"/>
              </w:rPr>
              <w:t>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 w:rsidP="004D298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</w:t>
            </w:r>
            <w:r w:rsidR="00BD55C2" w:rsidRPr="008762C5">
              <w:rPr>
                <w:rFonts w:ascii="Times New Roman" w:hAnsi="Times New Roman"/>
                <w:sz w:val="26"/>
              </w:rPr>
              <w:t>ю</w:t>
            </w:r>
            <w:r w:rsidR="00DC78EB">
              <w:rPr>
                <w:rFonts w:ascii="Times New Roman" w:hAnsi="Times New Roman"/>
                <w:sz w:val="26"/>
              </w:rPr>
              <w:t>тных цифрах и процентах (+,- к</w:t>
            </w:r>
            <w:r w:rsidR="004D2988">
              <w:rPr>
                <w:rFonts w:ascii="Times New Roman" w:hAnsi="Times New Roman"/>
                <w:sz w:val="26"/>
              </w:rPr>
              <w:t>о</w:t>
            </w:r>
            <w:r w:rsidR="00DC78EB">
              <w:rPr>
                <w:rFonts w:ascii="Times New Roman" w:hAnsi="Times New Roman"/>
                <w:sz w:val="26"/>
              </w:rPr>
              <w:t xml:space="preserve"> </w:t>
            </w:r>
            <w:r w:rsidR="00DF5549">
              <w:rPr>
                <w:rFonts w:ascii="Times New Roman" w:hAnsi="Times New Roman"/>
                <w:sz w:val="26"/>
              </w:rPr>
              <w:t>3</w:t>
            </w:r>
            <w:r w:rsidR="00DC78EB">
              <w:rPr>
                <w:rFonts w:ascii="Times New Roman" w:hAnsi="Times New Roman"/>
                <w:sz w:val="26"/>
              </w:rPr>
              <w:t xml:space="preserve"> кварталу 2020</w:t>
            </w:r>
            <w:r w:rsidRPr="008762C5">
              <w:rPr>
                <w:rFonts w:ascii="Times New Roman" w:hAnsi="Times New Roman"/>
                <w:sz w:val="26"/>
              </w:rPr>
              <w:t xml:space="preserve"> года)</w:t>
            </w:r>
          </w:p>
        </w:tc>
      </w:tr>
      <w:tr w:rsidR="00883408" w:rsidRPr="008762C5" w:rsidTr="004D2988">
        <w:trPr>
          <w:trHeight w:val="690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Заместитель губернатора Воронежской области – руководитель аппарата губернатора и правительства Воронежской области Макин Г.И.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Заместитель председателя правительства Воронежской области Шабалатов В.А. (в правительство обращение поступило из Управления президента РФ по работе с обращениями граждан)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Управление делами Воронежской </w:t>
            </w:r>
            <w:r w:rsidRPr="008762C5">
              <w:rPr>
                <w:rFonts w:ascii="Times New Roman" w:hAnsi="Times New Roman"/>
                <w:sz w:val="26"/>
              </w:rPr>
              <w:lastRenderedPageBreak/>
              <w:t>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lastRenderedPageBreak/>
              <w:t>Департамент имущественных и земельных отношений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83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477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Общественная приемная губернатора Воронежской области А.В. Гордеева в Павловском муниципальном районе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  <w:p w:rsidR="00883408" w:rsidRPr="008762C5" w:rsidRDefault="00883408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8762C5" w:rsidRDefault="00A464B7">
            <w:pPr>
              <w:spacing w:after="0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94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94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922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883408" w:rsidRPr="008762C5" w:rsidTr="004D2988">
        <w:trPr>
          <w:trHeight w:val="145"/>
        </w:trPr>
        <w:tc>
          <w:tcPr>
            <w:tcW w:w="4450" w:type="dxa"/>
          </w:tcPr>
          <w:p w:rsidR="00883408" w:rsidRPr="001C2FAB" w:rsidRDefault="00B331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</w:t>
            </w:r>
            <w:r w:rsidR="00A464B7" w:rsidRPr="001C2FAB">
              <w:rPr>
                <w:rFonts w:ascii="Times New Roman" w:hAnsi="Times New Roman"/>
                <w:sz w:val="26"/>
              </w:rPr>
              <w:t>епосредственно заявитель</w:t>
            </w:r>
          </w:p>
        </w:tc>
        <w:tc>
          <w:tcPr>
            <w:tcW w:w="1944" w:type="dxa"/>
          </w:tcPr>
          <w:p w:rsidR="00883408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</w:t>
            </w:r>
            <w:r w:rsidR="00AF374B">
              <w:rPr>
                <w:rFonts w:ascii="Times New Roman" w:hAnsi="Times New Roman"/>
                <w:sz w:val="26"/>
              </w:rPr>
              <w:t>+50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794" w:type="dxa"/>
          </w:tcPr>
          <w:p w:rsidR="00883408" w:rsidRPr="008762C5" w:rsidRDefault="002B7007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1C2FAB">
              <w:rPr>
                <w:rFonts w:ascii="Times New Roman" w:hAnsi="Times New Roman"/>
                <w:sz w:val="26"/>
              </w:rPr>
              <w:t xml:space="preserve"> (</w:t>
            </w:r>
            <w:r w:rsidR="00AF374B">
              <w:rPr>
                <w:rFonts w:ascii="Times New Roman" w:hAnsi="Times New Roman"/>
                <w:sz w:val="26"/>
              </w:rPr>
              <w:t>-71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1922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BD55C2" w:rsidRPr="008762C5">
              <w:rPr>
                <w:rFonts w:ascii="Times New Roman" w:hAnsi="Times New Roman"/>
                <w:sz w:val="26"/>
              </w:rPr>
              <w:t xml:space="preserve"> (0</w:t>
            </w:r>
            <w:r w:rsidR="00A464B7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Pr="008762C5" w:rsidRDefault="00A464B7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10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234"/>
        <w:gridCol w:w="2084"/>
        <w:gridCol w:w="2119"/>
      </w:tblGrid>
      <w:tr w:rsidR="00883408" w:rsidRPr="008762C5" w:rsidTr="002B7007">
        <w:trPr>
          <w:trHeight w:val="1733"/>
        </w:trPr>
        <w:tc>
          <w:tcPr>
            <w:tcW w:w="3574" w:type="dxa"/>
          </w:tcPr>
          <w:p w:rsidR="00883408" w:rsidRPr="008762C5" w:rsidRDefault="00883408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234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82E9D">
              <w:rPr>
                <w:rFonts w:ascii="Times New Roman" w:hAnsi="Times New Roman"/>
                <w:b/>
                <w:sz w:val="26"/>
              </w:rPr>
              <w:t xml:space="preserve"> квартал </w:t>
            </w:r>
            <w:r w:rsidR="00DC78EB">
              <w:rPr>
                <w:rFonts w:ascii="Times New Roman" w:hAnsi="Times New Roman"/>
                <w:b/>
                <w:sz w:val="26"/>
              </w:rPr>
              <w:t>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84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квартал 202</w:t>
            </w:r>
            <w:r w:rsidR="00117CFF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119" w:type="dxa"/>
          </w:tcPr>
          <w:p w:rsidR="00883408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квартал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года</w:t>
            </w:r>
          </w:p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BD55C2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234" w:type="dxa"/>
          </w:tcPr>
          <w:p w:rsidR="00BD55C2" w:rsidRPr="008762C5" w:rsidRDefault="00DC78E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BD55C2" w:rsidRPr="008762C5">
              <w:rPr>
                <w:rFonts w:ascii="Times New Roman" w:hAnsi="Times New Roman"/>
                <w:sz w:val="26"/>
              </w:rPr>
              <w:t>(100%)</w:t>
            </w:r>
          </w:p>
        </w:tc>
        <w:tc>
          <w:tcPr>
            <w:tcW w:w="2084" w:type="dxa"/>
          </w:tcPr>
          <w:p w:rsidR="00BD55C2" w:rsidRPr="008762C5" w:rsidRDefault="00117CFF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1C2FAB">
              <w:rPr>
                <w:rFonts w:ascii="Times New Roman" w:hAnsi="Times New Roman"/>
                <w:sz w:val="26"/>
              </w:rPr>
              <w:t>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BD55C2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1(100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BD55C2" w:rsidRPr="008762C5" w:rsidTr="002B7007">
        <w:trPr>
          <w:trHeight w:val="350"/>
        </w:trPr>
        <w:tc>
          <w:tcPr>
            <w:tcW w:w="3574" w:type="dxa"/>
          </w:tcPr>
          <w:p w:rsidR="00BD55C2" w:rsidRPr="008762C5" w:rsidRDefault="00854320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 социальная сфера</w:t>
            </w:r>
          </w:p>
        </w:tc>
        <w:tc>
          <w:tcPr>
            <w:tcW w:w="2234" w:type="dxa"/>
          </w:tcPr>
          <w:p w:rsidR="00BD55C2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</w:t>
            </w:r>
            <w:r w:rsidR="00BD55C2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084" w:type="dxa"/>
          </w:tcPr>
          <w:p w:rsidR="00BD55C2" w:rsidRPr="008762C5" w:rsidRDefault="00BD55C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BD55C2" w:rsidRPr="008762C5" w:rsidRDefault="00DB4F5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</w:t>
            </w:r>
            <w:r w:rsidR="00BD55C2" w:rsidRPr="008762C5">
              <w:rPr>
                <w:rFonts w:ascii="Times New Roman" w:hAnsi="Times New Roman"/>
                <w:sz w:val="26"/>
              </w:rPr>
              <w:t>0%)</w:t>
            </w:r>
          </w:p>
        </w:tc>
      </w:tr>
      <w:tr w:rsidR="00854320" w:rsidRPr="008762C5" w:rsidTr="002B7007">
        <w:trPr>
          <w:trHeight w:val="68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119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854320" w:rsidRPr="008762C5" w:rsidTr="002B7007">
        <w:trPr>
          <w:trHeight w:val="714"/>
        </w:trPr>
        <w:tc>
          <w:tcPr>
            <w:tcW w:w="3574" w:type="dxa"/>
          </w:tcPr>
          <w:p w:rsidR="00854320" w:rsidRPr="008762C5" w:rsidRDefault="00854320" w:rsidP="00F73814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234" w:type="dxa"/>
          </w:tcPr>
          <w:p w:rsidR="00854320" w:rsidRPr="008762C5" w:rsidRDefault="00854320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84" w:type="dxa"/>
          </w:tcPr>
          <w:p w:rsidR="00854320" w:rsidRPr="008762C5" w:rsidRDefault="001C2FAB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  <w:tc>
          <w:tcPr>
            <w:tcW w:w="2119" w:type="dxa"/>
          </w:tcPr>
          <w:p w:rsidR="00854320" w:rsidRPr="008762C5" w:rsidRDefault="00DF5549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0</w:t>
            </w:r>
            <w:r w:rsidR="00854320" w:rsidRPr="008762C5">
              <w:rPr>
                <w:rFonts w:ascii="Times New Roman" w:hAnsi="Times New Roman"/>
                <w:sz w:val="26"/>
              </w:rPr>
              <w:t>%)</w:t>
            </w:r>
          </w:p>
        </w:tc>
      </w:tr>
    </w:tbl>
    <w:p w:rsidR="00883408" w:rsidRDefault="00A464B7">
      <w:pPr>
        <w:ind w:firstLine="708"/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По тематической направленности вопросы в устных обращениях, поступивших в администрацию Еры</w:t>
      </w:r>
      <w:r w:rsidR="008762C5" w:rsidRPr="008762C5">
        <w:rPr>
          <w:rFonts w:ascii="Times New Roman" w:hAnsi="Times New Roman"/>
          <w:sz w:val="26"/>
        </w:rPr>
        <w:t>ше</w:t>
      </w:r>
      <w:r w:rsidR="00D82E9D">
        <w:rPr>
          <w:rFonts w:ascii="Times New Roman" w:hAnsi="Times New Roman"/>
          <w:sz w:val="26"/>
        </w:rPr>
        <w:t xml:space="preserve">вского сельского поселения </w:t>
      </w:r>
      <w:r w:rsidR="00DC78EB">
        <w:rPr>
          <w:rFonts w:ascii="Times New Roman" w:hAnsi="Times New Roman"/>
          <w:sz w:val="26"/>
        </w:rPr>
        <w:t>в</w:t>
      </w:r>
      <w:r w:rsidR="00DF5549">
        <w:rPr>
          <w:rFonts w:ascii="Times New Roman" w:hAnsi="Times New Roman"/>
          <w:sz w:val="26"/>
        </w:rPr>
        <w:t xml:space="preserve"> 3</w:t>
      </w:r>
      <w:r w:rsidR="00DC78EB">
        <w:rPr>
          <w:rFonts w:ascii="Times New Roman" w:hAnsi="Times New Roman"/>
          <w:sz w:val="26"/>
        </w:rPr>
        <w:t xml:space="preserve"> квартале 2022</w:t>
      </w:r>
      <w:r w:rsidRPr="008762C5">
        <w:rPr>
          <w:rFonts w:ascii="Times New Roman" w:hAnsi="Times New Roman"/>
          <w:sz w:val="26"/>
        </w:rPr>
        <w:t xml:space="preserve"> года, в</w:t>
      </w:r>
      <w:r w:rsidR="00DF5549">
        <w:rPr>
          <w:rFonts w:ascii="Times New Roman" w:hAnsi="Times New Roman"/>
          <w:sz w:val="26"/>
        </w:rPr>
        <w:t>о 2</w:t>
      </w:r>
      <w:r w:rsidR="00DC78EB">
        <w:rPr>
          <w:rFonts w:ascii="Times New Roman" w:hAnsi="Times New Roman"/>
          <w:sz w:val="26"/>
        </w:rPr>
        <w:t xml:space="preserve"> квартале 202</w:t>
      </w:r>
      <w:r w:rsidR="00117CFF">
        <w:rPr>
          <w:rFonts w:ascii="Times New Roman" w:hAnsi="Times New Roman"/>
          <w:sz w:val="26"/>
        </w:rPr>
        <w:t>2</w:t>
      </w:r>
      <w:r w:rsidR="00DC78EB">
        <w:rPr>
          <w:rFonts w:ascii="Times New Roman" w:hAnsi="Times New Roman"/>
          <w:sz w:val="26"/>
        </w:rPr>
        <w:t xml:space="preserve"> года, в </w:t>
      </w:r>
      <w:r w:rsidR="00DF5549">
        <w:rPr>
          <w:rFonts w:ascii="Times New Roman" w:hAnsi="Times New Roman"/>
          <w:sz w:val="26"/>
        </w:rPr>
        <w:t>3</w:t>
      </w:r>
      <w:r w:rsidR="008762C5" w:rsidRPr="008762C5">
        <w:rPr>
          <w:rFonts w:ascii="Times New Roman" w:hAnsi="Times New Roman"/>
          <w:sz w:val="26"/>
        </w:rPr>
        <w:t xml:space="preserve"> квартале </w:t>
      </w:r>
      <w:r w:rsidR="00DC78EB">
        <w:rPr>
          <w:rFonts w:ascii="Times New Roman" w:hAnsi="Times New Roman"/>
          <w:sz w:val="26"/>
        </w:rPr>
        <w:t xml:space="preserve">2021 года и в </w:t>
      </w:r>
      <w:r w:rsidR="00DF5549">
        <w:rPr>
          <w:rFonts w:ascii="Times New Roman" w:hAnsi="Times New Roman"/>
          <w:sz w:val="26"/>
        </w:rPr>
        <w:t>3</w:t>
      </w:r>
      <w:r w:rsidR="00DC78EB">
        <w:rPr>
          <w:rFonts w:ascii="Times New Roman" w:hAnsi="Times New Roman"/>
          <w:sz w:val="26"/>
        </w:rPr>
        <w:t xml:space="preserve"> квартале 2020</w:t>
      </w:r>
      <w:r w:rsidRPr="008762C5">
        <w:rPr>
          <w:rFonts w:ascii="Times New Roman" w:hAnsi="Times New Roman"/>
          <w:sz w:val="26"/>
        </w:rPr>
        <w:t xml:space="preserve"> года распределились следующим образом: </w:t>
      </w: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117CFF" w:rsidRDefault="00117CFF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8762C5" w:rsidRPr="008762C5" w:rsidRDefault="008762C5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3843"/>
        <w:gridCol w:w="1034"/>
        <w:gridCol w:w="887"/>
        <w:gridCol w:w="886"/>
        <w:gridCol w:w="888"/>
      </w:tblGrid>
      <w:tr w:rsidR="00883408" w:rsidRPr="008762C5" w:rsidTr="00551BFA">
        <w:trPr>
          <w:trHeight w:val="128"/>
        </w:trPr>
        <w:tc>
          <w:tcPr>
            <w:tcW w:w="2365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lastRenderedPageBreak/>
              <w:t>Код</w:t>
            </w:r>
          </w:p>
        </w:tc>
        <w:tc>
          <w:tcPr>
            <w:tcW w:w="3843" w:type="dxa"/>
            <w:vMerge w:val="restart"/>
            <w:vAlign w:val="center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695" w:type="dxa"/>
            <w:gridSpan w:val="4"/>
          </w:tcPr>
          <w:p w:rsidR="00883408" w:rsidRPr="008762C5" w:rsidRDefault="00A46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883408" w:rsidRPr="008762C5" w:rsidTr="00DF5549">
        <w:trPr>
          <w:trHeight w:val="127"/>
        </w:trPr>
        <w:tc>
          <w:tcPr>
            <w:tcW w:w="2365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vMerge/>
            <w:tcBorders>
              <w:bottom w:val="single" w:sz="4" w:space="0" w:color="auto"/>
            </w:tcBorders>
            <w:vAlign w:val="center"/>
          </w:tcPr>
          <w:p w:rsidR="00883408" w:rsidRPr="008762C5" w:rsidRDefault="00883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FC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кв. 2022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444A1B" w:rsidP="00117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 xml:space="preserve"> кв. 202</w:t>
            </w:r>
            <w:r w:rsidR="00117CFF">
              <w:rPr>
                <w:rFonts w:ascii="Times New Roman" w:hAnsi="Times New Roman"/>
                <w:b/>
                <w:sz w:val="26"/>
              </w:rPr>
              <w:t>2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FC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3 </w:t>
            </w:r>
            <w:r w:rsidR="00DC78EB">
              <w:rPr>
                <w:rFonts w:ascii="Times New Roman" w:hAnsi="Times New Roman"/>
                <w:b/>
                <w:sz w:val="26"/>
              </w:rPr>
              <w:t>кв. 2021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FC0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 w:rsidR="00DC78EB">
              <w:rPr>
                <w:rFonts w:ascii="Times New Roman" w:hAnsi="Times New Roman"/>
                <w:b/>
                <w:sz w:val="26"/>
              </w:rPr>
              <w:t xml:space="preserve"> кв. 2020</w:t>
            </w:r>
            <w:r w:rsidR="00A464B7" w:rsidRPr="008762C5">
              <w:rPr>
                <w:rFonts w:ascii="Times New Roman" w:hAnsi="Times New Roman"/>
                <w:b/>
                <w:sz w:val="26"/>
              </w:rPr>
              <w:t>г.</w:t>
            </w:r>
          </w:p>
        </w:tc>
      </w:tr>
      <w:tr w:rsidR="00883408" w:rsidRPr="008762C5" w:rsidTr="00DF5549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DF5549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0002.0000.0000.0000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DF5549">
        <w:trPr>
          <w:trHeight w:val="5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DC78E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44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DF5549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DC78EB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117CF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444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92D050"/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DF5549">
        <w:trPr>
          <w:trHeight w:val="8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BFBFBF"/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DC78EB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444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DF5549" w:rsidRPr="008762C5" w:rsidTr="00DF5549">
        <w:trPr>
          <w:trHeight w:val="1232"/>
        </w:trPr>
        <w:tc>
          <w:tcPr>
            <w:tcW w:w="2365" w:type="dxa"/>
            <w:tcBorders>
              <w:bottom w:val="single" w:sz="4" w:space="0" w:color="auto"/>
            </w:tcBorders>
          </w:tcPr>
          <w:p w:rsidR="00DF5549" w:rsidRPr="008762C5" w:rsidRDefault="00FC0EA9" w:rsidP="00252275">
            <w:pPr>
              <w:rPr>
                <w:rFonts w:ascii="Times New Roman" w:hAnsi="Times New Roman"/>
                <w:sz w:val="26"/>
              </w:rPr>
            </w:pPr>
            <w:r w:rsidRPr="00FC0EA9">
              <w:rPr>
                <w:rFonts w:ascii="Times New Roman" w:hAnsi="Times New Roman"/>
                <w:sz w:val="26"/>
              </w:rPr>
              <w:t>0003.0009.0097.0690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DF5549" w:rsidRPr="00FC0EA9" w:rsidRDefault="00FC0EA9" w:rsidP="00252275">
            <w:pPr>
              <w:rPr>
                <w:rFonts w:ascii="Times New Roman" w:hAnsi="Times New Roman"/>
                <w:sz w:val="28"/>
                <w:szCs w:val="28"/>
              </w:rPr>
            </w:pPr>
            <w:r w:rsidRPr="00FC0EA9">
              <w:rPr>
                <w:rFonts w:ascii="Times New Roman" w:hAnsi="Times New Roman"/>
                <w:sz w:val="28"/>
                <w:szCs w:val="28"/>
              </w:rPr>
              <w:t>Уличное  освещение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DF5549" w:rsidRPr="008762C5" w:rsidRDefault="00FC0EA9" w:rsidP="0025227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DF5549" w:rsidRPr="008762C5" w:rsidRDefault="00FC0EA9" w:rsidP="0025227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DF5549" w:rsidRPr="008762C5" w:rsidRDefault="00444A1B" w:rsidP="002522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F5549" w:rsidRPr="008762C5" w:rsidRDefault="00FC0EA9" w:rsidP="002522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883408" w:rsidRPr="008762C5" w:rsidTr="00DF5549">
        <w:trPr>
          <w:trHeight w:val="1232"/>
        </w:trPr>
        <w:tc>
          <w:tcPr>
            <w:tcW w:w="2365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0003.0009.0097.0699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883408" w:rsidRPr="008762C5" w:rsidRDefault="00A464B7">
            <w:pPr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883408" w:rsidRPr="008762C5" w:rsidRDefault="00DC78EB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83408" w:rsidRPr="008762C5" w:rsidRDefault="00117CFF" w:rsidP="00551BF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83408" w:rsidRPr="008762C5" w:rsidRDefault="00444A1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8340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883408" w:rsidRPr="008762C5" w:rsidTr="00DF5549">
        <w:trPr>
          <w:trHeight w:val="1186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0004.0000.0000.0000</w:t>
            </w:r>
          </w:p>
          <w:p w:rsidR="00883408" w:rsidRPr="008762C5" w:rsidRDefault="0088340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  <w:p w:rsidR="00883408" w:rsidRPr="008762C5" w:rsidRDefault="0088340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A464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88340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537588" w:rsidRPr="008762C5" w:rsidTr="00DF5549">
        <w:trPr>
          <w:trHeight w:val="60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53758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 w:rsidRPr="008762C5"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411A9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AF374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00"/>
          </w:tcPr>
          <w:p w:rsidR="00537588" w:rsidRPr="008762C5" w:rsidRDefault="00117CF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01002B" w:rsidRPr="008762C5" w:rsidTr="00DF5549">
        <w:trPr>
          <w:trHeight w:val="541"/>
        </w:trPr>
        <w:tc>
          <w:tcPr>
            <w:tcW w:w="236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0005.0005.0000.0000</w:t>
            </w:r>
          </w:p>
        </w:tc>
        <w:tc>
          <w:tcPr>
            <w:tcW w:w="3843" w:type="dxa"/>
            <w:shd w:val="clear" w:color="auto" w:fill="92D050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Жилище</w:t>
            </w:r>
          </w:p>
        </w:tc>
        <w:tc>
          <w:tcPr>
            <w:tcW w:w="1034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  <w:shd w:val="clear" w:color="auto" w:fill="92D050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  <w:shd w:val="clear" w:color="auto" w:fill="92D050"/>
          </w:tcPr>
          <w:p w:rsidR="0001002B" w:rsidRPr="008762C5" w:rsidRDefault="00AF374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  <w:shd w:val="clear" w:color="auto" w:fill="92D050"/>
          </w:tcPr>
          <w:p w:rsidR="0001002B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DF5549">
        <w:trPr>
          <w:trHeight w:val="556"/>
        </w:trPr>
        <w:tc>
          <w:tcPr>
            <w:tcW w:w="2365" w:type="dxa"/>
            <w:shd w:val="clear" w:color="auto" w:fill="BFBFBF" w:themeFill="background1" w:themeFillShade="BF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0005.0005.0056.0000</w:t>
            </w:r>
          </w:p>
        </w:tc>
        <w:tc>
          <w:tcPr>
            <w:tcW w:w="3843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Pr="008762C5" w:rsidRDefault="00732FFD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DF5549">
        <w:trPr>
          <w:trHeight w:val="1367"/>
        </w:trPr>
        <w:tc>
          <w:tcPr>
            <w:tcW w:w="2365" w:type="dxa"/>
            <w:vAlign w:val="center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0005.0005.0056.1159</w:t>
            </w:r>
          </w:p>
        </w:tc>
        <w:tc>
          <w:tcPr>
            <w:tcW w:w="3843" w:type="dxa"/>
          </w:tcPr>
          <w:p w:rsidR="0001002B" w:rsidRPr="008762C5" w:rsidRDefault="0001002B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Pr="008762C5" w:rsidRDefault="00732FFD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01002B" w:rsidRPr="008762C5" w:rsidTr="00DF5549">
        <w:trPr>
          <w:trHeight w:val="826"/>
        </w:trPr>
        <w:tc>
          <w:tcPr>
            <w:tcW w:w="2365" w:type="dxa"/>
            <w:vAlign w:val="center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0005.0005.0056.1175</w:t>
            </w:r>
          </w:p>
        </w:tc>
        <w:tc>
          <w:tcPr>
            <w:tcW w:w="3843" w:type="dxa"/>
          </w:tcPr>
          <w:p w:rsidR="0001002B" w:rsidRPr="0001002B" w:rsidRDefault="0001002B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2B">
              <w:rPr>
                <w:rFonts w:ascii="Times New Roman" w:hAnsi="Times New Roman"/>
                <w:sz w:val="24"/>
                <w:szCs w:val="24"/>
              </w:rPr>
              <w:t>Оплата коммунальных услуг и электроэнергии, в том числе льготы</w:t>
            </w:r>
          </w:p>
        </w:tc>
        <w:tc>
          <w:tcPr>
            <w:tcW w:w="1034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7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6" w:type="dxa"/>
          </w:tcPr>
          <w:p w:rsidR="0001002B" w:rsidRDefault="0001002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888" w:type="dxa"/>
          </w:tcPr>
          <w:p w:rsidR="0001002B" w:rsidRPr="008762C5" w:rsidRDefault="00551BFA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</w:tr>
      <w:tr w:rsidR="00537588" w:rsidRPr="008762C5" w:rsidTr="00DF5549">
        <w:trPr>
          <w:trHeight w:val="601"/>
        </w:trPr>
        <w:tc>
          <w:tcPr>
            <w:tcW w:w="2365" w:type="dxa"/>
            <w:vAlign w:val="center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843" w:type="dxa"/>
          </w:tcPr>
          <w:p w:rsidR="00537588" w:rsidRPr="008762C5" w:rsidRDefault="00537588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1034" w:type="dxa"/>
          </w:tcPr>
          <w:p w:rsidR="00537588" w:rsidRPr="008762C5" w:rsidRDefault="00DC78E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7" w:type="dxa"/>
          </w:tcPr>
          <w:p w:rsidR="00537588" w:rsidRPr="008762C5" w:rsidRDefault="00117CFF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886" w:type="dxa"/>
          </w:tcPr>
          <w:p w:rsidR="00537588" w:rsidRPr="008762C5" w:rsidRDefault="00444A1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88" w:type="dxa"/>
          </w:tcPr>
          <w:p w:rsidR="00537588" w:rsidRPr="008762C5" w:rsidRDefault="00444A1B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</w:tr>
    </w:tbl>
    <w:p w:rsidR="00883408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обращений</w:t>
      </w:r>
      <w:r w:rsidR="0001002B">
        <w:rPr>
          <w:rFonts w:ascii="Times New Roman" w:hAnsi="Times New Roman"/>
          <w:b/>
          <w:sz w:val="26"/>
        </w:rPr>
        <w:t xml:space="preserve"> </w:t>
      </w:r>
      <w:r w:rsidR="00633B62">
        <w:rPr>
          <w:rFonts w:ascii="Times New Roman" w:hAnsi="Times New Roman"/>
          <w:b/>
          <w:sz w:val="26"/>
        </w:rPr>
        <w:t>в 3</w:t>
      </w:r>
      <w:r w:rsidR="00201D0B">
        <w:rPr>
          <w:rFonts w:ascii="Times New Roman" w:hAnsi="Times New Roman"/>
          <w:b/>
          <w:sz w:val="26"/>
        </w:rPr>
        <w:t xml:space="preserve"> квартале 2022</w:t>
      </w:r>
      <w:r w:rsidRPr="008762C5">
        <w:rPr>
          <w:rFonts w:ascii="Times New Roman" w:hAnsi="Times New Roman"/>
          <w:b/>
          <w:sz w:val="26"/>
        </w:rPr>
        <w:t xml:space="preserve"> года, в сравнен</w:t>
      </w:r>
      <w:r w:rsidR="0001002B">
        <w:rPr>
          <w:rFonts w:ascii="Times New Roman" w:hAnsi="Times New Roman"/>
          <w:b/>
          <w:sz w:val="26"/>
        </w:rPr>
        <w:t>ии с аналогичными периодами 2021 и 2020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>тенденция</w:t>
      </w:r>
      <w:r w:rsidR="006E6DDE" w:rsidRPr="008762C5">
        <w:rPr>
          <w:rFonts w:ascii="Times New Roman" w:hAnsi="Times New Roman"/>
          <w:b/>
          <w:sz w:val="26"/>
        </w:rPr>
        <w:t xml:space="preserve"> </w:t>
      </w:r>
      <w:r w:rsidR="00444A1B">
        <w:rPr>
          <w:rFonts w:ascii="Times New Roman" w:hAnsi="Times New Roman"/>
          <w:b/>
          <w:sz w:val="26"/>
        </w:rPr>
        <w:t>уменьшения</w:t>
      </w:r>
      <w:r w:rsidR="00633B62">
        <w:rPr>
          <w:rFonts w:ascii="Times New Roman" w:hAnsi="Times New Roman"/>
          <w:b/>
          <w:sz w:val="26"/>
        </w:rPr>
        <w:t xml:space="preserve">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444A1B" w:rsidRDefault="00DD7668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 уличное освещение(0,1,0 обращений</w:t>
      </w:r>
      <w:r w:rsidR="00444A1B">
        <w:rPr>
          <w:rFonts w:ascii="Times New Roman" w:hAnsi="Times New Roman"/>
          <w:sz w:val="26"/>
        </w:rPr>
        <w:t xml:space="preserve"> соответственно).</w:t>
      </w:r>
    </w:p>
    <w:p w:rsidR="00444A1B" w:rsidRDefault="00444A1B" w:rsidP="00444A1B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 w:rsidRPr="008762C5">
        <w:rPr>
          <w:rFonts w:ascii="Times New Roman" w:hAnsi="Times New Roman"/>
          <w:sz w:val="26"/>
        </w:rPr>
        <w:t>Исходя из анализа обращений</w:t>
      </w:r>
      <w:r>
        <w:rPr>
          <w:rFonts w:ascii="Times New Roman" w:hAnsi="Times New Roman"/>
          <w:b/>
          <w:sz w:val="26"/>
        </w:rPr>
        <w:t xml:space="preserve"> в 3 квартале 2022</w:t>
      </w:r>
      <w:r w:rsidRPr="008762C5">
        <w:rPr>
          <w:rFonts w:ascii="Times New Roman" w:hAnsi="Times New Roman"/>
          <w:b/>
          <w:sz w:val="26"/>
        </w:rPr>
        <w:t xml:space="preserve"> года, в сравнен</w:t>
      </w:r>
      <w:r>
        <w:rPr>
          <w:rFonts w:ascii="Times New Roman" w:hAnsi="Times New Roman"/>
          <w:b/>
          <w:sz w:val="26"/>
        </w:rPr>
        <w:t>ии с аналогичными периодами 2021 и 2020</w:t>
      </w:r>
      <w:r w:rsidRPr="008762C5">
        <w:rPr>
          <w:rFonts w:ascii="Times New Roman" w:hAnsi="Times New Roman"/>
          <w:b/>
          <w:sz w:val="26"/>
        </w:rPr>
        <w:t xml:space="preserve"> годов</w:t>
      </w:r>
      <w:r w:rsidRPr="008762C5">
        <w:rPr>
          <w:rFonts w:ascii="Times New Roman" w:hAnsi="Times New Roman"/>
          <w:sz w:val="26"/>
        </w:rPr>
        <w:t xml:space="preserve">, отмечается </w:t>
      </w:r>
      <w:r w:rsidRPr="008762C5">
        <w:rPr>
          <w:rFonts w:ascii="Times New Roman" w:hAnsi="Times New Roman"/>
          <w:b/>
          <w:sz w:val="26"/>
        </w:rPr>
        <w:t xml:space="preserve">тенденция </w:t>
      </w:r>
      <w:r>
        <w:rPr>
          <w:rFonts w:ascii="Times New Roman" w:hAnsi="Times New Roman"/>
          <w:b/>
          <w:sz w:val="26"/>
        </w:rPr>
        <w:t xml:space="preserve">увеличения </w:t>
      </w:r>
      <w:r w:rsidRPr="008762C5"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551BFA" w:rsidRDefault="00551BF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D7668">
        <w:rPr>
          <w:rFonts w:ascii="Times New Roman" w:hAnsi="Times New Roman"/>
          <w:sz w:val="26"/>
        </w:rPr>
        <w:t xml:space="preserve">- </w:t>
      </w:r>
      <w:r w:rsidRPr="00DD7668">
        <w:rPr>
          <w:rFonts w:ascii="Times New Roman" w:hAnsi="Times New Roman"/>
          <w:sz w:val="24"/>
          <w:szCs w:val="24"/>
        </w:rPr>
        <w:t>Благоустройство и ремонт подъездных</w:t>
      </w:r>
      <w:r w:rsidR="00DD7668" w:rsidRPr="00DD7668">
        <w:rPr>
          <w:rFonts w:ascii="Times New Roman" w:hAnsi="Times New Roman"/>
          <w:sz w:val="24"/>
          <w:szCs w:val="24"/>
        </w:rPr>
        <w:t xml:space="preserve"> дор</w:t>
      </w:r>
      <w:r w:rsidR="00DD7668">
        <w:rPr>
          <w:rFonts w:ascii="Times New Roman" w:hAnsi="Times New Roman"/>
          <w:sz w:val="24"/>
          <w:szCs w:val="24"/>
        </w:rPr>
        <w:t>ог, в том числе тротуаров (1,</w:t>
      </w:r>
      <w:r w:rsidR="00DD7668" w:rsidRPr="00DD7668">
        <w:rPr>
          <w:rFonts w:ascii="Times New Roman" w:hAnsi="Times New Roman"/>
          <w:sz w:val="24"/>
          <w:szCs w:val="24"/>
        </w:rPr>
        <w:t xml:space="preserve"> 2 и 2</w:t>
      </w:r>
      <w:r w:rsidR="00DD7668">
        <w:rPr>
          <w:rFonts w:ascii="Times New Roman" w:hAnsi="Times New Roman"/>
          <w:sz w:val="24"/>
          <w:szCs w:val="24"/>
        </w:rPr>
        <w:t xml:space="preserve"> обращений соответственно).</w:t>
      </w:r>
    </w:p>
    <w:p w:rsidR="00DD7668" w:rsidRPr="00DD7668" w:rsidRDefault="00DD7668">
      <w:pPr>
        <w:contextualSpacing/>
        <w:jc w:val="both"/>
        <w:rPr>
          <w:rFonts w:ascii="Times New Roman" w:hAnsi="Times New Roman"/>
          <w:sz w:val="26"/>
        </w:rPr>
      </w:pPr>
    </w:p>
    <w:p w:rsidR="00883408" w:rsidRPr="008762C5" w:rsidRDefault="00A464B7">
      <w:pPr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Вместе с тем, </w:t>
      </w:r>
      <w:r w:rsidR="00633B62">
        <w:rPr>
          <w:rFonts w:ascii="Times New Roman" w:hAnsi="Times New Roman"/>
          <w:b/>
          <w:sz w:val="26"/>
        </w:rPr>
        <w:t>в 3</w:t>
      </w:r>
      <w:r w:rsidR="00201D0B">
        <w:rPr>
          <w:rFonts w:ascii="Times New Roman" w:hAnsi="Times New Roman"/>
          <w:b/>
          <w:sz w:val="26"/>
        </w:rPr>
        <w:t xml:space="preserve"> квартале 2022</w:t>
      </w:r>
      <w:r w:rsidRPr="008762C5">
        <w:rPr>
          <w:rFonts w:ascii="Times New Roman" w:hAnsi="Times New Roman"/>
          <w:b/>
          <w:sz w:val="26"/>
        </w:rPr>
        <w:t xml:space="preserve"> года в сравн</w:t>
      </w:r>
      <w:r w:rsidR="0001002B">
        <w:rPr>
          <w:rFonts w:ascii="Times New Roman" w:hAnsi="Times New Roman"/>
          <w:b/>
          <w:sz w:val="26"/>
        </w:rPr>
        <w:t>ении с аналогичным периодом 2021</w:t>
      </w:r>
      <w:r w:rsidRPr="008762C5">
        <w:rPr>
          <w:rFonts w:ascii="Times New Roman" w:hAnsi="Times New Roman"/>
          <w:b/>
          <w:sz w:val="26"/>
        </w:rPr>
        <w:t xml:space="preserve"> года </w:t>
      </w:r>
      <w:r w:rsidRPr="008762C5">
        <w:rPr>
          <w:rFonts w:ascii="Times New Roman" w:hAnsi="Times New Roman"/>
          <w:sz w:val="26"/>
        </w:rPr>
        <w:t>количество обращений в администрацию Ерышевского сельского поселения Павловского муниципального района Воронежской области по вопросу:</w:t>
      </w:r>
    </w:p>
    <w:p w:rsidR="00883408" w:rsidRPr="008762C5" w:rsidRDefault="008762C5">
      <w:pPr>
        <w:pStyle w:val="a5"/>
        <w:spacing w:line="276" w:lineRule="auto"/>
        <w:ind w:firstLine="709"/>
        <w:rPr>
          <w:rFonts w:ascii="Times New Roman" w:hAnsi="Times New Roman"/>
        </w:rPr>
      </w:pPr>
      <w:r w:rsidRPr="00DD7668">
        <w:rPr>
          <w:rFonts w:ascii="Times New Roman" w:hAnsi="Times New Roman"/>
        </w:rPr>
        <w:t xml:space="preserve">- </w:t>
      </w:r>
      <w:r w:rsidR="00411A99" w:rsidRPr="00DD7668">
        <w:rPr>
          <w:rFonts w:ascii="Times New Roman" w:hAnsi="Times New Roman"/>
        </w:rPr>
        <w:t xml:space="preserve">Благоустройство и ремонт подъездных дорог, в том числе тротуаров </w:t>
      </w:r>
      <w:r w:rsidR="0001002B" w:rsidRPr="00DD7668">
        <w:rPr>
          <w:rFonts w:ascii="Times New Roman" w:hAnsi="Times New Roman"/>
        </w:rPr>
        <w:t>(2</w:t>
      </w:r>
      <w:r w:rsidR="00DD7668" w:rsidRPr="00DD7668">
        <w:rPr>
          <w:rFonts w:ascii="Times New Roman" w:hAnsi="Times New Roman"/>
        </w:rPr>
        <w:t xml:space="preserve"> и </w:t>
      </w:r>
      <w:r w:rsidR="00551BFA" w:rsidRPr="00DD7668">
        <w:rPr>
          <w:rFonts w:ascii="Times New Roman" w:hAnsi="Times New Roman"/>
        </w:rPr>
        <w:t>2</w:t>
      </w:r>
      <w:r w:rsidR="00DD7668">
        <w:rPr>
          <w:rFonts w:ascii="Times New Roman" w:hAnsi="Times New Roman"/>
        </w:rPr>
        <w:t xml:space="preserve"> </w:t>
      </w:r>
      <w:r w:rsidR="00DD7668" w:rsidRPr="00DD7668">
        <w:rPr>
          <w:rFonts w:ascii="Times New Roman" w:hAnsi="Times New Roman"/>
        </w:rPr>
        <w:t>соответственно),</w:t>
      </w:r>
      <w:r w:rsidR="00DD7668">
        <w:rPr>
          <w:rFonts w:ascii="Times New Roman" w:hAnsi="Times New Roman"/>
        </w:rPr>
        <w:t xml:space="preserve"> осталось на прежнем уровне.</w:t>
      </w:r>
    </w:p>
    <w:p w:rsidR="00883408" w:rsidRPr="008762C5" w:rsidRDefault="00A464B7">
      <w:pPr>
        <w:pStyle w:val="a5"/>
        <w:spacing w:line="276" w:lineRule="auto"/>
        <w:rPr>
          <w:rFonts w:ascii="Times New Roman" w:hAnsi="Times New Roman"/>
        </w:rPr>
      </w:pPr>
      <w:r w:rsidRPr="008762C5">
        <w:rPr>
          <w:rFonts w:ascii="Times New Roman" w:hAnsi="Times New Roman"/>
        </w:rPr>
        <w:t xml:space="preserve">   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форме, на личном приеме граждан. </w:t>
      </w:r>
    </w:p>
    <w:p w:rsidR="00883408" w:rsidRPr="008762C5" w:rsidRDefault="00633B62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3</w:t>
      </w:r>
      <w:r w:rsidR="00201D0B">
        <w:rPr>
          <w:rFonts w:ascii="Times New Roman" w:hAnsi="Times New Roman"/>
        </w:rPr>
        <w:t xml:space="preserve"> квартале 2022</w:t>
      </w:r>
      <w:r w:rsidR="00A464B7" w:rsidRPr="008762C5">
        <w:rPr>
          <w:rFonts w:ascii="Times New Roman" w:hAnsi="Times New Roman"/>
        </w:rPr>
        <w:t xml:space="preserve"> год</w:t>
      </w:r>
      <w:r w:rsidR="008762C5" w:rsidRPr="008762C5">
        <w:rPr>
          <w:rFonts w:ascii="Times New Roman" w:hAnsi="Times New Roman"/>
        </w:rPr>
        <w:t xml:space="preserve"> </w:t>
      </w:r>
      <w:r w:rsidR="00A464B7" w:rsidRPr="008762C5">
        <w:rPr>
          <w:rFonts w:ascii="Times New Roman" w:hAnsi="Times New Roman"/>
        </w:rPr>
        <w:t xml:space="preserve">проверок организации и порядка рассмотрения обращений граждан в администрации Ерышевского сельского поселения органами прокуратуры не проводилось. 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1479"/>
        <w:gridCol w:w="1480"/>
      </w:tblGrid>
      <w:tr w:rsidR="00883408" w:rsidRPr="008762C5" w:rsidTr="00A466BB">
        <w:trPr>
          <w:trHeight w:val="677"/>
        </w:trPr>
        <w:tc>
          <w:tcPr>
            <w:tcW w:w="7068" w:type="dxa"/>
          </w:tcPr>
          <w:p w:rsidR="00883408" w:rsidRPr="008762C5" w:rsidRDefault="00883408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79" w:type="dxa"/>
          </w:tcPr>
          <w:p w:rsidR="00883408" w:rsidRPr="008762C5" w:rsidRDefault="0063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  <w:r w:rsidR="008762C5" w:rsidRPr="008762C5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01002B">
              <w:rPr>
                <w:rFonts w:ascii="Times New Roman" w:hAnsi="Times New Roman"/>
                <w:color w:val="000000"/>
                <w:sz w:val="26"/>
              </w:rPr>
              <w:t>квартал 2022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  <w:tc>
          <w:tcPr>
            <w:tcW w:w="1480" w:type="dxa"/>
          </w:tcPr>
          <w:p w:rsidR="00883408" w:rsidRPr="008762C5" w:rsidRDefault="0063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квартал</w:t>
            </w:r>
          </w:p>
          <w:p w:rsidR="00883408" w:rsidRPr="008762C5" w:rsidRDefault="0001002B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2021</w:t>
            </w:r>
            <w:r w:rsidR="00A464B7" w:rsidRPr="008762C5">
              <w:rPr>
                <w:rFonts w:ascii="Times New Roman" w:hAnsi="Times New Roman"/>
                <w:color w:val="000000"/>
                <w:sz w:val="26"/>
              </w:rPr>
              <w:t xml:space="preserve"> года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79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36060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79" w:type="dxa"/>
          </w:tcPr>
          <w:p w:rsidR="00883408" w:rsidRPr="008762C5" w:rsidRDefault="00551BF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36060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 компетенции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 w:rsidRPr="008762C5"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79" w:type="dxa"/>
          </w:tcPr>
          <w:p w:rsidR="00883408" w:rsidRPr="008762C5" w:rsidRDefault="00D82FD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1480" w:type="dxa"/>
          </w:tcPr>
          <w:p w:rsidR="00883408" w:rsidRPr="008762C5" w:rsidRDefault="0036060C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31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692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883408" w:rsidRPr="008762C5" w:rsidTr="00A466BB">
        <w:trPr>
          <w:trHeight w:val="346"/>
        </w:trPr>
        <w:tc>
          <w:tcPr>
            <w:tcW w:w="7068" w:type="dxa"/>
          </w:tcPr>
          <w:p w:rsidR="00883408" w:rsidRPr="008762C5" w:rsidRDefault="00A464B7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79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80" w:type="dxa"/>
          </w:tcPr>
          <w:p w:rsidR="00883408" w:rsidRPr="008762C5" w:rsidRDefault="00A464B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762C5"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D82FDC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 xml:space="preserve">         </w:t>
      </w:r>
    </w:p>
    <w:p w:rsidR="00883408" w:rsidRDefault="00A464B7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 w:rsidRPr="008762C5">
        <w:rPr>
          <w:rFonts w:ascii="Times New Roman" w:hAnsi="Times New Roman"/>
          <w:sz w:val="26"/>
        </w:rPr>
        <w:t>Исходя из анализа количества и характера вопросов, содержащихся в обращениях граждан, поступивших на рассмотрение в администрацию Ер</w:t>
      </w:r>
      <w:r w:rsidR="008762C5" w:rsidRPr="008762C5">
        <w:rPr>
          <w:rFonts w:ascii="Times New Roman" w:hAnsi="Times New Roman"/>
          <w:sz w:val="26"/>
        </w:rPr>
        <w:t>ы</w:t>
      </w:r>
      <w:r w:rsidR="00D82FDC">
        <w:rPr>
          <w:rFonts w:ascii="Times New Roman" w:hAnsi="Times New Roman"/>
          <w:sz w:val="26"/>
        </w:rPr>
        <w:t xml:space="preserve">шевского сельского поселения </w:t>
      </w:r>
      <w:r w:rsidR="0036060C">
        <w:rPr>
          <w:rFonts w:ascii="Times New Roman" w:hAnsi="Times New Roman"/>
          <w:sz w:val="26"/>
        </w:rPr>
        <w:t>в 3</w:t>
      </w:r>
      <w:r w:rsidR="00201D0B">
        <w:rPr>
          <w:rFonts w:ascii="Times New Roman" w:hAnsi="Times New Roman"/>
          <w:sz w:val="26"/>
        </w:rPr>
        <w:t xml:space="preserve"> квартале 2022</w:t>
      </w:r>
      <w:r w:rsidRPr="008762C5">
        <w:rPr>
          <w:rFonts w:ascii="Times New Roman" w:hAnsi="Times New Roman"/>
          <w:sz w:val="26"/>
        </w:rPr>
        <w:t xml:space="preserve"> года, определен перечень мер, направленных на устранение причин и условий, способствующих повышенной активности обращений:</w:t>
      </w: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p w:rsidR="00D82FDC" w:rsidRPr="008762C5" w:rsidRDefault="00D82FDC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788"/>
        <w:gridCol w:w="1627"/>
      </w:tblGrid>
      <w:tr w:rsidR="00883408" w:rsidRPr="008762C5"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(код и вопрос в соответствии с типовым тематическим классификатором)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4788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883408" w:rsidRPr="008762C5" w:rsidRDefault="00A464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 w:rsidRPr="008762C5"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B3311E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1E" w:rsidRDefault="00B33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FC0EA9">
              <w:rPr>
                <w:rFonts w:ascii="Times New Roman" w:hAnsi="Times New Roman"/>
                <w:sz w:val="26"/>
              </w:rPr>
              <w:t>0003.0009.0097.0690</w:t>
            </w:r>
          </w:p>
          <w:p w:rsidR="00B3311E" w:rsidRDefault="00B33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B3311E" w:rsidRDefault="00B3311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Уличное освещение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1E" w:rsidRDefault="00B3311E" w:rsidP="00B3311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311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1.Реализация мероприятия </w:t>
            </w:r>
          </w:p>
          <w:p w:rsidR="00B3311E" w:rsidRPr="00B3311E" w:rsidRDefault="00B3311E" w:rsidP="00B3311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B3311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1.1. «Организация уличного освещения» в рамках муниципальной программы «Социально-экономическое развитие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Ерыше</w:t>
            </w:r>
            <w:r w:rsidRPr="00B3311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вского сельского поселения»;</w:t>
            </w:r>
          </w:p>
          <w:p w:rsidR="00B3311E" w:rsidRDefault="00B3311E" w:rsidP="00B3311E">
            <w:pPr>
              <w:spacing w:after="0" w:line="240" w:lineRule="auto"/>
              <w:jc w:val="center"/>
              <w:rPr>
                <w:b/>
                <w:color w:val="800000"/>
                <w:sz w:val="26"/>
              </w:rPr>
            </w:pPr>
            <w:r w:rsidRPr="00B3311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2.Реализация мероприятий в рамках программы «Модернизация систем уличного освещения на территории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Ерыше</w:t>
            </w:r>
            <w:r w:rsidRPr="00B3311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вского сельского поселения Павловского муниципального района»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1E" w:rsidRPr="008762C5" w:rsidRDefault="00B3311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постоянно</w:t>
            </w:r>
          </w:p>
        </w:tc>
      </w:tr>
      <w:tr w:rsidR="00883408" w:rsidRPr="008762C5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B3311E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11E">
              <w:rPr>
                <w:rFonts w:ascii="Times New Roman" w:hAnsi="Times New Roman"/>
                <w:sz w:val="26"/>
                <w:szCs w:val="26"/>
              </w:rPr>
              <w:t>0003.0009.0097.0699</w:t>
            </w:r>
            <w:r w:rsidR="00A464B7" w:rsidRPr="00B3311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883408" w:rsidRPr="008762C5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3311E">
              <w:rPr>
                <w:rFonts w:ascii="Times New Roman" w:hAnsi="Times New Roman"/>
                <w:sz w:val="26"/>
                <w:szCs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B3311E" w:rsidRDefault="00411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B3311E">
              <w:rPr>
                <w:rFonts w:ascii="Times New Roman" w:hAnsi="Times New Roman"/>
                <w:sz w:val="26"/>
              </w:rPr>
              <w:t>Ежегодная подача заявок на ремонт автомобильных дорог и заключение соглашения на грейдирование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08" w:rsidRPr="008762C5" w:rsidRDefault="008762C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 w:rsidRPr="008762C5"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p w:rsidR="00883408" w:rsidRPr="008762C5" w:rsidRDefault="00883408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sectPr w:rsidR="00883408" w:rsidRPr="008762C5" w:rsidSect="00883408">
      <w:footerReference w:type="default" r:id="rId8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66" w:rsidRDefault="006C1166" w:rsidP="00883408">
      <w:pPr>
        <w:spacing w:after="0" w:line="240" w:lineRule="auto"/>
      </w:pPr>
      <w:r>
        <w:separator/>
      </w:r>
    </w:p>
  </w:endnote>
  <w:endnote w:type="continuationSeparator" w:id="0">
    <w:p w:rsidR="006C1166" w:rsidRDefault="006C1166" w:rsidP="0088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08" w:rsidRDefault="00883408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66" w:rsidRDefault="006C1166" w:rsidP="00883408">
      <w:pPr>
        <w:spacing w:after="0" w:line="240" w:lineRule="auto"/>
      </w:pPr>
      <w:r>
        <w:separator/>
      </w:r>
    </w:p>
  </w:footnote>
  <w:footnote w:type="continuationSeparator" w:id="0">
    <w:p w:rsidR="006C1166" w:rsidRDefault="006C1166" w:rsidP="0088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5C"/>
    <w:multiLevelType w:val="multilevel"/>
    <w:tmpl w:val="30E40A98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A3687B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A7C0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AFF2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7F487C0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6D76D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950E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EA05ED8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1FA44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FDAE9F3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E3525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7DE669F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BF20B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F1416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9D52F67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BD6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8"/>
    <w:rsid w:val="0001002B"/>
    <w:rsid w:val="000B6649"/>
    <w:rsid w:val="000E783E"/>
    <w:rsid w:val="00117CFF"/>
    <w:rsid w:val="001C2FAB"/>
    <w:rsid w:val="00201D0B"/>
    <w:rsid w:val="00233D24"/>
    <w:rsid w:val="002B3A24"/>
    <w:rsid w:val="002B7007"/>
    <w:rsid w:val="003057BE"/>
    <w:rsid w:val="00317040"/>
    <w:rsid w:val="0036060C"/>
    <w:rsid w:val="00411A99"/>
    <w:rsid w:val="00444A1B"/>
    <w:rsid w:val="00447935"/>
    <w:rsid w:val="004D2988"/>
    <w:rsid w:val="004F72F9"/>
    <w:rsid w:val="00537588"/>
    <w:rsid w:val="00551BFA"/>
    <w:rsid w:val="005B2FDB"/>
    <w:rsid w:val="00633B62"/>
    <w:rsid w:val="006C1166"/>
    <w:rsid w:val="006E6DDE"/>
    <w:rsid w:val="00703BB0"/>
    <w:rsid w:val="00732FFD"/>
    <w:rsid w:val="00744A0D"/>
    <w:rsid w:val="0075044C"/>
    <w:rsid w:val="007C0E94"/>
    <w:rsid w:val="00832AD0"/>
    <w:rsid w:val="00851912"/>
    <w:rsid w:val="00854320"/>
    <w:rsid w:val="00862AA5"/>
    <w:rsid w:val="008633D3"/>
    <w:rsid w:val="008762C5"/>
    <w:rsid w:val="00883408"/>
    <w:rsid w:val="008F7A56"/>
    <w:rsid w:val="0090792B"/>
    <w:rsid w:val="00912B49"/>
    <w:rsid w:val="00923618"/>
    <w:rsid w:val="00980A8D"/>
    <w:rsid w:val="009C7377"/>
    <w:rsid w:val="009D3DC5"/>
    <w:rsid w:val="00A425BD"/>
    <w:rsid w:val="00A464B7"/>
    <w:rsid w:val="00A466BB"/>
    <w:rsid w:val="00A61390"/>
    <w:rsid w:val="00AA15D3"/>
    <w:rsid w:val="00AF374B"/>
    <w:rsid w:val="00B3311E"/>
    <w:rsid w:val="00B80830"/>
    <w:rsid w:val="00B83DEB"/>
    <w:rsid w:val="00BD55C2"/>
    <w:rsid w:val="00BE44AA"/>
    <w:rsid w:val="00BF0203"/>
    <w:rsid w:val="00C87F80"/>
    <w:rsid w:val="00D11EDD"/>
    <w:rsid w:val="00D12AC8"/>
    <w:rsid w:val="00D15DA2"/>
    <w:rsid w:val="00D16DD5"/>
    <w:rsid w:val="00D22453"/>
    <w:rsid w:val="00D25A10"/>
    <w:rsid w:val="00D3041B"/>
    <w:rsid w:val="00D46AF3"/>
    <w:rsid w:val="00D503DE"/>
    <w:rsid w:val="00D82734"/>
    <w:rsid w:val="00D82E9D"/>
    <w:rsid w:val="00D82FDC"/>
    <w:rsid w:val="00D84817"/>
    <w:rsid w:val="00DB4F5D"/>
    <w:rsid w:val="00DC56AC"/>
    <w:rsid w:val="00DC78EB"/>
    <w:rsid w:val="00DD7668"/>
    <w:rsid w:val="00DF5549"/>
    <w:rsid w:val="00E0313E"/>
    <w:rsid w:val="00E55DF9"/>
    <w:rsid w:val="00EA70AF"/>
    <w:rsid w:val="00EB25F6"/>
    <w:rsid w:val="00EC2CA2"/>
    <w:rsid w:val="00F65463"/>
    <w:rsid w:val="00FC0EA9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883408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83408"/>
    <w:rPr>
      <w:rFonts w:ascii="SchoolBook" w:hAnsi="SchoolBook"/>
      <w:sz w:val="28"/>
    </w:rPr>
  </w:style>
  <w:style w:type="paragraph" w:styleId="a5">
    <w:name w:val="No Spacing"/>
    <w:qFormat/>
    <w:rsid w:val="00883408"/>
    <w:pPr>
      <w:jc w:val="both"/>
    </w:pPr>
    <w:rPr>
      <w:sz w:val="26"/>
    </w:rPr>
  </w:style>
  <w:style w:type="paragraph" w:customStyle="1" w:styleId="Standard">
    <w:name w:val="Standard"/>
    <w:rsid w:val="00883408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883408"/>
    <w:pPr>
      <w:widowControl w:val="0"/>
    </w:pPr>
    <w:rPr>
      <w:sz w:val="22"/>
    </w:rPr>
  </w:style>
  <w:style w:type="paragraph" w:customStyle="1" w:styleId="ConsPlusTitle">
    <w:name w:val="ConsPlusTitle"/>
    <w:rsid w:val="00883408"/>
    <w:pPr>
      <w:widowControl w:val="0"/>
    </w:pPr>
    <w:rPr>
      <w:b/>
      <w:sz w:val="22"/>
    </w:rPr>
  </w:style>
  <w:style w:type="paragraph" w:customStyle="1" w:styleId="ConsPlusNonformat">
    <w:name w:val="ConsPlusNonformat"/>
    <w:rsid w:val="00883408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883408"/>
    <w:pPr>
      <w:ind w:left="720"/>
      <w:contextualSpacing/>
    </w:pPr>
  </w:style>
  <w:style w:type="paragraph" w:styleId="a7">
    <w:name w:val="header"/>
    <w:basedOn w:val="a"/>
    <w:link w:val="a8"/>
    <w:rsid w:val="008834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883408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883408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883408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883408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883408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883408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883408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88340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">
    <w:name w:val="Номер строки1"/>
    <w:basedOn w:val="a0"/>
    <w:semiHidden/>
    <w:rsid w:val="00883408"/>
  </w:style>
  <w:style w:type="character" w:styleId="af1">
    <w:name w:val="Hyperlink"/>
    <w:rsid w:val="00883408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883408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883408"/>
  </w:style>
  <w:style w:type="character" w:customStyle="1" w:styleId="aa">
    <w:name w:val="Нижний колонтитул Знак"/>
    <w:link w:val="a9"/>
    <w:rsid w:val="00883408"/>
  </w:style>
  <w:style w:type="character" w:customStyle="1" w:styleId="ac">
    <w:name w:val="Основной текст Знак"/>
    <w:link w:val="ab"/>
    <w:rsid w:val="00883408"/>
    <w:rPr>
      <w:sz w:val="25"/>
    </w:rPr>
  </w:style>
  <w:style w:type="character" w:customStyle="1" w:styleId="12">
    <w:name w:val="Основной текст Знак1"/>
    <w:rsid w:val="00883408"/>
    <w:rPr>
      <w:sz w:val="22"/>
    </w:rPr>
  </w:style>
  <w:style w:type="character" w:customStyle="1" w:styleId="FontStyle11">
    <w:name w:val="Font Style11"/>
    <w:rsid w:val="00883408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883408"/>
    <w:rPr>
      <w:b/>
      <w:sz w:val="26"/>
    </w:rPr>
  </w:style>
  <w:style w:type="character" w:customStyle="1" w:styleId="af2">
    <w:name w:val="Основной текст +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883408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883408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883408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883408"/>
    <w:rPr>
      <w:b/>
      <w:sz w:val="20"/>
    </w:rPr>
  </w:style>
  <w:style w:type="character" w:customStyle="1" w:styleId="0pt">
    <w:name w:val="Основной текст + Полужирный;Интервал 0 pt"/>
    <w:rsid w:val="00883408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883408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883408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883408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883408"/>
    <w:rPr>
      <w:rFonts w:ascii="Times New Roman" w:hAnsi="Times New Roman"/>
      <w:sz w:val="24"/>
    </w:rPr>
  </w:style>
  <w:style w:type="character" w:customStyle="1" w:styleId="c0">
    <w:name w:val="c0"/>
    <w:rsid w:val="00883408"/>
  </w:style>
  <w:style w:type="character" w:styleId="af3">
    <w:name w:val="page number"/>
    <w:basedOn w:val="a0"/>
    <w:rsid w:val="00883408"/>
  </w:style>
  <w:style w:type="table" w:styleId="13">
    <w:name w:val="Table Simple 1"/>
    <w:basedOn w:val="a1"/>
    <w:rsid w:val="008834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88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537588"/>
    <w:pPr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8762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2022-07-28T06:20:00Z</dcterms:created>
  <dcterms:modified xsi:type="dcterms:W3CDTF">2022-10-04T10:43:00Z</dcterms:modified>
</cp:coreProperties>
</file>