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AC" w:rsidRPr="00890AAC" w:rsidRDefault="00890AAC" w:rsidP="00890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P622"/>
      <w:bookmarkEnd w:id="0"/>
      <w:r w:rsidRPr="00890AAC">
        <w:rPr>
          <w:rFonts w:ascii="Arial" w:eastAsia="Times New Roman" w:hAnsi="Arial" w:cs="Arial"/>
          <w:sz w:val="24"/>
        </w:rPr>
        <w:t>ПОРЯДОК</w:t>
      </w:r>
    </w:p>
    <w:p w:rsidR="00890AAC" w:rsidRPr="00890AAC" w:rsidRDefault="00890AAC" w:rsidP="00890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90AAC">
        <w:rPr>
          <w:rFonts w:ascii="Arial" w:eastAsia="Times New Roman" w:hAnsi="Arial" w:cs="Arial"/>
          <w:sz w:val="24"/>
        </w:rPr>
        <w:t>ДОСТУПА РАБОТНИКОВ АДМИНИСТРАЦИИ   ЕРЫШЕВСКОГО СЕЛЬСКОГО ПОСЕЛЕНИЯ ПАВЛОВСКОГО МУНИЦИПАЛЬНОГО РАЙОНА ВОРОНЕЖСКОЙ ОБЛАСТИ В ПОМЕЩЕНИЯ, В КОТОРЫХ ВЕДЕТСЯ ОБРАБОТКА ПЕРСОНАЛЬНЫХ ДАННЫХ</w:t>
      </w:r>
    </w:p>
    <w:p w:rsidR="00890AAC" w:rsidRPr="00890AAC" w:rsidRDefault="00890AAC" w:rsidP="00890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90AAC" w:rsidRPr="00890AAC" w:rsidRDefault="00890AAC" w:rsidP="00890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0AAC">
        <w:rPr>
          <w:rFonts w:ascii="Arial" w:eastAsia="Times New Roman" w:hAnsi="Arial" w:cs="Arial"/>
          <w:sz w:val="24"/>
        </w:rPr>
        <w:t>1. Настоящий Порядок определяет правила доступа в помещения администрации   сельского поселения, где хранятся и обрабатываются персональные данные, в целях исключения несанкционированного доступа к персональным данным, а также обеспечения безопасности персональных данных от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890AAC" w:rsidRPr="00890AAC" w:rsidRDefault="00890AAC" w:rsidP="00890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0AAC">
        <w:rPr>
          <w:rFonts w:ascii="Arial" w:eastAsia="Times New Roman" w:hAnsi="Arial" w:cs="Arial"/>
          <w:sz w:val="24"/>
        </w:rPr>
        <w:t>2. Для помещений, в которых ведется обработка и хранение персональных данных, организуется режим обеспечения сохранности носителей информации, содержащих персональные данные, а также исключается возможность неконтролируемого проникновения и пребывания в помещениях посторонних лиц.</w:t>
      </w:r>
    </w:p>
    <w:p w:rsidR="00890AAC" w:rsidRPr="00890AAC" w:rsidRDefault="00890AAC" w:rsidP="00890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0AAC">
        <w:rPr>
          <w:rFonts w:ascii="Arial" w:eastAsia="Times New Roman" w:hAnsi="Arial" w:cs="Arial"/>
          <w:sz w:val="24"/>
        </w:rPr>
        <w:t>Данный режим должен обеспечиваться в том числе:</w:t>
      </w:r>
    </w:p>
    <w:p w:rsidR="00890AAC" w:rsidRPr="00890AAC" w:rsidRDefault="00890AAC" w:rsidP="00890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0AAC">
        <w:rPr>
          <w:rFonts w:ascii="Arial" w:eastAsia="Times New Roman" w:hAnsi="Arial" w:cs="Arial"/>
          <w:sz w:val="24"/>
        </w:rPr>
        <w:t>- запиранием помещения на ключ, в том числе при выходе из него в рабочее время;</w:t>
      </w:r>
    </w:p>
    <w:p w:rsidR="00890AAC" w:rsidRPr="00890AAC" w:rsidRDefault="00890AAC" w:rsidP="00890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0AAC">
        <w:rPr>
          <w:rFonts w:ascii="Arial" w:eastAsia="Times New Roman" w:hAnsi="Arial" w:cs="Arial"/>
          <w:sz w:val="24"/>
        </w:rPr>
        <w:t xml:space="preserve">- закрытием металлических шкафов и сейфов, где хранятся носители информации, содержащие персональные данные, во время отсутствия в помещении служащих, замещающих должности согласно </w:t>
      </w:r>
      <w:hyperlink w:anchor="P354" w:history="1">
        <w:r w:rsidRPr="00890AAC">
          <w:rPr>
            <w:rFonts w:ascii="Arial" w:eastAsia="Times New Roman" w:hAnsi="Arial" w:cs="Arial"/>
            <w:sz w:val="24"/>
          </w:rPr>
          <w:t>Перечню</w:t>
        </w:r>
      </w:hyperlink>
      <w:r w:rsidRPr="00890AAC">
        <w:rPr>
          <w:rFonts w:ascii="Arial" w:eastAsia="Times New Roman" w:hAnsi="Arial" w:cs="Arial"/>
          <w:sz w:val="24"/>
        </w:rPr>
        <w:t xml:space="preserve"> должностей работников администрации   сельского поселения, замещение которых предусматривает осуществление обработки персональных данных либо осуществление доступа к персональным данным (далее - Перечень).</w:t>
      </w:r>
    </w:p>
    <w:p w:rsidR="00890AAC" w:rsidRPr="00890AAC" w:rsidRDefault="00890AAC" w:rsidP="00890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0AAC">
        <w:rPr>
          <w:rFonts w:ascii="Arial" w:eastAsia="Times New Roman" w:hAnsi="Arial" w:cs="Arial"/>
          <w:sz w:val="24"/>
        </w:rPr>
        <w:t xml:space="preserve">3. Доступ и нахождение в помещениях, в которых ведется обработка или хранение персональных данных, </w:t>
      </w:r>
      <w:proofErr w:type="gramStart"/>
      <w:r w:rsidRPr="00890AAC">
        <w:rPr>
          <w:rFonts w:ascii="Arial" w:eastAsia="Times New Roman" w:hAnsi="Arial" w:cs="Arial"/>
          <w:sz w:val="24"/>
        </w:rPr>
        <w:t>возможны</w:t>
      </w:r>
      <w:proofErr w:type="gramEnd"/>
      <w:r w:rsidRPr="00890AAC">
        <w:rPr>
          <w:rFonts w:ascii="Arial" w:eastAsia="Times New Roman" w:hAnsi="Arial" w:cs="Arial"/>
          <w:sz w:val="24"/>
        </w:rPr>
        <w:t xml:space="preserve"> только в сопровождении служащего, замещающего должность в соответствии с </w:t>
      </w:r>
      <w:hyperlink w:anchor="P354" w:history="1">
        <w:r w:rsidRPr="00890AAC">
          <w:rPr>
            <w:rFonts w:ascii="Arial" w:eastAsia="Times New Roman" w:hAnsi="Arial" w:cs="Arial"/>
            <w:sz w:val="24"/>
          </w:rPr>
          <w:t>Перечнем</w:t>
        </w:r>
      </w:hyperlink>
      <w:r w:rsidRPr="00890AAC">
        <w:rPr>
          <w:rFonts w:ascii="Arial" w:eastAsia="Times New Roman" w:hAnsi="Arial" w:cs="Arial"/>
          <w:sz w:val="24"/>
        </w:rPr>
        <w:t>.</w:t>
      </w:r>
    </w:p>
    <w:p w:rsidR="00890AAC" w:rsidRPr="00890AAC" w:rsidRDefault="00890AAC" w:rsidP="00890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0AAC">
        <w:rPr>
          <w:rFonts w:ascii="Arial" w:eastAsia="Times New Roman" w:hAnsi="Arial" w:cs="Arial"/>
          <w:sz w:val="24"/>
        </w:rPr>
        <w:t xml:space="preserve">4. Техническое обслуживание компьютерной и организационной техники, сопровождение программных средств, уборка помещения, в котором ведется обработка персональных данных, а также проведение других работ осуществляются в присутствии служащего, замещающего должность в соответствии с </w:t>
      </w:r>
      <w:hyperlink w:anchor="P354" w:history="1">
        <w:r w:rsidRPr="00890AAC">
          <w:rPr>
            <w:rFonts w:ascii="Arial" w:eastAsia="Times New Roman" w:hAnsi="Arial" w:cs="Arial"/>
            <w:sz w:val="24"/>
          </w:rPr>
          <w:t>Перечнем</w:t>
        </w:r>
      </w:hyperlink>
      <w:r w:rsidRPr="00890AAC">
        <w:rPr>
          <w:rFonts w:ascii="Arial" w:eastAsia="Times New Roman" w:hAnsi="Arial" w:cs="Arial"/>
          <w:sz w:val="24"/>
        </w:rPr>
        <w:t>.</w:t>
      </w:r>
    </w:p>
    <w:p w:rsidR="00890AAC" w:rsidRPr="00890AAC" w:rsidRDefault="00890AAC" w:rsidP="00890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0AAC">
        <w:rPr>
          <w:rFonts w:ascii="Arial" w:eastAsia="Times New Roman" w:hAnsi="Arial" w:cs="Arial"/>
          <w:sz w:val="24"/>
        </w:rPr>
        <w:t>5. Ответственность за соблюдение порядка доступа в помещения, в которых ведется обработка и хранение персональных данных, возлагается на лицо, ответственное за организацию обработки персональных данных.</w:t>
      </w:r>
    </w:p>
    <w:p w:rsidR="00515DA2" w:rsidRPr="00890AAC" w:rsidRDefault="00515DA2" w:rsidP="00890AAC"/>
    <w:sectPr w:rsidR="00515DA2" w:rsidRPr="00890AAC" w:rsidSect="00C907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A172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0C3"/>
    <w:rsid w:val="000164D3"/>
    <w:rsid w:val="00070595"/>
    <w:rsid w:val="000B00C3"/>
    <w:rsid w:val="001276BA"/>
    <w:rsid w:val="0034657C"/>
    <w:rsid w:val="004959BC"/>
    <w:rsid w:val="00515DA2"/>
    <w:rsid w:val="00647265"/>
    <w:rsid w:val="00771029"/>
    <w:rsid w:val="00890AAC"/>
    <w:rsid w:val="008B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</w:rPr>
  </w:style>
  <w:style w:type="paragraph" w:customStyle="1" w:styleId="cee1fbf7edfbe9">
    <w:name w:val="Оceбe1ыfbчf7нedыfbйe9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7e0e3eeebeee2eeea1">
    <w:name w:val="Зc7аe0гe3оeeлebоeeвe2оeeкea 1"/>
    <w:basedOn w:val="cee1fbf7edfbe9"/>
    <w:next w:val="cee1fbf7edfbe9"/>
    <w:uiPriority w:val="99"/>
    <w:rsid w:val="000B00C3"/>
    <w:pPr>
      <w:shd w:val="clear" w:color="auto" w:fill="FFFFFF"/>
      <w:jc w:val="center"/>
      <w:outlineLvl w:val="0"/>
    </w:pPr>
    <w:rPr>
      <w:b/>
      <w:bCs/>
    </w:rPr>
  </w:style>
  <w:style w:type="character" w:customStyle="1" w:styleId="LineNumber">
    <w:name w:val="Line Number"/>
    <w:basedOn w:val="a0"/>
    <w:uiPriority w:val="99"/>
    <w:rsid w:val="000B00C3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0B00C3"/>
    <w:rPr>
      <w:rFonts w:ascii="Times New Roman" w:hAnsi="Times New Roman" w:cs="Times New Roman"/>
      <w:color w:val="0000FF"/>
      <w:sz w:val="20"/>
      <w:szCs w:val="20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0B00C3"/>
    <w:rPr>
      <w:rFonts w:ascii="Times New Roman" w:hAnsi="Times New Roman" w:cs="Times New Roman"/>
      <w:sz w:val="20"/>
      <w:szCs w:val="20"/>
    </w:rPr>
  </w:style>
  <w:style w:type="table" w:styleId="1">
    <w:name w:val="Table Simple 1"/>
    <w:basedOn w:val="a1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character" w:customStyle="1" w:styleId="c3e8efe5f0f2e5eaf1f2eee2e0fff1f1fbebeae0">
    <w:name w:val="Гc3иe8пefеe5рf0тf2еe5кeaсf1тf2оeeвe2аe0яff сf1сf1ыfbлebкeaаe0"/>
    <w:uiPriority w:val="99"/>
    <w:rsid w:val="00647265"/>
    <w:rPr>
      <w:rFonts w:ascii="Times New Roman" w:hAnsi="Times New Roman" w:cs="Times New Roman"/>
      <w:b/>
      <w:bCs/>
      <w:color w:val="106BBE"/>
      <w:sz w:val="20"/>
      <w:szCs w:val="20"/>
    </w:rPr>
  </w:style>
  <w:style w:type="table" w:customStyle="1" w:styleId="cee1fbf7ede0fff2e0e1ebe8f6e0">
    <w:name w:val="Оceбe1ыfbчf7нedаe0яff тf2аe0бe1лebиe8цf6аe0"/>
    <w:uiPriority w:val="99"/>
    <w:rsid w:val="0064726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customStyle="1" w:styleId="cee1fbf7edfbe9e2e5e1">
    <w:name w:val="Оceбe1ыfbчf7нedыfbйe9 (вe2еe5бe1)"/>
    <w:basedOn w:val="cee1fbf7edfbe9"/>
    <w:uiPriority w:val="99"/>
    <w:rsid w:val="004959BC"/>
    <w:pPr>
      <w:spacing w:before="100" w:after="100"/>
    </w:pPr>
    <w:rPr>
      <w:sz w:val="24"/>
      <w:szCs w:val="24"/>
    </w:rPr>
  </w:style>
  <w:style w:type="paragraph" w:customStyle="1" w:styleId="ConsPlusNonformat">
    <w:name w:val="ConsPlusNonformat"/>
    <w:uiPriority w:val="99"/>
    <w:rsid w:val="001276BA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2022-06-01T12:01:00Z</dcterms:created>
  <dcterms:modified xsi:type="dcterms:W3CDTF">2022-06-01T12:01:00Z</dcterms:modified>
</cp:coreProperties>
</file>