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12" w:rsidRPr="00A70265" w:rsidRDefault="00AE3A12">
      <w:pPr>
        <w:pStyle w:val="a0"/>
        <w:spacing w:after="0" w:line="283" w:lineRule="exact"/>
        <w:rPr>
          <w:b/>
          <w:color w:val="auto"/>
          <w:sz w:val="26"/>
          <w:szCs w:val="28"/>
        </w:rPr>
      </w:pPr>
    </w:p>
    <w:p w:rsidR="00411C87" w:rsidRPr="00A70265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A70265" w:rsidRPr="00A70265" w:rsidRDefault="00AE5DAA" w:rsidP="00AE5DAA">
      <w:pPr>
        <w:pStyle w:val="afffffe"/>
        <w:ind w:left="-426"/>
        <w:jc w:val="center"/>
        <w:rPr>
          <w:b/>
        </w:rPr>
      </w:pPr>
      <w:r w:rsidRPr="00A70265">
        <w:rPr>
          <w:b/>
        </w:rPr>
        <w:t xml:space="preserve">АДМИНИСТРАЦИЯ </w:t>
      </w:r>
    </w:p>
    <w:p w:rsidR="00AE5DAA" w:rsidRPr="00A70265" w:rsidRDefault="00A70265" w:rsidP="00AE5DAA">
      <w:pPr>
        <w:pStyle w:val="afffffe"/>
        <w:ind w:left="-426"/>
        <w:jc w:val="center"/>
        <w:rPr>
          <w:b/>
        </w:rPr>
      </w:pPr>
      <w:r w:rsidRPr="00A70265">
        <w:rPr>
          <w:b/>
        </w:rPr>
        <w:t>ЕРЫШЕВСКОГО</w:t>
      </w:r>
      <w:r w:rsidR="00AE5DAA" w:rsidRPr="00A70265">
        <w:rPr>
          <w:b/>
        </w:rPr>
        <w:t>СЕЛЬСКОГО ПОСЕЛЕНИЯ</w:t>
      </w:r>
    </w:p>
    <w:p w:rsidR="00AE5DAA" w:rsidRPr="00A70265" w:rsidRDefault="00AE5DAA" w:rsidP="00AE5DAA">
      <w:pPr>
        <w:pStyle w:val="afffffe"/>
        <w:jc w:val="center"/>
        <w:rPr>
          <w:b/>
        </w:rPr>
      </w:pPr>
      <w:r w:rsidRPr="00A70265">
        <w:rPr>
          <w:b/>
        </w:rPr>
        <w:t>ПАВЛОВСКОГО МУНИЦИПАЛЬНОГО РАЙОНА</w:t>
      </w:r>
    </w:p>
    <w:p w:rsidR="00AE5DAA" w:rsidRPr="00A70265" w:rsidRDefault="00AE5DAA" w:rsidP="00AE5DAA">
      <w:pPr>
        <w:pStyle w:val="afffffe"/>
        <w:jc w:val="center"/>
        <w:rPr>
          <w:b/>
        </w:rPr>
      </w:pPr>
      <w:r w:rsidRPr="00A70265">
        <w:rPr>
          <w:b/>
        </w:rPr>
        <w:t>ВОРОНЕЖСКОЙ ОБЛАСТИ</w:t>
      </w:r>
    </w:p>
    <w:p w:rsidR="00AE5DAA" w:rsidRPr="00A70265" w:rsidRDefault="00AE5DAA" w:rsidP="00AE5DAA">
      <w:pPr>
        <w:pStyle w:val="afffffe"/>
        <w:jc w:val="center"/>
        <w:rPr>
          <w:b/>
        </w:rPr>
      </w:pPr>
    </w:p>
    <w:p w:rsidR="00AE5DAA" w:rsidRPr="00A70265" w:rsidRDefault="00AE5DAA" w:rsidP="00AE5DAA">
      <w:pPr>
        <w:pStyle w:val="afffffe"/>
        <w:jc w:val="center"/>
        <w:rPr>
          <w:b/>
        </w:rPr>
      </w:pPr>
      <w:r w:rsidRPr="00A70265">
        <w:rPr>
          <w:b/>
        </w:rPr>
        <w:t>П О С Т А Н О В Л Е Н И Е</w:t>
      </w:r>
    </w:p>
    <w:p w:rsidR="00AE5DAA" w:rsidRPr="00A70265" w:rsidRDefault="00AE5DAA" w:rsidP="00AE5DAA">
      <w:pPr>
        <w:pStyle w:val="afffffe"/>
        <w:jc w:val="center"/>
        <w:rPr>
          <w:b/>
        </w:rPr>
      </w:pPr>
    </w:p>
    <w:p w:rsidR="00AE5DAA" w:rsidRPr="00A70265" w:rsidRDefault="005D2B08" w:rsidP="00AE5DAA">
      <w:pPr>
        <w:pStyle w:val="afffffe"/>
        <w:rPr>
          <w:u w:val="single"/>
        </w:rPr>
      </w:pPr>
      <w:r w:rsidRPr="00A70265">
        <w:rPr>
          <w:u w:val="single"/>
        </w:rPr>
        <w:t>о</w:t>
      </w:r>
      <w:r w:rsidR="00AE5DAA" w:rsidRPr="00A70265">
        <w:rPr>
          <w:u w:val="single"/>
        </w:rPr>
        <w:t xml:space="preserve">т  </w:t>
      </w:r>
      <w:r w:rsidR="009D5D3A">
        <w:rPr>
          <w:u w:val="single"/>
        </w:rPr>
        <w:t>30.01</w:t>
      </w:r>
      <w:r w:rsidR="00AE5DAA" w:rsidRPr="00A70265">
        <w:rPr>
          <w:u w:val="single"/>
        </w:rPr>
        <w:t xml:space="preserve">.2024 </w:t>
      </w:r>
      <w:r w:rsidR="00A70265" w:rsidRPr="00A70265">
        <w:rPr>
          <w:u w:val="single"/>
        </w:rPr>
        <w:t>г.</w:t>
      </w:r>
      <w:r w:rsidR="00AE5DAA" w:rsidRPr="00A70265">
        <w:rPr>
          <w:u w:val="single"/>
        </w:rPr>
        <w:t xml:space="preserve">  №</w:t>
      </w:r>
      <w:r w:rsidR="009D5D3A">
        <w:rPr>
          <w:u w:val="single"/>
        </w:rPr>
        <w:t>02</w:t>
      </w:r>
      <w:r w:rsidR="00AE5DAA" w:rsidRPr="00A70265">
        <w:rPr>
          <w:u w:val="single"/>
        </w:rPr>
        <w:t xml:space="preserve"> </w:t>
      </w:r>
    </w:p>
    <w:p w:rsidR="00AE5DAA" w:rsidRPr="00A70265" w:rsidRDefault="00AE5DAA" w:rsidP="00AE5DAA">
      <w:pPr>
        <w:pStyle w:val="afffffe"/>
      </w:pPr>
      <w:r w:rsidRPr="00A70265">
        <w:t xml:space="preserve"> </w:t>
      </w:r>
      <w:r w:rsidR="005D2B08" w:rsidRPr="00A70265">
        <w:t xml:space="preserve">     </w:t>
      </w:r>
      <w:r w:rsidRPr="00A70265">
        <w:t xml:space="preserve"> с. </w:t>
      </w:r>
      <w:r w:rsidR="00A70265" w:rsidRPr="00A70265">
        <w:t>Ерышевка</w:t>
      </w:r>
    </w:p>
    <w:p w:rsidR="00DB2514" w:rsidRPr="00A70265" w:rsidRDefault="00DB2514" w:rsidP="00DB2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E5DAA" w:rsidRPr="00A70265" w:rsidRDefault="00DB2514" w:rsidP="00AE5DAA">
      <w:pPr>
        <w:pStyle w:val="Title"/>
        <w:spacing w:before="0" w:after="0"/>
        <w:ind w:right="418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026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  <w:r w:rsidR="00AE5DAA" w:rsidRPr="00A70265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A70265">
        <w:rPr>
          <w:rFonts w:ascii="Times New Roman" w:hAnsi="Times New Roman" w:cs="Times New Roman"/>
          <w:b w:val="0"/>
          <w:sz w:val="28"/>
          <w:szCs w:val="28"/>
        </w:rPr>
        <w:t xml:space="preserve">униципальной услуги </w:t>
      </w:r>
      <w:r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>«П</w:t>
      </w:r>
      <w:r w:rsidRPr="00A70265">
        <w:rPr>
          <w:rFonts w:ascii="Times New Roman" w:hAnsi="Times New Roman" w:cs="Times New Roman"/>
          <w:b w:val="0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>»</w:t>
      </w:r>
      <w:r w:rsidR="0084582F"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на территории</w:t>
      </w:r>
      <w:r w:rsidR="00AE5DAA"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A70265"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>Ерышевского</w:t>
      </w:r>
      <w:r w:rsidR="00AE5DAA" w:rsidRPr="00A70265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сельского поселения</w:t>
      </w:r>
      <w:r w:rsidR="00AE5DAA" w:rsidRPr="00A7026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AE5DAA" w:rsidRPr="00A70265">
        <w:rPr>
          <w:rFonts w:ascii="Times New Roman" w:hAnsi="Times New Roman" w:cs="Times New Roman"/>
          <w:b w:val="0"/>
          <w:sz w:val="28"/>
          <w:szCs w:val="28"/>
        </w:rPr>
        <w:t>Павловского муниципального района Воронежской области</w:t>
      </w:r>
    </w:p>
    <w:p w:rsidR="00AE5DAA" w:rsidRPr="00A70265" w:rsidRDefault="00AE5DAA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E5DAA" w:rsidRPr="00A70265" w:rsidRDefault="00DB2514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0265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A70265">
        <w:rPr>
          <w:rStyle w:val="FontStyle18"/>
          <w:b w:val="0"/>
        </w:rPr>
        <w:t>,</w:t>
      </w:r>
      <w:r w:rsidRPr="00A70265">
        <w:rPr>
          <w:sz w:val="26"/>
          <w:szCs w:val="26"/>
          <w:lang w:eastAsia="ru-RU"/>
        </w:rPr>
        <w:t xml:space="preserve"> </w:t>
      </w:r>
      <w:r w:rsidRPr="00A70265">
        <w:rPr>
          <w:sz w:val="26"/>
          <w:szCs w:val="26"/>
        </w:rPr>
        <w:t xml:space="preserve">от 30.12.2020 №509-ФЗ «О внесении изменений в отдельные законодательные акты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AE5DAA" w:rsidRPr="00A70265">
        <w:rPr>
          <w:sz w:val="26"/>
          <w:szCs w:val="26"/>
        </w:rPr>
        <w:t xml:space="preserve">Уставом </w:t>
      </w:r>
      <w:r w:rsidR="00A70265" w:rsidRPr="00A70265">
        <w:rPr>
          <w:sz w:val="26"/>
          <w:szCs w:val="26"/>
        </w:rPr>
        <w:t>Ерышевского</w:t>
      </w:r>
      <w:r w:rsidR="00AE5DAA" w:rsidRPr="00A70265">
        <w:rPr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A70265" w:rsidRPr="00A70265">
        <w:rPr>
          <w:sz w:val="26"/>
          <w:szCs w:val="26"/>
        </w:rPr>
        <w:t>Ерышевского</w:t>
      </w:r>
      <w:r w:rsidR="00AE5DAA" w:rsidRPr="00A70265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DB2514" w:rsidRPr="00A70265" w:rsidRDefault="00AE5DAA" w:rsidP="00A70265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70265">
        <w:rPr>
          <w:sz w:val="26"/>
          <w:szCs w:val="26"/>
        </w:rPr>
        <w:t>ПОСТАНОВЛЯЕТ:</w:t>
      </w:r>
    </w:p>
    <w:p w:rsidR="00DB2514" w:rsidRPr="00A70265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A70265">
        <w:rPr>
          <w:rFonts w:ascii="Times New Roman" w:eastAsia="Times New Roman" w:hAnsi="Times New Roman" w:cs="Times New Roman"/>
          <w:kern w:val="36"/>
          <w:sz w:val="26"/>
          <w:szCs w:val="26"/>
        </w:rPr>
        <w:t>«П</w:t>
      </w:r>
      <w:r w:rsidRPr="00A70265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ascii="Times New Roman" w:eastAsia="Times New Roman" w:hAnsi="Times New Roman" w:cs="Times New Roman"/>
          <w:kern w:val="36"/>
          <w:sz w:val="26"/>
          <w:szCs w:val="26"/>
        </w:rPr>
        <w:t>»</w:t>
      </w: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на территории </w:t>
      </w:r>
      <w:r w:rsidR="00A70265" w:rsidRPr="00A7026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Ерышевского</w:t>
      </w:r>
      <w:r w:rsidR="00AE5DAA" w:rsidRPr="00A7026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сельского поселения Павловского муниципального района Воронежской области с</w:t>
      </w: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огласно приложению к настоящему постановлению.</w:t>
      </w:r>
    </w:p>
    <w:p w:rsidR="00AE5DAA" w:rsidRPr="00A70265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 w:rsidRPr="00A70265">
        <w:rPr>
          <w:sz w:val="26"/>
          <w:szCs w:val="26"/>
        </w:rPr>
        <w:t xml:space="preserve">2.Обнародовать настоящее постановление в соответствии с Положением о порядке обнародования муниципальных правовых актов </w:t>
      </w:r>
      <w:r w:rsidR="00A70265" w:rsidRPr="00A70265">
        <w:rPr>
          <w:sz w:val="26"/>
          <w:szCs w:val="26"/>
        </w:rPr>
        <w:t>Ерышевского</w:t>
      </w:r>
      <w:r w:rsidRPr="00A70265">
        <w:rPr>
          <w:sz w:val="26"/>
          <w:szCs w:val="26"/>
        </w:rPr>
        <w:t xml:space="preserve"> сельского поселения Павловского  муниципального района Воронежской области и разместить на официальном сайте администрации </w:t>
      </w:r>
      <w:r w:rsidR="00A70265" w:rsidRPr="00A70265">
        <w:rPr>
          <w:sz w:val="26"/>
          <w:szCs w:val="26"/>
        </w:rPr>
        <w:t>Ерышевского</w:t>
      </w:r>
      <w:r w:rsidRPr="00A70265">
        <w:rPr>
          <w:sz w:val="26"/>
          <w:szCs w:val="26"/>
        </w:rPr>
        <w:t xml:space="preserve"> сельского поселения в сети Интернет.</w:t>
      </w:r>
    </w:p>
    <w:p w:rsidR="00AE5DAA" w:rsidRPr="00A70265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 w:rsidRPr="00A70265">
        <w:rPr>
          <w:sz w:val="26"/>
          <w:szCs w:val="26"/>
        </w:rPr>
        <w:t>3. Контроль за выполнением настоящего постановления  оставляю за собой.</w:t>
      </w:r>
    </w:p>
    <w:p w:rsidR="00AE5DAA" w:rsidRPr="00A70265" w:rsidRDefault="00AE5DAA" w:rsidP="00AE5DAA">
      <w:pPr>
        <w:pStyle w:val="afffffe"/>
        <w:jc w:val="both"/>
        <w:rPr>
          <w:sz w:val="26"/>
          <w:szCs w:val="26"/>
        </w:rPr>
      </w:pPr>
    </w:p>
    <w:p w:rsidR="00AE5DAA" w:rsidRPr="00A70265" w:rsidRDefault="00AE5DAA" w:rsidP="00AE5DAA">
      <w:pPr>
        <w:pStyle w:val="afffffe"/>
        <w:jc w:val="both"/>
        <w:rPr>
          <w:sz w:val="26"/>
          <w:szCs w:val="26"/>
        </w:rPr>
      </w:pPr>
      <w:r w:rsidRPr="00A70265">
        <w:rPr>
          <w:sz w:val="26"/>
          <w:szCs w:val="26"/>
        </w:rPr>
        <w:t xml:space="preserve">Глава          </w:t>
      </w:r>
      <w:r w:rsidR="00A70265" w:rsidRPr="00A70265">
        <w:rPr>
          <w:sz w:val="26"/>
          <w:szCs w:val="26"/>
        </w:rPr>
        <w:t>Ерышевского</w:t>
      </w:r>
      <w:r w:rsidRPr="00A70265">
        <w:rPr>
          <w:sz w:val="26"/>
          <w:szCs w:val="26"/>
        </w:rPr>
        <w:t xml:space="preserve">       сельского</w:t>
      </w:r>
    </w:p>
    <w:p w:rsidR="00AE5DAA" w:rsidRPr="00A70265" w:rsidRDefault="00AE5DAA" w:rsidP="00AE5DAA">
      <w:pPr>
        <w:pStyle w:val="afffffe"/>
        <w:jc w:val="both"/>
        <w:rPr>
          <w:sz w:val="26"/>
          <w:szCs w:val="26"/>
        </w:rPr>
      </w:pPr>
      <w:r w:rsidRPr="00A70265">
        <w:rPr>
          <w:sz w:val="26"/>
          <w:szCs w:val="26"/>
        </w:rPr>
        <w:t>поселения     Павловского   муниципального</w:t>
      </w:r>
    </w:p>
    <w:p w:rsidR="00AE5DAA" w:rsidRPr="00A70265" w:rsidRDefault="00AE5DAA" w:rsidP="00AE5DAA">
      <w:pPr>
        <w:pStyle w:val="afffffe"/>
        <w:jc w:val="both"/>
        <w:rPr>
          <w:sz w:val="26"/>
          <w:szCs w:val="26"/>
        </w:rPr>
      </w:pPr>
      <w:r w:rsidRPr="00A70265">
        <w:rPr>
          <w:sz w:val="26"/>
          <w:szCs w:val="26"/>
        </w:rPr>
        <w:t xml:space="preserve">района              Воронежской             области                                      </w:t>
      </w:r>
      <w:r w:rsidR="005D2B08" w:rsidRPr="00A70265">
        <w:rPr>
          <w:sz w:val="26"/>
          <w:szCs w:val="26"/>
        </w:rPr>
        <w:t xml:space="preserve">      </w:t>
      </w:r>
      <w:r w:rsidRPr="00A70265">
        <w:rPr>
          <w:sz w:val="26"/>
          <w:szCs w:val="26"/>
        </w:rPr>
        <w:t xml:space="preserve"> </w:t>
      </w:r>
      <w:r w:rsidR="00A70265" w:rsidRPr="00A70265">
        <w:rPr>
          <w:sz w:val="26"/>
          <w:szCs w:val="26"/>
        </w:rPr>
        <w:t>Т.П.Быкова</w:t>
      </w:r>
    </w:p>
    <w:p w:rsidR="005D2B08" w:rsidRPr="00A70265" w:rsidRDefault="005D2B08" w:rsidP="00AE5DAA">
      <w:pPr>
        <w:pStyle w:val="afffffe"/>
        <w:ind w:firstLine="4395"/>
        <w:rPr>
          <w:sz w:val="26"/>
          <w:szCs w:val="26"/>
        </w:rPr>
      </w:pPr>
    </w:p>
    <w:p w:rsidR="00AE5DAA" w:rsidRPr="00A70265" w:rsidRDefault="00AE5DAA" w:rsidP="00AE5DAA">
      <w:pPr>
        <w:pStyle w:val="afffffe"/>
        <w:ind w:firstLine="4395"/>
        <w:rPr>
          <w:sz w:val="26"/>
          <w:szCs w:val="26"/>
        </w:rPr>
      </w:pPr>
      <w:r w:rsidRPr="00A70265">
        <w:rPr>
          <w:sz w:val="26"/>
          <w:szCs w:val="26"/>
        </w:rPr>
        <w:lastRenderedPageBreak/>
        <w:t>Приложение</w:t>
      </w:r>
    </w:p>
    <w:p w:rsidR="00AE5DAA" w:rsidRPr="00A70265" w:rsidRDefault="00AE5DAA" w:rsidP="00AE5DAA">
      <w:pPr>
        <w:pStyle w:val="afffffe"/>
        <w:ind w:firstLine="4395"/>
        <w:rPr>
          <w:sz w:val="26"/>
          <w:szCs w:val="26"/>
        </w:rPr>
      </w:pPr>
      <w:r w:rsidRPr="00A70265">
        <w:rPr>
          <w:sz w:val="26"/>
          <w:szCs w:val="26"/>
        </w:rPr>
        <w:t>к постановлению администрации</w:t>
      </w:r>
    </w:p>
    <w:p w:rsidR="00AE5DAA" w:rsidRPr="00A70265" w:rsidRDefault="00A70265" w:rsidP="00AE5DAA">
      <w:pPr>
        <w:pStyle w:val="afffffe"/>
        <w:ind w:firstLine="4395"/>
        <w:rPr>
          <w:sz w:val="26"/>
          <w:szCs w:val="26"/>
        </w:rPr>
      </w:pPr>
      <w:r w:rsidRPr="00A70265">
        <w:rPr>
          <w:sz w:val="26"/>
          <w:szCs w:val="26"/>
        </w:rPr>
        <w:t>Ерышевского</w:t>
      </w:r>
      <w:r w:rsidR="00AE5DAA" w:rsidRPr="00A70265">
        <w:rPr>
          <w:sz w:val="26"/>
          <w:szCs w:val="26"/>
        </w:rPr>
        <w:t xml:space="preserve">  сельского поселения </w:t>
      </w:r>
    </w:p>
    <w:p w:rsidR="00DB2514" w:rsidRPr="00A70265" w:rsidRDefault="009D5D3A" w:rsidP="00AE5DAA">
      <w:pPr>
        <w:pStyle w:val="afffffe"/>
        <w:ind w:firstLine="4395"/>
        <w:rPr>
          <w:sz w:val="26"/>
          <w:szCs w:val="26"/>
        </w:rPr>
      </w:pPr>
      <w:r>
        <w:rPr>
          <w:sz w:val="26"/>
          <w:szCs w:val="26"/>
        </w:rPr>
        <w:t>от 30.01</w:t>
      </w:r>
      <w:r w:rsidR="00AE5DAA" w:rsidRPr="00A70265">
        <w:rPr>
          <w:sz w:val="26"/>
          <w:szCs w:val="26"/>
        </w:rPr>
        <w:t>.2024</w:t>
      </w:r>
      <w:r>
        <w:rPr>
          <w:sz w:val="26"/>
          <w:szCs w:val="26"/>
        </w:rPr>
        <w:t>г.</w:t>
      </w:r>
      <w:r w:rsidR="00AE5DAA" w:rsidRPr="00A70265">
        <w:rPr>
          <w:sz w:val="26"/>
          <w:szCs w:val="26"/>
        </w:rPr>
        <w:t xml:space="preserve">  №</w:t>
      </w:r>
      <w:r>
        <w:rPr>
          <w:sz w:val="26"/>
          <w:szCs w:val="26"/>
        </w:rPr>
        <w:t>02</w:t>
      </w:r>
    </w:p>
    <w:p w:rsidR="00DB2514" w:rsidRPr="00A70265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8"/>
        </w:rPr>
      </w:pPr>
      <w:bookmarkStart w:id="0" w:name="sub_1206"/>
      <w:bookmarkEnd w:id="0"/>
    </w:p>
    <w:p w:rsidR="00DB2514" w:rsidRPr="00A70265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6"/>
          <w:szCs w:val="26"/>
        </w:rPr>
      </w:pPr>
      <w:r w:rsidRPr="00A70265">
        <w:rPr>
          <w:rFonts w:ascii="Times New Roman" w:hAnsi="Times New Roman" w:cs="Times New Roman"/>
          <w:bCs w:val="0"/>
          <w:sz w:val="26"/>
          <w:szCs w:val="26"/>
        </w:rPr>
        <w:t xml:space="preserve">Административный регламент </w:t>
      </w:r>
    </w:p>
    <w:p w:rsidR="00AE5DAA" w:rsidRPr="00A70265" w:rsidRDefault="00DB2514" w:rsidP="00AE5DA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A70265">
        <w:rPr>
          <w:b/>
          <w:i w:val="0"/>
          <w:sz w:val="26"/>
          <w:szCs w:val="26"/>
        </w:rPr>
        <w:t xml:space="preserve">по предоставлению муниципальной услуги </w:t>
      </w:r>
      <w:r w:rsidRPr="00A70265">
        <w:rPr>
          <w:b/>
          <w:i w:val="0"/>
          <w:kern w:val="36"/>
          <w:sz w:val="26"/>
          <w:szCs w:val="26"/>
        </w:rPr>
        <w:t>«П</w:t>
      </w:r>
      <w:r w:rsidRPr="00A70265">
        <w:rPr>
          <w:b/>
          <w:i w:val="0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b/>
          <w:i w:val="0"/>
          <w:kern w:val="36"/>
          <w:sz w:val="26"/>
          <w:szCs w:val="26"/>
        </w:rPr>
        <w:t>»</w:t>
      </w:r>
      <w:r w:rsidRPr="00A70265">
        <w:rPr>
          <w:b/>
          <w:i w:val="0"/>
          <w:sz w:val="26"/>
          <w:szCs w:val="26"/>
        </w:rPr>
        <w:t xml:space="preserve"> </w:t>
      </w:r>
      <w:bookmarkStart w:id="1" w:name="sub_1100"/>
      <w:bookmarkEnd w:id="1"/>
      <w:r w:rsidR="00AE5DAA" w:rsidRPr="00A70265">
        <w:rPr>
          <w:b/>
          <w:i w:val="0"/>
          <w:sz w:val="26"/>
          <w:szCs w:val="26"/>
        </w:rPr>
        <w:t xml:space="preserve">на территории </w:t>
      </w:r>
      <w:r w:rsidR="00A70265" w:rsidRPr="00A70265">
        <w:rPr>
          <w:b/>
          <w:i w:val="0"/>
          <w:sz w:val="26"/>
          <w:szCs w:val="26"/>
        </w:rPr>
        <w:t>Ерышевского</w:t>
      </w:r>
      <w:r w:rsidR="00AE5DAA" w:rsidRPr="00A70265">
        <w:rPr>
          <w:b/>
          <w:i w:val="0"/>
          <w:sz w:val="26"/>
          <w:szCs w:val="26"/>
        </w:rPr>
        <w:t xml:space="preserve"> </w:t>
      </w:r>
      <w:r w:rsidR="00AE5DAA" w:rsidRPr="00A70265">
        <w:rPr>
          <w:b/>
          <w:i w:val="0"/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AE5DAA" w:rsidRPr="00A70265" w:rsidRDefault="00AE5DAA" w:rsidP="00AE5DA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</w:p>
    <w:p w:rsidR="00DB2514" w:rsidRPr="00A70265" w:rsidRDefault="00DB2514" w:rsidP="00AE5DAA">
      <w:pPr>
        <w:pStyle w:val="1"/>
        <w:spacing w:after="0" w:line="240" w:lineRule="auto"/>
        <w:rPr>
          <w:rFonts w:ascii="Times New Roman" w:hAnsi="Times New Roman" w:cs="Times New Roman"/>
          <w:bCs w:val="0"/>
          <w:sz w:val="26"/>
          <w:szCs w:val="28"/>
        </w:rPr>
      </w:pPr>
      <w:r w:rsidRPr="00A70265">
        <w:rPr>
          <w:rFonts w:ascii="Times New Roman" w:hAnsi="Times New Roman" w:cs="Times New Roman"/>
          <w:bCs w:val="0"/>
          <w:sz w:val="26"/>
          <w:szCs w:val="28"/>
        </w:rPr>
        <w:t>Общие положения</w:t>
      </w:r>
    </w:p>
    <w:p w:rsidR="00DB2514" w:rsidRPr="00A70265" w:rsidRDefault="00DB2514" w:rsidP="00DB2514">
      <w:pPr>
        <w:pStyle w:val="a0"/>
        <w:jc w:val="center"/>
        <w:rPr>
          <w:b/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1.</w:t>
      </w:r>
      <w:r w:rsidRPr="00A70265">
        <w:rPr>
          <w:b/>
          <w:color w:val="auto"/>
          <w:sz w:val="26"/>
          <w:szCs w:val="28"/>
        </w:rPr>
        <w:tab/>
        <w:t>Предмет регулирования административного регламента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A70265" w:rsidRPr="00A70265">
        <w:rPr>
          <w:color w:val="auto"/>
          <w:sz w:val="26"/>
          <w:szCs w:val="28"/>
        </w:rPr>
        <w:t>Ерышевского</w:t>
      </w:r>
      <w:r w:rsidR="00095F63" w:rsidRPr="00A70265">
        <w:rPr>
          <w:color w:val="auto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70265">
        <w:rPr>
          <w:color w:val="auto"/>
          <w:sz w:val="26"/>
          <w:szCs w:val="28"/>
        </w:rPr>
        <w:t xml:space="preserve"> (далее – Администрация) Муниципальной услуги </w:t>
      </w:r>
      <w:r w:rsidRPr="00A70265">
        <w:rPr>
          <w:rFonts w:eastAsia="Times New Roman"/>
          <w:color w:val="auto"/>
          <w:kern w:val="36"/>
          <w:sz w:val="26"/>
          <w:szCs w:val="28"/>
          <w:lang w:eastAsia="ru-RU" w:bidi="ar-SA"/>
        </w:rPr>
        <w:t>«П</w:t>
      </w:r>
      <w:r w:rsidRPr="00A70265">
        <w:rPr>
          <w:rFonts w:eastAsia="Times New Roman"/>
          <w:color w:val="auto"/>
          <w:kern w:val="36"/>
          <w:sz w:val="2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eastAsia="Times New Roman"/>
          <w:color w:val="auto"/>
          <w:kern w:val="36"/>
          <w:sz w:val="26"/>
          <w:szCs w:val="28"/>
          <w:lang w:eastAsia="ru-RU" w:bidi="ar-SA"/>
        </w:rPr>
        <w:t>»</w:t>
      </w:r>
      <w:r w:rsidRPr="00A70265">
        <w:rPr>
          <w:color w:val="auto"/>
          <w:sz w:val="26"/>
          <w:szCs w:val="28"/>
        </w:rPr>
        <w:t xml:space="preserve"> на территории </w:t>
      </w:r>
      <w:r w:rsidR="00A70265" w:rsidRPr="00A70265">
        <w:rPr>
          <w:color w:val="auto"/>
          <w:sz w:val="26"/>
          <w:szCs w:val="28"/>
        </w:rPr>
        <w:t>Ерышевского</w:t>
      </w:r>
      <w:r w:rsidR="00095F63" w:rsidRPr="00A70265">
        <w:rPr>
          <w:color w:val="auto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70265">
        <w:rPr>
          <w:color w:val="auto"/>
          <w:sz w:val="26"/>
          <w:szCs w:val="28"/>
        </w:rPr>
        <w:t xml:space="preserve"> (далее – Административный регламент, Муниципальная услуга).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A70265">
        <w:rPr>
          <w:color w:val="auto"/>
          <w:sz w:val="26"/>
          <w:szCs w:val="28"/>
        </w:rPr>
        <w:t>, привлекаемых организаций.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6"/>
          <w:szCs w:val="28"/>
        </w:rPr>
      </w:pPr>
      <w:r w:rsidRPr="00A70265">
        <w:rPr>
          <w:rFonts w:eastAsia="Times New Roman"/>
          <w:color w:val="auto"/>
          <w:sz w:val="26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DB2514" w:rsidRPr="00A70265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DB2514" w:rsidRPr="00A70265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DB2514" w:rsidRPr="00A70265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установленных градостроительным регламентом для конкретной территориальной зоны, не более чем на 10 процентов.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2. Круг заявителей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color w:val="auto"/>
          <w:sz w:val="26"/>
          <w:szCs w:val="28"/>
        </w:rPr>
      </w:pPr>
    </w:p>
    <w:p w:rsidR="00DB2514" w:rsidRPr="00A70265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2.1. Заявителем на предоставление </w:t>
      </w:r>
      <w:r w:rsidR="00DA66F7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A70265">
        <w:rPr>
          <w:rFonts w:ascii="Times New Roman" w:hAnsi="Times New Roman" w:cs="Times New Roman"/>
          <w:sz w:val="26"/>
          <w:szCs w:val="28"/>
        </w:rPr>
        <w:t>органов государственных внебюджетных фондов и их территориальных органов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A70265">
        <w:rPr>
          <w:rFonts w:ascii="Times New Roman" w:eastAsia="Times New Roman" w:hAnsi="Times New Roman" w:cs="Times New Roman"/>
          <w:sz w:val="26"/>
          <w:szCs w:val="28"/>
        </w:rPr>
        <w:t xml:space="preserve">Административного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DB2514" w:rsidRPr="00A70265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2.2. </w:t>
      </w:r>
      <w:r w:rsidRPr="00A70265">
        <w:rPr>
          <w:rFonts w:ascii="Times New Roman" w:hAnsi="Times New Roman" w:cs="Times New Roman"/>
          <w:sz w:val="26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A70265">
        <w:rPr>
          <w:rFonts w:ascii="Times New Roman" w:hAnsi="Times New Roman" w:cs="Times New Roman"/>
          <w:sz w:val="26"/>
          <w:szCs w:val="28"/>
        </w:rPr>
        <w:t>,</w:t>
      </w:r>
      <w:r w:rsidRPr="00A70265">
        <w:rPr>
          <w:rFonts w:ascii="Times New Roman" w:hAnsi="Times New Roman" w:cs="Times New Roman"/>
          <w:sz w:val="26"/>
          <w:szCs w:val="28"/>
        </w:rPr>
        <w:t xml:space="preserve"> а также результата, за предоставлением которого обратился Заявитель.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3. Требования к порядку информирования о предоставлении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муниципальной услуги.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DB2514" w:rsidRPr="00A70265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3.1.</w:t>
      </w:r>
      <w:r w:rsidRPr="00A70265">
        <w:rPr>
          <w:rFonts w:cs="Times New Roman"/>
          <w:sz w:val="26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A70265">
        <w:rPr>
          <w:rFonts w:cs="Times New Roman"/>
          <w:sz w:val="26"/>
          <w:szCs w:val="28"/>
        </w:rPr>
        <w:t>администрацией</w:t>
      </w:r>
      <w:r w:rsidR="00095F63" w:rsidRPr="00A70265">
        <w:rPr>
          <w:rFonts w:cs="Times New Roman"/>
          <w:sz w:val="26"/>
          <w:szCs w:val="28"/>
        </w:rPr>
        <w:t xml:space="preserve"> </w:t>
      </w:r>
      <w:r w:rsidR="00A70265" w:rsidRPr="00A70265">
        <w:rPr>
          <w:rFonts w:cs="Times New Roman"/>
          <w:sz w:val="26"/>
          <w:szCs w:val="28"/>
        </w:rPr>
        <w:t>Ерышевского</w:t>
      </w:r>
      <w:r w:rsidR="00095F63" w:rsidRPr="00A70265">
        <w:rPr>
          <w:rFonts w:cs="Times New Roman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="0032333A" w:rsidRPr="00A70265">
        <w:rPr>
          <w:rFonts w:cs="Times New Roman"/>
          <w:sz w:val="26"/>
          <w:szCs w:val="28"/>
        </w:rPr>
        <w:t xml:space="preserve"> или </w:t>
      </w:r>
      <w:r w:rsidRPr="00A70265">
        <w:rPr>
          <w:rFonts w:cs="Times New Roman"/>
          <w:sz w:val="26"/>
          <w:szCs w:val="28"/>
        </w:rPr>
        <w:t>МФЦ.</w:t>
      </w:r>
    </w:p>
    <w:p w:rsidR="0031276D" w:rsidRPr="00A70265" w:rsidRDefault="00AF0CA5" w:rsidP="0031276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3.2. </w:t>
      </w:r>
      <w:r w:rsidR="0031276D" w:rsidRPr="00A70265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A70265" w:rsidRPr="00A70265">
        <w:rPr>
          <w:rFonts w:ascii="Times New Roman" w:hAnsi="Times New Roman" w:cs="Times New Roman"/>
          <w:sz w:val="26"/>
          <w:szCs w:val="26"/>
        </w:rPr>
        <w:t>Ерышевского</w:t>
      </w:r>
      <w:r w:rsidR="0031276D" w:rsidRPr="00A70265">
        <w:rPr>
          <w:rFonts w:ascii="Times New Roman" w:hAnsi="Times New Roman" w:cs="Times New Roman"/>
          <w:sz w:val="26"/>
          <w:szCs w:val="26"/>
        </w:rPr>
        <w:t xml:space="preserve"> </w:t>
      </w:r>
      <w:r w:rsidR="0031276D" w:rsidRPr="00A70265">
        <w:rPr>
          <w:rFonts w:ascii="Times New Roman" w:hAnsi="Times New Roman" w:cs="Times New Roman"/>
          <w:sz w:val="26"/>
          <w:szCs w:val="26"/>
          <w:lang w:eastAsia="en-US"/>
        </w:rPr>
        <w:t xml:space="preserve">сельского поселения Павловского </w:t>
      </w:r>
      <w:r w:rsidR="0031276D" w:rsidRPr="00A70265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(</w:t>
      </w:r>
      <w:r w:rsidR="00A70265" w:rsidRPr="00A70265">
        <w:rPr>
          <w:rFonts w:ascii="Times New Roman" w:hAnsi="Times New Roman" w:cs="Times New Roman"/>
          <w:sz w:val="26"/>
          <w:szCs w:val="24"/>
        </w:rPr>
        <w:t>https://eryshevskoe-r20.gosweb.gosuslugi.ru</w:t>
      </w:r>
      <w:r w:rsidR="0031276D" w:rsidRPr="00A70265">
        <w:rPr>
          <w:rFonts w:ascii="Times New Roman" w:hAnsi="Times New Roman" w:cs="Times New Roman"/>
          <w:sz w:val="26"/>
          <w:szCs w:val="26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1276D" w:rsidRPr="00A70265">
        <w:rPr>
          <w:rFonts w:ascii="Times New Roman" w:hAnsi="Times New Roman" w:cs="Times New Roman"/>
          <w:sz w:val="26"/>
          <w:szCs w:val="26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</w:rPr>
          <w:t>.</w:t>
        </w:r>
        <w:r w:rsidR="0031276D" w:rsidRPr="00A70265">
          <w:rPr>
            <w:rStyle w:val="affffff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1276D" w:rsidRPr="00A70265">
        <w:rPr>
          <w:rFonts w:ascii="Times New Roman" w:hAnsi="Times New Roman" w:cs="Times New Roman"/>
          <w:sz w:val="26"/>
          <w:szCs w:val="26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F0CA5" w:rsidRPr="00A70265" w:rsidRDefault="00AF0CA5" w:rsidP="0031276D">
      <w:p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место нахождения и график работы </w:t>
      </w:r>
      <w:r w:rsidR="00DA66F7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Администрации, </w:t>
      </w:r>
      <w:r w:rsidR="00A06530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;</w:t>
      </w:r>
    </w:p>
    <w:p w:rsidR="00AF0CA5" w:rsidRPr="00A70265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справочные телефоны</w:t>
      </w:r>
      <w:r w:rsidR="00A06530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</w:t>
      </w:r>
      <w:r w:rsidR="00DA66F7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Администрации, </w:t>
      </w:r>
      <w:r w:rsidR="00A06530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, в том числе номер телефона-автоинформатора;</w:t>
      </w:r>
    </w:p>
    <w:p w:rsidR="00AF0CA5" w:rsidRPr="00A70265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в сети «Интернет».</w:t>
      </w:r>
    </w:p>
    <w:p w:rsidR="00AF0CA5" w:rsidRPr="00A70265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AF0CA5" w:rsidRPr="00A70265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а) путем размещения информации на сайте, ЕПГУ, РПГУ;</w:t>
      </w:r>
    </w:p>
    <w:p w:rsidR="00AF0CA5" w:rsidRPr="00A70265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lastRenderedPageBreak/>
        <w:t>б</w:t>
      </w:r>
      <w:r w:rsidR="00AF0CA5" w:rsidRPr="00A70265">
        <w:rPr>
          <w:rFonts w:ascii="Times New Roman" w:hAnsi="Times New Roman" w:cs="Times New Roman"/>
          <w:spacing w:val="7"/>
          <w:sz w:val="26"/>
          <w:szCs w:val="28"/>
        </w:rPr>
        <w:t>) путем публикации информационных материалов в средствах массовой информации;</w:t>
      </w:r>
    </w:p>
    <w:p w:rsidR="00AF0CA5" w:rsidRPr="00A70265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в</w:t>
      </w:r>
      <w:r w:rsidR="00AF0CA5" w:rsidRPr="00A70265">
        <w:rPr>
          <w:rFonts w:ascii="Times New Roman" w:hAnsi="Times New Roman" w:cs="Times New Roman"/>
          <w:spacing w:val="7"/>
          <w:sz w:val="26"/>
          <w:szCs w:val="28"/>
        </w:rPr>
        <w:t>) путем размещения печатных материалов в помещениях МФЦ;</w:t>
      </w:r>
    </w:p>
    <w:p w:rsidR="00AF0CA5" w:rsidRPr="00A70265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г</w:t>
      </w:r>
      <w:r w:rsidR="00AF0CA5" w:rsidRPr="00A70265">
        <w:rPr>
          <w:rFonts w:ascii="Times New Roman" w:hAnsi="Times New Roman" w:cs="Times New Roman"/>
          <w:spacing w:val="7"/>
          <w:sz w:val="26"/>
          <w:szCs w:val="28"/>
        </w:rPr>
        <w:t>) посредством телефонной и факсимильной связи;</w:t>
      </w:r>
    </w:p>
    <w:p w:rsidR="00AF0CA5" w:rsidRPr="00A70265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д</w:t>
      </w:r>
      <w:r w:rsidR="00AF0CA5" w:rsidRPr="00A70265">
        <w:rPr>
          <w:rFonts w:ascii="Times New Roman" w:hAnsi="Times New Roman" w:cs="Times New Roman"/>
          <w:spacing w:val="7"/>
          <w:sz w:val="26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AF0CA5" w:rsidRPr="00A70265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  <w:lang w:eastAsia="en-US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F0CA5" w:rsidRPr="00A70265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F0CA5" w:rsidRPr="00A70265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б) перечень лиц, имеющих право на получение Муниципальной услуги;</w:t>
      </w:r>
    </w:p>
    <w:p w:rsidR="00AF0CA5" w:rsidRPr="00A70265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в) срок предоставления Муниципальной услуги;</w:t>
      </w:r>
    </w:p>
    <w:p w:rsidR="00AF0CA5" w:rsidRPr="00A70265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F0CA5" w:rsidRPr="00A70265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F0CA5" w:rsidRPr="00A70265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F0CA5" w:rsidRPr="00A70265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F0CA5" w:rsidRPr="00A70265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:rsidR="00AF0CA5" w:rsidRPr="00A70265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3.6. На сайте Администрации дополнительно размещаются:</w:t>
      </w:r>
    </w:p>
    <w:p w:rsidR="00AF0CA5" w:rsidRPr="00A70265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6"/>
          <w:szCs w:val="28"/>
        </w:rPr>
      </w:pPr>
      <w:r w:rsidRPr="00A70265">
        <w:rPr>
          <w:rFonts w:ascii="Times New Roman" w:hAnsi="Times New Roman" w:cs="Times New Roman"/>
          <w:spacing w:val="10"/>
          <w:sz w:val="26"/>
          <w:szCs w:val="28"/>
        </w:rPr>
        <w:t xml:space="preserve">а) полные наименования и почтовые адреса </w:t>
      </w:r>
      <w:r w:rsidR="00C84E05" w:rsidRPr="00A70265">
        <w:rPr>
          <w:rFonts w:ascii="Times New Roman" w:hAnsi="Times New Roman" w:cs="Times New Roman"/>
          <w:spacing w:val="10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10"/>
          <w:sz w:val="26"/>
          <w:szCs w:val="28"/>
        </w:rPr>
        <w:t xml:space="preserve">, 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предоставляющ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>ие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Муниципальную услугу;</w:t>
      </w:r>
    </w:p>
    <w:p w:rsidR="00AF0CA5" w:rsidRPr="00A70265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б) номера телефонов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>-автоинформаторов (при наличии) МФЦ</w:t>
      </w:r>
      <w:r w:rsidR="00DA66F7" w:rsidRPr="00A70265">
        <w:rPr>
          <w:rFonts w:ascii="Times New Roman" w:hAnsi="Times New Roman" w:cs="Times New Roman"/>
          <w:spacing w:val="7"/>
          <w:sz w:val="26"/>
          <w:szCs w:val="28"/>
        </w:rPr>
        <w:t>,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предоставляющих Муниципальную услугу;</w:t>
      </w:r>
    </w:p>
    <w:p w:rsidR="00AF0CA5" w:rsidRPr="00A70265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в) режим работы 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;</w:t>
      </w:r>
    </w:p>
    <w:p w:rsidR="00AF0CA5" w:rsidRPr="00A70265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г) график работы подразделения, непосредственно предоставляющего Муниципальную услугу;</w:t>
      </w:r>
    </w:p>
    <w:p w:rsidR="00AF0CA5" w:rsidRPr="00A70265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д) выдержки из нормативных правовых актов, содержащих нормы, регулирующие деятельность 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по предоставлению Муниципальной услуги;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е) перечень лиц, имеющих право на получение Муниципальной услуги;</w:t>
      </w:r>
    </w:p>
    <w:p w:rsidR="00AF0CA5" w:rsidRPr="00A70265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F0CA5" w:rsidRPr="00A70265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з) порядок и способы предварительной записи на получение Муниципальной услуги;</w:t>
      </w:r>
    </w:p>
    <w:p w:rsidR="00AF0CA5" w:rsidRPr="00A70265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и) текст Административного регламента с приложениями;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к) краткое описание порядка предоставления Муниципальной услуги;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, предоставляющих Муниципальную услугу;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м) информация о возможности участия Заявителей в оценке качества предо</w:t>
      </w:r>
      <w:r w:rsidR="00C84E05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ставления Муниципальной услуги, 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:rsidR="00AF0CA5" w:rsidRPr="00A70265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lastRenderedPageBreak/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Должностное лицо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.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Во время разговора должностные лица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AF0CA5" w:rsidRPr="00A70265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обратившемуся сообщается следующая информация:</w:t>
      </w:r>
    </w:p>
    <w:p w:rsidR="00AF0CA5" w:rsidRPr="00A70265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а) о перечне лиц, имеющих право на получение Муниципальной услуги;</w:t>
      </w:r>
    </w:p>
    <w:p w:rsidR="00AF0CA5" w:rsidRPr="00A70265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F0CA5" w:rsidRPr="00A70265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в) о перечне документов, необходимых для получения Муниципальной услуги;</w:t>
      </w:r>
    </w:p>
    <w:p w:rsidR="00AF0CA5" w:rsidRPr="00A70265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г) о сроках предоставления Муниципальной услуги;</w:t>
      </w:r>
    </w:p>
    <w:p w:rsidR="00AF0CA5" w:rsidRPr="00A70265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д) об основаниях для приостановления Муниципальной услуги;</w:t>
      </w:r>
    </w:p>
    <w:p w:rsidR="00AF0CA5" w:rsidRPr="00A70265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е) об основаниях для отказа в предоставлении Муниципальной услуги;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AF0CA5" w:rsidRPr="00A70265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3.9. Информирование о порядке предоставления Муниципальной услуги </w:t>
      </w:r>
      <w:r w:rsidRPr="00A70265">
        <w:rPr>
          <w:rFonts w:ascii="Times New Roman" w:hAnsi="Times New Roman" w:cs="Times New Roman"/>
          <w:spacing w:val="10"/>
          <w:sz w:val="26"/>
          <w:szCs w:val="28"/>
        </w:rPr>
        <w:t>осуществляется также по единому номеру телефона Контактного центра.</w:t>
      </w:r>
    </w:p>
    <w:p w:rsidR="00AF0CA5" w:rsidRPr="00A70265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3.11. 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обеспечивает своевременную актуализацию указанных информаци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онных материалов на ЕПГУ, РПГУ 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и контролир</w:t>
      </w:r>
      <w:r w:rsidR="009342E2" w:rsidRPr="00A70265">
        <w:rPr>
          <w:rFonts w:ascii="Times New Roman" w:hAnsi="Times New Roman" w:cs="Times New Roman"/>
          <w:spacing w:val="7"/>
          <w:sz w:val="26"/>
          <w:szCs w:val="28"/>
        </w:rPr>
        <w:t>ует их наличие и актуальность в</w:t>
      </w:r>
      <w:r w:rsidR="00DA66F7" w:rsidRPr="00A70265">
        <w:rPr>
          <w:rFonts w:ascii="Times New Roman" w:hAnsi="Times New Roman" w:cs="Times New Roman"/>
          <w:spacing w:val="7"/>
          <w:sz w:val="26"/>
          <w:szCs w:val="28"/>
        </w:rPr>
        <w:t xml:space="preserve"> МФЦ</w:t>
      </w:r>
      <w:r w:rsidRPr="00A70265">
        <w:rPr>
          <w:rFonts w:ascii="Times New Roman" w:hAnsi="Times New Roman" w:cs="Times New Roman"/>
          <w:spacing w:val="7"/>
          <w:sz w:val="26"/>
          <w:szCs w:val="28"/>
        </w:rPr>
        <w:t>.</w:t>
      </w:r>
    </w:p>
    <w:p w:rsidR="00AF0CA5" w:rsidRPr="00A70265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8"/>
          <w:lang w:eastAsia="en-US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70265">
        <w:rPr>
          <w:rFonts w:ascii="Times New Roman" w:eastAsia="Calibri" w:hAnsi="Times New Roman" w:cs="Times New Roman"/>
          <w:iCs/>
          <w:sz w:val="26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F0CA5" w:rsidRPr="00A70265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  <w:lang w:eastAsia="en-US"/>
        </w:rPr>
      </w:pPr>
      <w:r w:rsidRPr="00A70265">
        <w:rPr>
          <w:rFonts w:ascii="Times New Roman" w:hAnsi="Times New Roman" w:cs="Times New Roman"/>
          <w:spacing w:val="7"/>
          <w:sz w:val="26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2514" w:rsidRPr="00A70265" w:rsidRDefault="00AF0CA5" w:rsidP="005D2B08">
      <w:pPr>
        <w:pStyle w:val="a1"/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pacing w:val="7"/>
          <w:sz w:val="26"/>
          <w:szCs w:val="28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A70265">
        <w:rPr>
          <w:rFonts w:cs="Times New Roman"/>
          <w:spacing w:val="7"/>
          <w:sz w:val="26"/>
          <w:szCs w:val="28"/>
        </w:rPr>
        <w:t>МФЦ</w:t>
      </w:r>
      <w:r w:rsidRPr="00A70265">
        <w:rPr>
          <w:rFonts w:cs="Times New Roman"/>
          <w:spacing w:val="7"/>
          <w:sz w:val="26"/>
          <w:szCs w:val="28"/>
        </w:rPr>
        <w:t xml:space="preserve"> осуществляется бесплатно.</w:t>
      </w:r>
    </w:p>
    <w:p w:rsidR="005C1D98" w:rsidRPr="00A70265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6"/>
          <w:szCs w:val="28"/>
        </w:rPr>
      </w:pPr>
      <w:bookmarkStart w:id="2" w:name="sub_1200"/>
      <w:bookmarkEnd w:id="2"/>
    </w:p>
    <w:p w:rsidR="00DB2514" w:rsidRPr="00A70265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bCs w:val="0"/>
          <w:sz w:val="26"/>
          <w:szCs w:val="28"/>
          <w:lang w:val="en-US"/>
        </w:rPr>
        <w:t>II</w:t>
      </w:r>
      <w:r w:rsidRPr="00A70265">
        <w:rPr>
          <w:rFonts w:ascii="Times New Roman" w:hAnsi="Times New Roman" w:cs="Times New Roman"/>
          <w:bCs w:val="0"/>
          <w:sz w:val="26"/>
          <w:szCs w:val="28"/>
        </w:rPr>
        <w:t>. Стандарт предоставления муниципальной услуги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 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bookmarkStart w:id="3" w:name="sub_1201"/>
      <w:bookmarkEnd w:id="3"/>
      <w:r w:rsidRPr="00A70265">
        <w:rPr>
          <w:b/>
          <w:color w:val="auto"/>
          <w:sz w:val="26"/>
          <w:szCs w:val="28"/>
        </w:rPr>
        <w:t>4.  Наименование муниципальной услуги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Наименование муниципальной услуги: </w:t>
      </w:r>
      <w:r w:rsidRPr="00A70265">
        <w:rPr>
          <w:rFonts w:eastAsia="Times New Roman"/>
          <w:color w:val="auto"/>
          <w:kern w:val="36"/>
          <w:sz w:val="26"/>
          <w:szCs w:val="28"/>
          <w:lang w:eastAsia="ru-RU" w:bidi="ar-SA"/>
        </w:rPr>
        <w:t>«П</w:t>
      </w:r>
      <w:r w:rsidRPr="00A70265">
        <w:rPr>
          <w:rFonts w:eastAsia="Times New Roman"/>
          <w:color w:val="auto"/>
          <w:kern w:val="36"/>
          <w:sz w:val="2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eastAsia="Times New Roman"/>
          <w:color w:val="auto"/>
          <w:kern w:val="36"/>
          <w:sz w:val="26"/>
          <w:szCs w:val="28"/>
          <w:lang w:eastAsia="ru-RU" w:bidi="ar-SA"/>
        </w:rPr>
        <w:t>».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5. Наименование органа, предоставляющего муниципальную услугу</w:t>
      </w:r>
    </w:p>
    <w:p w:rsidR="00DB2514" w:rsidRPr="00A70265" w:rsidRDefault="00DB2514" w:rsidP="00DB251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bookmarkStart w:id="4" w:name="sub_1202"/>
      <w:bookmarkStart w:id="5" w:name="sub_1203"/>
      <w:bookmarkEnd w:id="4"/>
      <w:bookmarkEnd w:id="5"/>
      <w:r w:rsidRPr="00A70265">
        <w:rPr>
          <w:color w:val="auto"/>
          <w:sz w:val="26"/>
          <w:szCs w:val="28"/>
        </w:rPr>
        <w:t>5.1.</w:t>
      </w:r>
      <w:r w:rsidRPr="00A70265">
        <w:rPr>
          <w:color w:val="auto"/>
          <w:sz w:val="26"/>
          <w:szCs w:val="28"/>
        </w:rPr>
        <w:tab/>
        <w:t>Муниципальная услуга предоставляется Администрацией.</w:t>
      </w:r>
    </w:p>
    <w:p w:rsidR="00DB2514" w:rsidRPr="00A70265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5.2.</w:t>
      </w:r>
      <w:r w:rsidRPr="00A70265">
        <w:rPr>
          <w:color w:val="auto"/>
          <w:sz w:val="26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A70265">
        <w:rPr>
          <w:color w:val="auto"/>
          <w:sz w:val="26"/>
          <w:szCs w:val="28"/>
        </w:rPr>
        <w:t>РПГУ, а также</w:t>
      </w:r>
      <w:r w:rsidRPr="00A70265">
        <w:rPr>
          <w:color w:val="auto"/>
          <w:sz w:val="26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B2514" w:rsidRPr="00A70265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5.3.</w:t>
      </w:r>
      <w:r w:rsidRPr="00A70265">
        <w:rPr>
          <w:color w:val="auto"/>
          <w:sz w:val="26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84635" w:rsidRPr="00A70265" w:rsidRDefault="00DF3B92" w:rsidP="00084635">
      <w:pPr>
        <w:pStyle w:val="14"/>
        <w:numPr>
          <w:ilvl w:val="1"/>
          <w:numId w:val="26"/>
        </w:numPr>
        <w:tabs>
          <w:tab w:val="left" w:pos="1418"/>
        </w:tabs>
        <w:ind w:left="0" w:firstLine="709"/>
        <w:jc w:val="both"/>
        <w:rPr>
          <w:i/>
          <w:sz w:val="26"/>
          <w:szCs w:val="26"/>
        </w:rPr>
      </w:pPr>
      <w:r w:rsidRPr="00A70265">
        <w:rPr>
          <w:sz w:val="26"/>
        </w:rPr>
        <w:t>5.4</w:t>
      </w:r>
      <w:r w:rsidR="00DB2514" w:rsidRPr="00A70265">
        <w:rPr>
          <w:sz w:val="26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084635" w:rsidRPr="00A70265">
        <w:rPr>
          <w:sz w:val="26"/>
          <w:szCs w:val="26"/>
        </w:rPr>
        <w:t xml:space="preserve">утвержденным решением Совета народных депутатов </w:t>
      </w:r>
      <w:r w:rsidR="00A70265" w:rsidRPr="00A70265">
        <w:rPr>
          <w:sz w:val="26"/>
          <w:szCs w:val="26"/>
        </w:rPr>
        <w:t>Ерышевского</w:t>
      </w:r>
      <w:r w:rsidR="00084635" w:rsidRPr="00A70265">
        <w:rPr>
          <w:sz w:val="26"/>
          <w:szCs w:val="26"/>
        </w:rPr>
        <w:t xml:space="preserve"> сельского поселения Павловского муниципального </w:t>
      </w:r>
      <w:r w:rsidR="00973514" w:rsidRPr="00A70265">
        <w:rPr>
          <w:sz w:val="26"/>
          <w:szCs w:val="26"/>
        </w:rPr>
        <w:t xml:space="preserve">района Воронежской области от </w:t>
      </w:r>
      <w:r w:rsidR="00A70265" w:rsidRPr="00A70265">
        <w:rPr>
          <w:sz w:val="26"/>
          <w:shd w:val="clear" w:color="auto" w:fill="FFFFFF"/>
        </w:rPr>
        <w:t xml:space="preserve">28.04.2012г. №116 </w:t>
      </w:r>
      <w:r w:rsidR="00084635" w:rsidRPr="00A70265">
        <w:rPr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A70265" w:rsidRPr="00A70265">
        <w:rPr>
          <w:sz w:val="26"/>
          <w:szCs w:val="26"/>
        </w:rPr>
        <w:t>Ерышевского</w:t>
      </w:r>
      <w:r w:rsidR="00084635" w:rsidRPr="00A70265">
        <w:rPr>
          <w:sz w:val="26"/>
          <w:szCs w:val="26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</w:t>
      </w:r>
      <w:r w:rsidR="00084635" w:rsidRPr="00A70265">
        <w:rPr>
          <w:i/>
          <w:sz w:val="26"/>
          <w:szCs w:val="26"/>
        </w:rPr>
        <w:t>.</w:t>
      </w:r>
    </w:p>
    <w:p w:rsidR="00DB2514" w:rsidRPr="00A70265" w:rsidRDefault="00DF3B92" w:rsidP="00084635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 В целях предоставления Муниципальной услуги Администрация  взаимодействует с: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.1. Федеральной службой государственной регистрации, кадастра и картографии;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.2.</w:t>
      </w:r>
      <w:r w:rsidR="00DB2514" w:rsidRPr="00A70265">
        <w:rPr>
          <w:color w:val="auto"/>
          <w:sz w:val="26"/>
          <w:szCs w:val="28"/>
        </w:rPr>
        <w:tab/>
        <w:t xml:space="preserve">Федеральной налоговой службой; 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.3.</w:t>
      </w:r>
      <w:r w:rsidR="00DB2514" w:rsidRPr="00A70265">
        <w:rPr>
          <w:color w:val="auto"/>
          <w:sz w:val="26"/>
          <w:szCs w:val="28"/>
        </w:rPr>
        <w:tab/>
        <w:t>Министерством культуры Российской Федерации;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.4.</w:t>
      </w:r>
      <w:r w:rsidR="00DB2514" w:rsidRPr="00A70265">
        <w:rPr>
          <w:color w:val="auto"/>
          <w:sz w:val="26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.5.</w:t>
      </w:r>
      <w:r w:rsidR="00DB2514" w:rsidRPr="00A70265">
        <w:rPr>
          <w:color w:val="auto"/>
          <w:sz w:val="26"/>
          <w:szCs w:val="28"/>
        </w:rPr>
        <w:tab/>
        <w:t>Министерством внутренних дел Российской Федерации;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.6.</w:t>
      </w:r>
      <w:r w:rsidR="00DB2514" w:rsidRPr="00A70265">
        <w:rPr>
          <w:color w:val="auto"/>
          <w:sz w:val="26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DB2514" w:rsidRPr="00A70265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5.5</w:t>
      </w:r>
      <w:r w:rsidR="00DB2514" w:rsidRPr="00A70265">
        <w:rPr>
          <w:color w:val="auto"/>
          <w:sz w:val="26"/>
          <w:szCs w:val="28"/>
        </w:rPr>
        <w:t>.7.</w:t>
      </w:r>
      <w:r w:rsidR="00DB2514" w:rsidRPr="00A70265">
        <w:rPr>
          <w:color w:val="auto"/>
          <w:sz w:val="26"/>
          <w:szCs w:val="28"/>
        </w:rPr>
        <w:tab/>
        <w:t>Администрациями муниципальных образований.</w:t>
      </w: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6. Результат предоставления муниципальной услуги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6.1.</w:t>
      </w:r>
      <w:r w:rsidRPr="00A70265">
        <w:rPr>
          <w:color w:val="auto"/>
          <w:sz w:val="26"/>
          <w:szCs w:val="28"/>
        </w:rPr>
        <w:tab/>
        <w:t xml:space="preserve">Заявитель обращается в </w:t>
      </w:r>
      <w:r w:rsidR="00DA66F7" w:rsidRPr="00A70265">
        <w:rPr>
          <w:color w:val="auto"/>
          <w:sz w:val="26"/>
          <w:szCs w:val="28"/>
        </w:rPr>
        <w:t xml:space="preserve">Администрацию, </w:t>
      </w:r>
      <w:r w:rsidR="00DF3B92" w:rsidRPr="00A70265">
        <w:rPr>
          <w:color w:val="auto"/>
          <w:sz w:val="26"/>
          <w:szCs w:val="28"/>
        </w:rPr>
        <w:t>МФЦ</w:t>
      </w:r>
      <w:r w:rsidRPr="00A70265">
        <w:rPr>
          <w:color w:val="auto"/>
          <w:sz w:val="26"/>
          <w:szCs w:val="28"/>
        </w:rPr>
        <w:t xml:space="preserve"> с заявлением о предоставлении Муниципальной услуги, с целью: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6.1.1.</w:t>
      </w:r>
      <w:r w:rsidRPr="00A70265">
        <w:rPr>
          <w:color w:val="auto"/>
          <w:sz w:val="26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A70265">
        <w:rPr>
          <w:color w:val="auto"/>
          <w:sz w:val="26"/>
          <w:szCs w:val="28"/>
        </w:rPr>
        <w:t xml:space="preserve"> (приложение № 2 к настоящему Административному регламенту)</w:t>
      </w:r>
      <w:r w:rsidRPr="00A70265">
        <w:rPr>
          <w:color w:val="auto"/>
          <w:sz w:val="26"/>
          <w:szCs w:val="28"/>
        </w:rPr>
        <w:t>;</w:t>
      </w:r>
    </w:p>
    <w:p w:rsidR="00AF0CA5" w:rsidRPr="00A70265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6.1.2. Исправления допущенных опечаток и (или) ошибок в выданных документах;</w:t>
      </w:r>
    </w:p>
    <w:p w:rsidR="00AF0CA5" w:rsidRPr="00A70265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6.1.3. Выдачи дубликата разрешения.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6.2.</w:t>
      </w:r>
      <w:r w:rsidRPr="00A70265">
        <w:rPr>
          <w:color w:val="auto"/>
          <w:sz w:val="26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6.2.1.</w:t>
      </w:r>
      <w:r w:rsidRPr="00A70265">
        <w:rPr>
          <w:color w:val="auto"/>
          <w:sz w:val="26"/>
          <w:szCs w:val="28"/>
        </w:rPr>
        <w:tab/>
        <w:t xml:space="preserve">Разрешение, в форме постановления Администрации, </w:t>
      </w:r>
      <w:r w:rsidR="00AF0CA5" w:rsidRPr="00A70265">
        <w:rPr>
          <w:color w:val="auto"/>
          <w:sz w:val="26"/>
          <w:szCs w:val="28"/>
        </w:rPr>
        <w:t xml:space="preserve">которое </w:t>
      </w:r>
      <w:r w:rsidRPr="00A70265">
        <w:rPr>
          <w:color w:val="auto"/>
          <w:sz w:val="26"/>
          <w:szCs w:val="28"/>
        </w:rPr>
        <w:t>подписывается уполномоченным должностным лицом Администрации</w:t>
      </w:r>
      <w:r w:rsidR="00DA66F7" w:rsidRPr="00A70265">
        <w:rPr>
          <w:color w:val="auto"/>
          <w:sz w:val="26"/>
          <w:szCs w:val="28"/>
        </w:rPr>
        <w:t>,</w:t>
      </w:r>
      <w:r w:rsidR="00AF0CA5" w:rsidRPr="00A70265">
        <w:rPr>
          <w:color w:val="auto"/>
          <w:sz w:val="26"/>
          <w:szCs w:val="28"/>
        </w:rPr>
        <w:t xml:space="preserve"> </w:t>
      </w:r>
      <w:r w:rsidR="00DA66F7" w:rsidRPr="00A70265">
        <w:rPr>
          <w:color w:val="auto"/>
          <w:sz w:val="26"/>
          <w:szCs w:val="28"/>
        </w:rPr>
        <w:t>л</w:t>
      </w:r>
      <w:r w:rsidR="00AF0CA5" w:rsidRPr="00A70265">
        <w:rPr>
          <w:color w:val="auto"/>
          <w:sz w:val="26"/>
          <w:szCs w:val="28"/>
        </w:rPr>
        <w:t>ибо отказ в выдаче разрешения</w:t>
      </w:r>
      <w:r w:rsidRPr="00A70265">
        <w:rPr>
          <w:color w:val="auto"/>
          <w:sz w:val="26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6.2.</w:t>
      </w:r>
      <w:r w:rsidR="00AF0CA5" w:rsidRPr="00A70265">
        <w:rPr>
          <w:color w:val="auto"/>
          <w:sz w:val="26"/>
          <w:szCs w:val="28"/>
        </w:rPr>
        <w:t>2</w:t>
      </w:r>
      <w:r w:rsidRPr="00A70265">
        <w:rPr>
          <w:color w:val="auto"/>
          <w:sz w:val="26"/>
          <w:szCs w:val="28"/>
        </w:rPr>
        <w:t>.</w:t>
      </w:r>
      <w:r w:rsidRPr="00A70265">
        <w:rPr>
          <w:color w:val="auto"/>
          <w:sz w:val="26"/>
          <w:szCs w:val="28"/>
        </w:rPr>
        <w:tab/>
        <w:t xml:space="preserve">Решение об </w:t>
      </w:r>
      <w:r w:rsidR="00AF0CA5" w:rsidRPr="00A70265">
        <w:rPr>
          <w:color w:val="auto"/>
          <w:sz w:val="26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A70265">
        <w:rPr>
          <w:color w:val="auto"/>
          <w:sz w:val="26"/>
          <w:szCs w:val="28"/>
        </w:rPr>
        <w:t>.</w:t>
      </w:r>
    </w:p>
    <w:p w:rsidR="00AF0CA5" w:rsidRPr="00A70265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6.2.3. Решение о выдаче дубликата разрешения либо об отказе в выдаче дубликата. 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</w:t>
      </w:r>
      <w:r w:rsidR="00AF0CA5" w:rsidRPr="00A70265">
        <w:rPr>
          <w:color w:val="auto"/>
          <w:sz w:val="26"/>
          <w:szCs w:val="28"/>
        </w:rPr>
        <w:t>3</w:t>
      </w:r>
      <w:r w:rsidRPr="00A70265">
        <w:rPr>
          <w:color w:val="auto"/>
          <w:sz w:val="26"/>
          <w:szCs w:val="28"/>
        </w:rPr>
        <w:t>.</w:t>
      </w:r>
      <w:r w:rsidRPr="00A70265">
        <w:rPr>
          <w:color w:val="auto"/>
          <w:sz w:val="26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A70265">
        <w:rPr>
          <w:color w:val="auto"/>
          <w:sz w:val="26"/>
          <w:szCs w:val="28"/>
        </w:rPr>
        <w:t>МФЦ</w:t>
      </w:r>
      <w:r w:rsidRPr="00A70265">
        <w:rPr>
          <w:color w:val="auto"/>
          <w:sz w:val="26"/>
          <w:szCs w:val="28"/>
        </w:rPr>
        <w:t xml:space="preserve"> в Личный кабинет посредством сервиса ЕПГУ, </w:t>
      </w:r>
      <w:r w:rsidR="00AF0CA5" w:rsidRPr="00A70265">
        <w:rPr>
          <w:color w:val="auto"/>
          <w:sz w:val="26"/>
          <w:szCs w:val="28"/>
        </w:rPr>
        <w:t xml:space="preserve">РПГУ, </w:t>
      </w:r>
      <w:r w:rsidRPr="00A70265">
        <w:rPr>
          <w:color w:val="auto"/>
          <w:sz w:val="26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A70265">
        <w:rPr>
          <w:color w:val="auto"/>
          <w:sz w:val="26"/>
          <w:szCs w:val="28"/>
        </w:rPr>
        <w:t>, РПГУ</w:t>
      </w:r>
      <w:r w:rsidRPr="00A70265">
        <w:rPr>
          <w:color w:val="auto"/>
          <w:sz w:val="26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A70265">
        <w:rPr>
          <w:color w:val="auto"/>
          <w:sz w:val="26"/>
          <w:szCs w:val="28"/>
        </w:rPr>
        <w:t>, РПГУ</w:t>
      </w:r>
      <w:r w:rsidRPr="00A70265">
        <w:rPr>
          <w:color w:val="auto"/>
          <w:sz w:val="26"/>
          <w:szCs w:val="28"/>
        </w:rPr>
        <w:t xml:space="preserve"> направляется в день его подписания. </w:t>
      </w:r>
    </w:p>
    <w:p w:rsidR="00AF0CA5" w:rsidRPr="00A70265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</w:t>
      </w:r>
      <w:r w:rsidR="00AF0CA5" w:rsidRPr="00A70265">
        <w:rPr>
          <w:color w:val="auto"/>
          <w:sz w:val="26"/>
          <w:szCs w:val="28"/>
        </w:rPr>
        <w:t>4</w:t>
      </w:r>
      <w:r w:rsidRPr="00A70265">
        <w:rPr>
          <w:color w:val="auto"/>
          <w:sz w:val="26"/>
          <w:szCs w:val="28"/>
        </w:rPr>
        <w:t>.</w:t>
      </w:r>
      <w:r w:rsidR="00AF0CA5" w:rsidRPr="00A70265">
        <w:rPr>
          <w:color w:val="auto"/>
          <w:sz w:val="26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:rsidR="00AF0CA5" w:rsidRPr="00A70265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1. Посредством почтового отправления;</w:t>
      </w:r>
    </w:p>
    <w:p w:rsidR="00AF0CA5" w:rsidRPr="00A70265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2. В личный кабинет Заявителя на ЕПГУ, РПГУ;</w:t>
      </w:r>
    </w:p>
    <w:p w:rsidR="00AF0CA5" w:rsidRPr="00A70265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3. В МФЦ;</w:t>
      </w:r>
    </w:p>
    <w:p w:rsidR="00AF0CA5" w:rsidRPr="00A70265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4. В Администрации лично Заявителю либо его уполномоченному представителю.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DB2514" w:rsidRPr="00A70265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6.</w:t>
      </w:r>
      <w:r w:rsidR="00AF0CA5" w:rsidRPr="00A70265">
        <w:rPr>
          <w:color w:val="auto"/>
          <w:sz w:val="26"/>
          <w:szCs w:val="28"/>
        </w:rPr>
        <w:t>5</w:t>
      </w:r>
      <w:r w:rsidRPr="00A70265">
        <w:rPr>
          <w:color w:val="auto"/>
          <w:sz w:val="26"/>
          <w:szCs w:val="28"/>
        </w:rPr>
        <w:t>.</w:t>
      </w:r>
      <w:r w:rsidRPr="00A70265">
        <w:rPr>
          <w:color w:val="auto"/>
          <w:sz w:val="26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C047B" w:rsidRPr="00A70265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6"/>
          <w:szCs w:val="28"/>
        </w:rPr>
      </w:pPr>
      <w:r w:rsidRPr="00A70265">
        <w:rPr>
          <w:rFonts w:eastAsia="Times New Roman"/>
          <w:color w:val="auto"/>
          <w:sz w:val="26"/>
          <w:szCs w:val="28"/>
        </w:rPr>
        <w:t>6.</w:t>
      </w:r>
      <w:r w:rsidR="00AF0CA5" w:rsidRPr="00A70265">
        <w:rPr>
          <w:rFonts w:eastAsia="Times New Roman"/>
          <w:color w:val="auto"/>
          <w:sz w:val="26"/>
          <w:szCs w:val="28"/>
        </w:rPr>
        <w:t>6</w:t>
      </w:r>
      <w:r w:rsidRPr="00A70265">
        <w:rPr>
          <w:rFonts w:eastAsia="Times New Roman"/>
          <w:color w:val="auto"/>
          <w:sz w:val="26"/>
          <w:szCs w:val="28"/>
        </w:rPr>
        <w:t xml:space="preserve">. Состав реквизитов документа, содержащего решение о предоставлении </w:t>
      </w:r>
      <w:r w:rsidR="00DB2514" w:rsidRPr="00A70265">
        <w:rPr>
          <w:rFonts w:eastAsia="Times New Roman"/>
          <w:color w:val="auto"/>
          <w:sz w:val="26"/>
          <w:szCs w:val="28"/>
        </w:rPr>
        <w:t xml:space="preserve">Муниципальной </w:t>
      </w:r>
      <w:r w:rsidRPr="00A70265">
        <w:rPr>
          <w:rFonts w:eastAsia="Times New Roman"/>
          <w:color w:val="auto"/>
          <w:sz w:val="26"/>
          <w:szCs w:val="28"/>
        </w:rPr>
        <w:t xml:space="preserve">услуги: </w:t>
      </w:r>
    </w:p>
    <w:p w:rsidR="008C047B" w:rsidRPr="00A70265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регистрационный номер; </w:t>
      </w:r>
    </w:p>
    <w:p w:rsidR="008C047B" w:rsidRPr="00A70265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дата регистрации: </w:t>
      </w:r>
    </w:p>
    <w:p w:rsidR="008C047B" w:rsidRPr="00A70265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F0CA5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8"/>
        </w:rPr>
      </w:pPr>
    </w:p>
    <w:p w:rsidR="00A70265" w:rsidRDefault="00A70265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8"/>
        </w:rPr>
      </w:pPr>
    </w:p>
    <w:p w:rsidR="00A70265" w:rsidRPr="00A70265" w:rsidRDefault="00A70265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8"/>
        </w:rPr>
      </w:pPr>
    </w:p>
    <w:p w:rsidR="00E75271" w:rsidRPr="00A70265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6"/>
          <w:szCs w:val="28"/>
        </w:rPr>
      </w:pPr>
      <w:r w:rsidRPr="00A70265">
        <w:rPr>
          <w:rFonts w:cs="Times New Roman"/>
          <w:b/>
          <w:sz w:val="26"/>
          <w:szCs w:val="28"/>
        </w:rPr>
        <w:lastRenderedPageBreak/>
        <w:t>7</w:t>
      </w:r>
      <w:r w:rsidR="00005F7C" w:rsidRPr="00A70265">
        <w:rPr>
          <w:rFonts w:cs="Times New Roman"/>
          <w:b/>
          <w:sz w:val="26"/>
          <w:szCs w:val="28"/>
        </w:rPr>
        <w:t>.</w:t>
      </w:r>
      <w:r w:rsidR="00005F7C" w:rsidRPr="00A70265">
        <w:rPr>
          <w:rFonts w:cs="Times New Roman"/>
          <w:b/>
          <w:sz w:val="26"/>
          <w:szCs w:val="28"/>
        </w:rPr>
        <w:tab/>
      </w:r>
      <w:r w:rsidR="00E75271" w:rsidRPr="00A70265">
        <w:rPr>
          <w:rFonts w:cs="Times New Roman"/>
          <w:b/>
          <w:sz w:val="26"/>
          <w:szCs w:val="28"/>
        </w:rPr>
        <w:t xml:space="preserve">Срок предоставления </w:t>
      </w:r>
      <w:r w:rsidR="007E373A" w:rsidRPr="00A70265">
        <w:rPr>
          <w:rFonts w:cs="Times New Roman"/>
          <w:b/>
          <w:sz w:val="26"/>
          <w:szCs w:val="28"/>
        </w:rPr>
        <w:t xml:space="preserve">Муниципальной </w:t>
      </w:r>
      <w:r w:rsidR="00E75271" w:rsidRPr="00A70265">
        <w:rPr>
          <w:rFonts w:cs="Times New Roman"/>
          <w:b/>
          <w:sz w:val="26"/>
          <w:szCs w:val="28"/>
        </w:rPr>
        <w:t>услуги</w:t>
      </w:r>
    </w:p>
    <w:p w:rsidR="00E75271" w:rsidRPr="00A70265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8"/>
        </w:rPr>
      </w:pPr>
    </w:p>
    <w:p w:rsidR="00E75271" w:rsidRPr="00A70265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 xml:space="preserve">7.1. Срок предоставления </w:t>
      </w:r>
      <w:r w:rsidR="007E373A" w:rsidRPr="00A70265">
        <w:rPr>
          <w:rFonts w:cs="Times New Roman"/>
          <w:sz w:val="26"/>
          <w:szCs w:val="28"/>
        </w:rPr>
        <w:t xml:space="preserve">Муниципальной </w:t>
      </w:r>
      <w:r w:rsidRPr="00A70265">
        <w:rPr>
          <w:rFonts w:cs="Times New Roman"/>
          <w:sz w:val="26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C960D6" w:rsidRPr="00A70265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A70265">
          <w:rPr>
            <w:rFonts w:ascii="Times New Roman" w:hAnsi="Times New Roman" w:cs="Times New Roman"/>
            <w:sz w:val="26"/>
            <w:szCs w:val="28"/>
          </w:rPr>
          <w:t>статьей 5.1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Градостроительного кодекса РФ, с учетом положений </w:t>
      </w:r>
      <w:hyperlink r:id="rId11" w:history="1">
        <w:r w:rsidRPr="00A70265">
          <w:rPr>
            <w:rFonts w:ascii="Times New Roman" w:hAnsi="Times New Roman" w:cs="Times New Roman"/>
            <w:sz w:val="26"/>
            <w:szCs w:val="28"/>
          </w:rPr>
          <w:t>статьи 39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Градостроительного кодекса РФ, за исключением случая, указанного в </w:t>
      </w:r>
      <w:hyperlink r:id="rId12" w:history="1">
        <w:r w:rsidRPr="00A70265">
          <w:rPr>
            <w:rFonts w:ascii="Times New Roman" w:hAnsi="Times New Roman" w:cs="Times New Roman"/>
            <w:sz w:val="26"/>
            <w:szCs w:val="28"/>
          </w:rPr>
          <w:t>части 1.1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статьи 40 Градостроительного кодекса РФ.</w:t>
      </w:r>
    </w:p>
    <w:p w:rsidR="00C960D6" w:rsidRPr="00A70265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Подготовка рекомендаций комиссией </w:t>
      </w:r>
      <w:r w:rsidR="00D4642A" w:rsidRPr="00A70265">
        <w:rPr>
          <w:rFonts w:ascii="Times New Roman" w:eastAsia="Times New Roman" w:hAnsi="Times New Roman" w:cs="Times New Roman"/>
          <w:sz w:val="26"/>
          <w:szCs w:val="28"/>
        </w:rPr>
        <w:t>по подготовке проекта правил землепользования и застройки (далее – Комиссия)</w:t>
      </w:r>
      <w:r w:rsidR="00D4642A" w:rsidRPr="00A70265">
        <w:rPr>
          <w:rFonts w:ascii="Times New Roman" w:hAnsi="Times New Roman" w:cs="Times New Roman"/>
          <w:sz w:val="26"/>
          <w:szCs w:val="28"/>
        </w:rPr>
        <w:t xml:space="preserve"> </w:t>
      </w:r>
      <w:r w:rsidRPr="00A70265">
        <w:rPr>
          <w:rFonts w:ascii="Times New Roman" w:hAnsi="Times New Roman" w:cs="Times New Roman"/>
          <w:sz w:val="26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E75271" w:rsidRPr="00A70265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7.2. </w:t>
      </w:r>
      <w:r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>МФЦ</w:t>
      </w:r>
      <w:r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, на ЕПГУ, РПГУ, в </w:t>
      </w:r>
      <w:r w:rsidR="005A5FFC"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>администрации</w:t>
      </w:r>
      <w:r w:rsidR="00DA4768"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и не может превышать 47 рабочих дней</w:t>
      </w:r>
      <w:r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. </w:t>
      </w:r>
    </w:p>
    <w:p w:rsidR="00E75271" w:rsidRPr="00A70265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A70265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75271" w:rsidRPr="00A70265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8"/>
        </w:rPr>
      </w:pPr>
    </w:p>
    <w:p w:rsidR="00C25CBA" w:rsidRPr="00A70265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8"/>
        </w:rPr>
      </w:pPr>
      <w:r w:rsidRPr="00A70265">
        <w:rPr>
          <w:rFonts w:cs="Times New Roman"/>
          <w:b/>
          <w:sz w:val="26"/>
          <w:szCs w:val="28"/>
        </w:rPr>
        <w:t xml:space="preserve">8. </w:t>
      </w:r>
      <w:r w:rsidR="00005F7C" w:rsidRPr="00A70265">
        <w:rPr>
          <w:rFonts w:cs="Times New Roman"/>
          <w:b/>
          <w:sz w:val="26"/>
          <w:szCs w:val="28"/>
        </w:rPr>
        <w:t>Правовые основания для предоставления Муниципальной услуги</w:t>
      </w:r>
    </w:p>
    <w:p w:rsidR="00005F7C" w:rsidRPr="00A70265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8"/>
        </w:rPr>
      </w:pPr>
    </w:p>
    <w:p w:rsidR="00005F7C" w:rsidRPr="00A70265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8</w:t>
      </w:r>
      <w:r w:rsidR="00005F7C" w:rsidRPr="00A70265">
        <w:rPr>
          <w:rFonts w:cs="Times New Roman"/>
          <w:sz w:val="26"/>
          <w:szCs w:val="28"/>
        </w:rPr>
        <w:t>.1.</w:t>
      </w:r>
      <w:r w:rsidR="00005F7C" w:rsidRPr="00A70265">
        <w:rPr>
          <w:rFonts w:cs="Times New Roman"/>
          <w:sz w:val="26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C960D6" w:rsidRPr="00A70265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eastAsia="Times New Roman" w:cs="Times New Roman"/>
          <w:sz w:val="26"/>
          <w:szCs w:val="28"/>
          <w:lang w:eastAsia="ru-RU"/>
        </w:rPr>
        <w:t>Градостроительный кодекс Российской Федерации от 29.12.2004 № 190-ФЗ;</w:t>
      </w:r>
    </w:p>
    <w:p w:rsidR="00CB5024" w:rsidRPr="00A70265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Федеральны</w:t>
      </w:r>
      <w:r w:rsidR="00C960D6" w:rsidRPr="00A70265">
        <w:rPr>
          <w:rFonts w:cs="Times New Roman"/>
          <w:sz w:val="26"/>
          <w:szCs w:val="28"/>
        </w:rPr>
        <w:t>й</w:t>
      </w:r>
      <w:r w:rsidRPr="00A70265">
        <w:rPr>
          <w:rFonts w:cs="Times New Roman"/>
          <w:sz w:val="26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:rsidR="00CB5024" w:rsidRPr="00A70265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Федеральны</w:t>
      </w:r>
      <w:r w:rsidR="00C960D6" w:rsidRPr="00A70265">
        <w:rPr>
          <w:rFonts w:cs="Times New Roman"/>
          <w:sz w:val="26"/>
          <w:szCs w:val="28"/>
        </w:rPr>
        <w:t>й</w:t>
      </w:r>
      <w:r w:rsidRPr="00A70265">
        <w:rPr>
          <w:rFonts w:cs="Times New Roman"/>
          <w:sz w:val="26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CB5024" w:rsidRPr="00A70265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eastAsia="Times New Roman" w:cs="Times New Roman"/>
          <w:sz w:val="26"/>
          <w:szCs w:val="28"/>
          <w:lang w:eastAsia="ru-RU"/>
        </w:rPr>
        <w:t>Федеральны</w:t>
      </w:r>
      <w:r w:rsidR="00C960D6" w:rsidRPr="00A70265">
        <w:rPr>
          <w:rFonts w:eastAsia="Times New Roman" w:cs="Times New Roman"/>
          <w:sz w:val="26"/>
          <w:szCs w:val="28"/>
          <w:lang w:eastAsia="ru-RU"/>
        </w:rPr>
        <w:t>й</w:t>
      </w:r>
      <w:r w:rsidRPr="00A70265">
        <w:rPr>
          <w:rFonts w:eastAsia="Times New Roman" w:cs="Times New Roman"/>
          <w:sz w:val="26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A134C" w:rsidRPr="00A70265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6"/>
          <w:szCs w:val="28"/>
          <w:lang w:eastAsia="ru-RU"/>
        </w:rPr>
      </w:pPr>
      <w:r w:rsidRPr="00A70265">
        <w:rPr>
          <w:rFonts w:eastAsia="Times New Roman" w:cs="Times New Roman"/>
          <w:sz w:val="26"/>
          <w:szCs w:val="28"/>
          <w:lang w:eastAsia="ru-RU"/>
        </w:rPr>
        <w:t>Федеральны</w:t>
      </w:r>
      <w:r w:rsidR="00C960D6" w:rsidRPr="00A70265">
        <w:rPr>
          <w:rFonts w:eastAsia="Times New Roman" w:cs="Times New Roman"/>
          <w:sz w:val="26"/>
          <w:szCs w:val="28"/>
          <w:lang w:eastAsia="ru-RU"/>
        </w:rPr>
        <w:t>й</w:t>
      </w:r>
      <w:r w:rsidRPr="00A70265">
        <w:rPr>
          <w:rFonts w:eastAsia="Times New Roman" w:cs="Times New Roman"/>
          <w:sz w:val="26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:rsidR="00D27E0F" w:rsidRPr="00A70265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6"/>
          <w:szCs w:val="28"/>
          <w:lang w:eastAsia="ru-RU"/>
        </w:rPr>
      </w:pPr>
      <w:r w:rsidRPr="00A70265">
        <w:rPr>
          <w:rFonts w:eastAsia="Times New Roman" w:cs="Times New Roman"/>
          <w:sz w:val="26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A70265">
        <w:rPr>
          <w:rFonts w:eastAsia="Times New Roman" w:cs="Times New Roman"/>
          <w:sz w:val="26"/>
          <w:szCs w:val="28"/>
          <w:lang w:eastAsia="ru-RU"/>
        </w:rPr>
        <w:t xml:space="preserve"> </w:t>
      </w:r>
    </w:p>
    <w:p w:rsidR="00AE3A12" w:rsidRPr="00A70265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Устав</w:t>
      </w:r>
      <w:r w:rsidR="00AF71A2" w:rsidRPr="00A70265">
        <w:rPr>
          <w:rFonts w:cs="Times New Roman"/>
          <w:sz w:val="26"/>
          <w:szCs w:val="28"/>
        </w:rPr>
        <w:t xml:space="preserve"> </w:t>
      </w:r>
      <w:r w:rsidR="00A70265" w:rsidRPr="00A70265">
        <w:rPr>
          <w:rFonts w:cs="Times New Roman"/>
          <w:sz w:val="26"/>
          <w:szCs w:val="28"/>
        </w:rPr>
        <w:t>Ерышевского</w:t>
      </w:r>
      <w:r w:rsidR="00AF71A2" w:rsidRPr="00A70265">
        <w:rPr>
          <w:rFonts w:cs="Times New Roman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="00DB2514" w:rsidRPr="00A70265">
        <w:rPr>
          <w:rFonts w:cs="Times New Roman"/>
          <w:sz w:val="26"/>
          <w:szCs w:val="28"/>
        </w:rPr>
        <w:t>;</w:t>
      </w:r>
    </w:p>
    <w:p w:rsidR="00DB2514" w:rsidRPr="00A70265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:rsidR="00AF71A2" w:rsidRPr="00A70265" w:rsidRDefault="00AF71A2" w:rsidP="00A7026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6"/>
          <w:szCs w:val="24"/>
        </w:rPr>
      </w:pPr>
      <w:r w:rsidRPr="00A70265">
        <w:rPr>
          <w:sz w:val="26"/>
          <w:szCs w:val="28"/>
        </w:rPr>
        <w:t xml:space="preserve">        </w:t>
      </w:r>
      <w:r w:rsidR="00E75271" w:rsidRPr="00A70265">
        <w:rPr>
          <w:sz w:val="26"/>
          <w:szCs w:val="28"/>
        </w:rPr>
        <w:t xml:space="preserve">8.2. Перечень нормативных правовых актов, в соответствии с которыми осуществляется предоставление Муниципальной услуги, размещен на сайте Администрации в </w:t>
      </w:r>
      <w:r w:rsidRPr="00A70265">
        <w:rPr>
          <w:sz w:val="26"/>
          <w:szCs w:val="28"/>
        </w:rPr>
        <w:t>разделе «Услуги и сервисы</w:t>
      </w:r>
      <w:r w:rsidR="00E75271" w:rsidRPr="00A70265">
        <w:rPr>
          <w:sz w:val="26"/>
          <w:szCs w:val="28"/>
        </w:rPr>
        <w:t xml:space="preserve">» по адресу </w:t>
      </w:r>
      <w:r w:rsidR="00A70265" w:rsidRPr="00A70265">
        <w:rPr>
          <w:sz w:val="26"/>
          <w:szCs w:val="24"/>
        </w:rPr>
        <w:t>https://eryshevskoe-r20.gosweb.gosuslugi.ru/dlya-zhiteley/uslugi-i-servisy/.</w:t>
      </w:r>
    </w:p>
    <w:p w:rsidR="00AE3A12" w:rsidRPr="00A70265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</w:rPr>
      </w:pPr>
      <w:r w:rsidRPr="00A70265">
        <w:rPr>
          <w:b/>
          <w:iCs/>
          <w:color w:val="auto"/>
          <w:sz w:val="26"/>
        </w:rPr>
        <w:lastRenderedPageBreak/>
        <w:t>9</w:t>
      </w:r>
      <w:r w:rsidR="00714FDD" w:rsidRPr="00A70265">
        <w:rPr>
          <w:b/>
          <w:iCs/>
          <w:color w:val="auto"/>
          <w:sz w:val="26"/>
        </w:rPr>
        <w:t xml:space="preserve">. </w:t>
      </w:r>
      <w:r w:rsidR="009A3311" w:rsidRPr="00A70265">
        <w:rPr>
          <w:b/>
          <w:iCs/>
          <w:color w:val="auto"/>
          <w:sz w:val="26"/>
        </w:rPr>
        <w:t>Исчерпывающий перечень документов,</w:t>
      </w:r>
    </w:p>
    <w:p w:rsidR="00AE3A12" w:rsidRPr="00A70265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</w:rPr>
      </w:pPr>
      <w:r w:rsidRPr="00A70265">
        <w:rPr>
          <w:b/>
          <w:iCs/>
          <w:color w:val="auto"/>
          <w:sz w:val="26"/>
        </w:rPr>
        <w:t>необходимых в соответствии с нормативными правовыми актами</w:t>
      </w:r>
    </w:p>
    <w:p w:rsidR="00AE3A12" w:rsidRPr="00A70265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</w:rPr>
      </w:pPr>
      <w:r w:rsidRPr="00A70265">
        <w:rPr>
          <w:b/>
          <w:iCs/>
          <w:color w:val="auto"/>
          <w:sz w:val="26"/>
        </w:rPr>
        <w:t xml:space="preserve">для предоставления </w:t>
      </w:r>
      <w:r w:rsidR="00090E6F" w:rsidRPr="00A70265">
        <w:rPr>
          <w:b/>
          <w:iCs/>
          <w:color w:val="auto"/>
          <w:sz w:val="26"/>
        </w:rPr>
        <w:t xml:space="preserve">Муниципальной </w:t>
      </w:r>
      <w:r w:rsidRPr="00A70265">
        <w:rPr>
          <w:b/>
          <w:iCs/>
          <w:color w:val="auto"/>
          <w:sz w:val="26"/>
        </w:rPr>
        <w:t>услуги,</w:t>
      </w:r>
    </w:p>
    <w:p w:rsidR="00AE3A12" w:rsidRPr="00A70265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6"/>
        </w:rPr>
      </w:pPr>
      <w:r w:rsidRPr="00A70265">
        <w:rPr>
          <w:b/>
          <w:iCs/>
          <w:color w:val="auto"/>
          <w:sz w:val="26"/>
        </w:rPr>
        <w:t xml:space="preserve">подлежащих предоставлению </w:t>
      </w:r>
      <w:r w:rsidR="00090E6F" w:rsidRPr="00A70265">
        <w:rPr>
          <w:b/>
          <w:iCs/>
          <w:color w:val="auto"/>
          <w:sz w:val="26"/>
        </w:rPr>
        <w:t>Заявителем</w:t>
      </w:r>
    </w:p>
    <w:p w:rsidR="00714FDD" w:rsidRPr="00A70265" w:rsidRDefault="009A3311" w:rsidP="001124A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  <w:bookmarkStart w:id="6" w:name="sub_1208"/>
      <w:bookmarkEnd w:id="6"/>
      <w:r w:rsidRPr="00A70265">
        <w:rPr>
          <w:color w:val="auto"/>
          <w:sz w:val="26"/>
          <w:szCs w:val="28"/>
        </w:rPr>
        <w:tab/>
      </w:r>
    </w:p>
    <w:p w:rsidR="00090E6F" w:rsidRPr="00A70265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9</w:t>
      </w:r>
      <w:r w:rsidR="00714FDD" w:rsidRPr="00A70265">
        <w:rPr>
          <w:rFonts w:ascii="Times New Roman" w:hAnsi="Times New Roman" w:cs="Times New Roman"/>
          <w:sz w:val="26"/>
          <w:szCs w:val="28"/>
        </w:rPr>
        <w:t>.1.</w:t>
      </w:r>
      <w:r w:rsidR="00714FDD" w:rsidRPr="00A70265">
        <w:rPr>
          <w:rFonts w:ascii="Times New Roman" w:hAnsi="Times New Roman" w:cs="Times New Roman"/>
          <w:sz w:val="26"/>
          <w:szCs w:val="28"/>
        </w:rPr>
        <w:tab/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Для варианта предоставления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Заявитель 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предоставляет: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а) </w:t>
      </w:r>
      <w:hyperlink r:id="rId13" w:history="1">
        <w:r w:rsidRPr="00A70265">
          <w:rPr>
            <w:rFonts w:ascii="Times New Roman" w:eastAsia="Times New Roman" w:hAnsi="Times New Roman" w:cs="Times New Roman"/>
            <w:sz w:val="26"/>
            <w:szCs w:val="28"/>
          </w:rPr>
          <w:t>заявление</w:t>
        </w:r>
      </w:hyperlink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В заявлении указываются: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наименование и место нахождения Заявителя (для юридического лица);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кадастровый номер и адрес земельного участка;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090E6F" w:rsidRPr="00A70265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б) документ, удостоверяющий личность заявителя. </w:t>
      </w:r>
      <w:r w:rsidR="00D25DEB" w:rsidRPr="00A70265">
        <w:rPr>
          <w:rFonts w:ascii="Times New Roman" w:eastAsia="Times New Roman" w:hAnsi="Times New Roman" w:cs="Times New Roman"/>
          <w:sz w:val="26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A70265">
        <w:rPr>
          <w:rFonts w:ascii="Times New Roman" w:eastAsia="Times New Roman" w:hAnsi="Times New Roman" w:cs="Times New Roman"/>
          <w:sz w:val="26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A70265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090E6F" w:rsidRPr="00A70265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в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документ, удостоверяющий полномочия представителя </w:t>
      </w:r>
      <w:r w:rsidR="00FF3742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A70265">
        <w:rPr>
          <w:rFonts w:ascii="Times New Roman" w:eastAsia="Times New Roman" w:hAnsi="Times New Roman" w:cs="Times New Roman"/>
          <w:sz w:val="26"/>
          <w:szCs w:val="28"/>
          <w:lang w:val="en-US"/>
        </w:rPr>
        <w:t>sig</w:t>
      </w:r>
      <w:r w:rsidR="00FF3742" w:rsidRPr="00A70265">
        <w:rPr>
          <w:rFonts w:ascii="Times New Roman" w:eastAsia="Times New Roman" w:hAnsi="Times New Roman" w:cs="Times New Roman"/>
          <w:sz w:val="26"/>
          <w:szCs w:val="28"/>
        </w:rPr>
        <w:t xml:space="preserve">; </w:t>
      </w:r>
    </w:p>
    <w:p w:rsidR="00090E6F" w:rsidRPr="00A70265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г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A70265">
        <w:rPr>
          <w:rFonts w:ascii="Times New Roman" w:eastAsia="Times New Roman" w:hAnsi="Times New Roman" w:cs="Times New Roman"/>
          <w:sz w:val="26"/>
          <w:szCs w:val="28"/>
        </w:rPr>
        <w:t>Н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); </w:t>
      </w:r>
    </w:p>
    <w:p w:rsidR="00090E6F" w:rsidRPr="00A70265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д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:rsidR="00090E6F" w:rsidRPr="00A70265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и</w:t>
      </w:r>
      <w:r w:rsidR="00090E6F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:rsidR="00AE09B2" w:rsidRPr="00A70265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З</w:t>
      </w:r>
      <w:r w:rsidR="00AE09B2" w:rsidRPr="00A70265">
        <w:rPr>
          <w:rFonts w:ascii="Times New Roman" w:eastAsia="Times New Roman" w:hAnsi="Times New Roman" w:cs="Times New Roman"/>
          <w:sz w:val="26"/>
          <w:szCs w:val="28"/>
        </w:rPr>
        <w:t xml:space="preserve">аявитель вправе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дополнительно </w:t>
      </w:r>
      <w:r w:rsidR="00AE09B2" w:rsidRPr="00A70265">
        <w:rPr>
          <w:rFonts w:ascii="Times New Roman" w:eastAsia="Times New Roman" w:hAnsi="Times New Roman" w:cs="Times New Roman"/>
          <w:sz w:val="26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>оводителя, ФИО физического лица.</w:t>
      </w:r>
    </w:p>
    <w:p w:rsidR="000B3C2E" w:rsidRPr="00A70265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9.2.</w:t>
      </w:r>
      <w:r w:rsidRPr="00A70265">
        <w:rPr>
          <w:rFonts w:ascii="Times New Roman" w:hAnsi="Times New Roman" w:cs="Times New Roman"/>
          <w:sz w:val="26"/>
          <w:szCs w:val="28"/>
        </w:rPr>
        <w:tab/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Для варианта предоставления </w:t>
      </w:r>
      <w:r w:rsidR="00ED3D49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A70265">
        <w:rPr>
          <w:rFonts w:ascii="Times New Roman" w:eastAsia="Times New Roman" w:hAnsi="Times New Roman" w:cs="Times New Roman"/>
          <w:sz w:val="26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B41978" w:rsidRPr="00A70265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9.3.</w:t>
      </w:r>
      <w:r w:rsidRPr="00A70265">
        <w:rPr>
          <w:rFonts w:ascii="Times New Roman" w:hAnsi="Times New Roman" w:cs="Times New Roman"/>
          <w:sz w:val="26"/>
          <w:szCs w:val="28"/>
        </w:rPr>
        <w:tab/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Для варианта предоставления </w:t>
      </w:r>
      <w:r w:rsidR="00ED3D49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A70265">
        <w:rPr>
          <w:rFonts w:ascii="Times New Roman" w:eastAsia="Times New Roman" w:hAnsi="Times New Roman" w:cs="Times New Roman"/>
          <w:sz w:val="26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FC296D" w:rsidRPr="00A70265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BA458D" w:rsidRPr="00A70265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10</w:t>
      </w:r>
      <w:r w:rsidR="00E86811" w:rsidRPr="00A70265">
        <w:rPr>
          <w:b/>
          <w:color w:val="auto"/>
          <w:sz w:val="26"/>
          <w:szCs w:val="28"/>
        </w:rPr>
        <w:t xml:space="preserve">. Исчерпывающий перечень документов, необходимых для предоставления </w:t>
      </w:r>
      <w:r w:rsidR="00C960D6" w:rsidRPr="00A70265">
        <w:rPr>
          <w:b/>
          <w:color w:val="auto"/>
          <w:sz w:val="26"/>
          <w:szCs w:val="28"/>
        </w:rPr>
        <w:t xml:space="preserve">Муниципальной </w:t>
      </w:r>
      <w:r w:rsidR="00E86811" w:rsidRPr="00A70265">
        <w:rPr>
          <w:b/>
          <w:color w:val="auto"/>
          <w:sz w:val="26"/>
          <w:szCs w:val="28"/>
        </w:rPr>
        <w:t>услуги, которые находятся в распоряжении органов власти</w:t>
      </w:r>
      <w:r w:rsidR="00E75271" w:rsidRPr="00A70265">
        <w:rPr>
          <w:b/>
          <w:color w:val="auto"/>
          <w:sz w:val="26"/>
          <w:szCs w:val="28"/>
        </w:rPr>
        <w:t xml:space="preserve">, которые </w:t>
      </w:r>
      <w:r w:rsidR="000B3C2E" w:rsidRPr="00A70265">
        <w:rPr>
          <w:b/>
          <w:color w:val="auto"/>
          <w:sz w:val="26"/>
          <w:szCs w:val="28"/>
        </w:rPr>
        <w:t xml:space="preserve">Заявитель </w:t>
      </w:r>
      <w:r w:rsidR="00E75271" w:rsidRPr="00A70265">
        <w:rPr>
          <w:b/>
          <w:color w:val="auto"/>
          <w:sz w:val="26"/>
          <w:szCs w:val="28"/>
        </w:rPr>
        <w:t>вправе представить</w:t>
      </w:r>
    </w:p>
    <w:p w:rsidR="00E86811" w:rsidRPr="00A70265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10</w:t>
      </w:r>
      <w:r w:rsidR="00E86811" w:rsidRPr="00A70265">
        <w:rPr>
          <w:color w:val="auto"/>
          <w:sz w:val="26"/>
          <w:szCs w:val="28"/>
        </w:rPr>
        <w:t>.1.</w:t>
      </w:r>
      <w:r w:rsidR="00E86811" w:rsidRPr="00A70265">
        <w:rPr>
          <w:color w:val="auto"/>
          <w:sz w:val="26"/>
          <w:szCs w:val="28"/>
        </w:rPr>
        <w:tab/>
      </w:r>
      <w:r w:rsidR="00ED3D49" w:rsidRPr="00A70265">
        <w:rPr>
          <w:rFonts w:eastAsia="Times New Roman"/>
          <w:color w:val="auto"/>
          <w:sz w:val="26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A70265">
        <w:rPr>
          <w:color w:val="auto"/>
          <w:sz w:val="26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A70265">
        <w:rPr>
          <w:color w:val="auto"/>
          <w:sz w:val="26"/>
          <w:szCs w:val="28"/>
        </w:rPr>
        <w:t>ся</w:t>
      </w:r>
      <w:r w:rsidR="00E86811" w:rsidRPr="00A70265">
        <w:rPr>
          <w:color w:val="auto"/>
          <w:sz w:val="26"/>
          <w:szCs w:val="28"/>
        </w:rPr>
        <w:t>: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а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б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в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информация о пересечении с границами земель лесного фонда;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г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заключение о соблюдении санитарно-эпидемиологических норм;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д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заключение о соблюдении противопожарных норм; </w:t>
      </w:r>
    </w:p>
    <w:p w:rsidR="00081B91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е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</w:t>
      </w:r>
      <w:r w:rsidR="00081B91" w:rsidRPr="00A70265">
        <w:rPr>
          <w:rFonts w:ascii="Times New Roman" w:eastAsia="Times New Roman" w:hAnsi="Times New Roman" w:cs="Times New Roman"/>
          <w:sz w:val="26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ж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информация о наличии особо ценных сельскохозяйственных земель;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з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и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к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сведения о наличии самовольной постройки; </w:t>
      </w:r>
    </w:p>
    <w:p w:rsidR="00B41978" w:rsidRPr="00A70265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л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 xml:space="preserve">) сведения о зонах с особыми условиями использования территории. </w:t>
      </w:r>
    </w:p>
    <w:p w:rsidR="006647D7" w:rsidRPr="00A70265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10.2. </w:t>
      </w:r>
      <w:r w:rsidR="006647D7" w:rsidRPr="00A70265">
        <w:rPr>
          <w:rFonts w:ascii="Times New Roman" w:hAnsi="Times New Roman" w:cs="Times New Roman"/>
          <w:sz w:val="26"/>
          <w:szCs w:val="28"/>
        </w:rPr>
        <w:t xml:space="preserve">Для вариантов </w:t>
      </w:r>
      <w:r w:rsidR="006647D7" w:rsidRPr="00A70265">
        <w:rPr>
          <w:rFonts w:ascii="Times New Roman" w:eastAsia="Times New Roman" w:hAnsi="Times New Roman" w:cs="Times New Roman"/>
          <w:sz w:val="26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6647D7" w:rsidRPr="00A70265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E86811" w:rsidRPr="00A70265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10</w:t>
      </w:r>
      <w:r w:rsidR="00E86811" w:rsidRPr="00A70265">
        <w:rPr>
          <w:color w:val="auto"/>
          <w:sz w:val="26"/>
          <w:szCs w:val="28"/>
        </w:rPr>
        <w:t>.</w:t>
      </w:r>
      <w:r w:rsidR="00AF0CA5" w:rsidRPr="00A70265">
        <w:rPr>
          <w:color w:val="auto"/>
          <w:sz w:val="26"/>
          <w:szCs w:val="28"/>
        </w:rPr>
        <w:t>3</w:t>
      </w:r>
      <w:r w:rsidR="00E86811" w:rsidRPr="00A70265">
        <w:rPr>
          <w:color w:val="auto"/>
          <w:sz w:val="26"/>
          <w:szCs w:val="28"/>
        </w:rPr>
        <w:t>. Запрещается требовать от Заявителя: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A70265">
        <w:rPr>
          <w:color w:val="auto"/>
          <w:sz w:val="26"/>
          <w:szCs w:val="28"/>
        </w:rPr>
        <w:t xml:space="preserve">       </w:t>
      </w:r>
      <w:r w:rsidRPr="00A70265">
        <w:rPr>
          <w:color w:val="auto"/>
          <w:sz w:val="26"/>
          <w:szCs w:val="28"/>
        </w:rPr>
        <w:t>№ 210-ФЗ «Об организации предоставления государственных и муниципальных услуг»;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86811" w:rsidRPr="00A70265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646A0" w:rsidRPr="00A70265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10</w:t>
      </w:r>
      <w:r w:rsidR="00D77097" w:rsidRPr="00A70265">
        <w:rPr>
          <w:color w:val="auto"/>
          <w:sz w:val="26"/>
          <w:szCs w:val="28"/>
        </w:rPr>
        <w:t>.4</w:t>
      </w:r>
      <w:r w:rsidR="00E86811" w:rsidRPr="00A70265">
        <w:rPr>
          <w:color w:val="auto"/>
          <w:sz w:val="26"/>
          <w:szCs w:val="28"/>
        </w:rPr>
        <w:t>. Документы, указанные в пункте в пп.1</w:t>
      </w:r>
      <w:r w:rsidRPr="00A70265">
        <w:rPr>
          <w:color w:val="auto"/>
          <w:sz w:val="26"/>
          <w:szCs w:val="28"/>
        </w:rPr>
        <w:t>0</w:t>
      </w:r>
      <w:r w:rsidR="00E86811" w:rsidRPr="00A70265">
        <w:rPr>
          <w:color w:val="auto"/>
          <w:sz w:val="26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646A0" w:rsidRPr="00A70265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 w:val="26"/>
          <w:szCs w:val="28"/>
        </w:rPr>
      </w:pPr>
    </w:p>
    <w:p w:rsidR="00E86811" w:rsidRPr="00A70265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  <w:r w:rsidRPr="00A70265">
        <w:rPr>
          <w:b/>
          <w:i w:val="0"/>
          <w:sz w:val="26"/>
          <w:szCs w:val="28"/>
        </w:rPr>
        <w:t>1</w:t>
      </w:r>
      <w:r w:rsidR="00B41978" w:rsidRPr="00A70265">
        <w:rPr>
          <w:b/>
          <w:i w:val="0"/>
          <w:sz w:val="26"/>
          <w:szCs w:val="28"/>
        </w:rPr>
        <w:t>1</w:t>
      </w:r>
      <w:r w:rsidRPr="00A70265">
        <w:rPr>
          <w:b/>
          <w:i w:val="0"/>
          <w:sz w:val="26"/>
          <w:szCs w:val="28"/>
        </w:rPr>
        <w:t xml:space="preserve">. </w:t>
      </w:r>
      <w:r w:rsidR="00E86811" w:rsidRPr="00A70265">
        <w:rPr>
          <w:b/>
          <w:i w:val="0"/>
          <w:sz w:val="26"/>
          <w:szCs w:val="28"/>
        </w:rPr>
        <w:t xml:space="preserve"> Исчерпывающий перечень оснований для отказа в приеме документов</w:t>
      </w:r>
      <w:r w:rsidR="00E86811" w:rsidRPr="00A70265">
        <w:rPr>
          <w:rStyle w:val="90pt"/>
          <w:color w:val="auto"/>
          <w:sz w:val="26"/>
          <w:szCs w:val="28"/>
        </w:rPr>
        <w:t xml:space="preserve">, </w:t>
      </w:r>
      <w:r w:rsidR="00E86811" w:rsidRPr="00A70265">
        <w:rPr>
          <w:b/>
          <w:i w:val="0"/>
          <w:sz w:val="26"/>
          <w:szCs w:val="28"/>
        </w:rPr>
        <w:t>необходимых для предоставления Муниципальной услуги</w:t>
      </w:r>
    </w:p>
    <w:p w:rsidR="004D1A77" w:rsidRPr="00A70265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</w:p>
    <w:p w:rsidR="00E86811" w:rsidRPr="00A70265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6"/>
          <w:szCs w:val="28"/>
        </w:rPr>
      </w:pPr>
      <w:r w:rsidRPr="00A70265">
        <w:rPr>
          <w:sz w:val="26"/>
          <w:szCs w:val="28"/>
        </w:rPr>
        <w:t xml:space="preserve">       1</w:t>
      </w:r>
      <w:r w:rsidR="00B41978" w:rsidRPr="00A70265">
        <w:rPr>
          <w:sz w:val="26"/>
          <w:szCs w:val="28"/>
        </w:rPr>
        <w:t>1</w:t>
      </w:r>
      <w:r w:rsidRPr="00A70265">
        <w:rPr>
          <w:sz w:val="26"/>
          <w:szCs w:val="28"/>
        </w:rPr>
        <w:t xml:space="preserve">.1. </w:t>
      </w:r>
      <w:r w:rsidR="00E86811" w:rsidRPr="00A70265">
        <w:rPr>
          <w:sz w:val="26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86811" w:rsidRPr="00A70265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6"/>
          <w:szCs w:val="28"/>
        </w:rPr>
      </w:pPr>
      <w:r w:rsidRPr="00A70265">
        <w:rPr>
          <w:sz w:val="26"/>
          <w:szCs w:val="28"/>
        </w:rPr>
        <w:t xml:space="preserve">       1</w:t>
      </w:r>
      <w:r w:rsidR="00B41978" w:rsidRPr="00A70265">
        <w:rPr>
          <w:sz w:val="26"/>
          <w:szCs w:val="28"/>
        </w:rPr>
        <w:t>1</w:t>
      </w:r>
      <w:r w:rsidRPr="00A70265">
        <w:rPr>
          <w:sz w:val="26"/>
          <w:szCs w:val="28"/>
        </w:rPr>
        <w:t xml:space="preserve">.1.1. </w:t>
      </w:r>
      <w:r w:rsidR="00E86811" w:rsidRPr="00A70265">
        <w:rPr>
          <w:sz w:val="26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6811" w:rsidRPr="00A70265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</w:t>
      </w:r>
      <w:r w:rsidR="00B41978" w:rsidRPr="00A70265">
        <w:rPr>
          <w:sz w:val="26"/>
          <w:szCs w:val="28"/>
        </w:rPr>
        <w:t>1</w:t>
      </w:r>
      <w:r w:rsidRPr="00A70265">
        <w:rPr>
          <w:sz w:val="26"/>
          <w:szCs w:val="28"/>
        </w:rPr>
        <w:t xml:space="preserve">.1.2. </w:t>
      </w:r>
      <w:r w:rsidR="00E86811" w:rsidRPr="00A70265">
        <w:rPr>
          <w:sz w:val="26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A70265">
        <w:rPr>
          <w:sz w:val="26"/>
          <w:szCs w:val="28"/>
        </w:rPr>
        <w:t>, РПГУ</w:t>
      </w:r>
      <w:r w:rsidR="00E86811" w:rsidRPr="00A70265">
        <w:rPr>
          <w:sz w:val="26"/>
          <w:szCs w:val="28"/>
        </w:rPr>
        <w:t>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 xml:space="preserve">11.1.3. </w:t>
      </w:r>
      <w:r w:rsidR="00E86811" w:rsidRPr="00A70265">
        <w:rPr>
          <w:sz w:val="26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 xml:space="preserve">11.1.4. </w:t>
      </w:r>
      <w:r w:rsidR="00E86811" w:rsidRPr="00A70265">
        <w:rPr>
          <w:sz w:val="26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 xml:space="preserve">11.1.5. </w:t>
      </w:r>
      <w:r w:rsidR="00E86811" w:rsidRPr="00A70265">
        <w:rPr>
          <w:sz w:val="26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lastRenderedPageBreak/>
        <w:t xml:space="preserve">11.1.6. </w:t>
      </w:r>
      <w:r w:rsidR="00E86811" w:rsidRPr="00A70265">
        <w:rPr>
          <w:sz w:val="26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 xml:space="preserve">11.1.7. </w:t>
      </w:r>
      <w:r w:rsidR="00E86811" w:rsidRPr="00A70265">
        <w:rPr>
          <w:sz w:val="26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 xml:space="preserve">11.1.8. </w:t>
      </w:r>
      <w:r w:rsidR="00E86811" w:rsidRPr="00A70265">
        <w:rPr>
          <w:sz w:val="26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11.</w:t>
      </w:r>
      <w:r w:rsidR="00E258E0" w:rsidRPr="00A70265">
        <w:rPr>
          <w:sz w:val="26"/>
          <w:szCs w:val="28"/>
        </w:rPr>
        <w:t>2</w:t>
      </w:r>
      <w:r w:rsidRPr="00A70265">
        <w:rPr>
          <w:sz w:val="26"/>
          <w:szCs w:val="28"/>
        </w:rPr>
        <w:t xml:space="preserve">. </w:t>
      </w:r>
      <w:r w:rsidR="00E86811" w:rsidRPr="00A70265">
        <w:rPr>
          <w:sz w:val="26"/>
          <w:szCs w:val="28"/>
        </w:rPr>
        <w:t xml:space="preserve">Решение об отказе в приеме документов, по основаниям, указанным в </w:t>
      </w:r>
      <w:r w:rsidR="00E258E0" w:rsidRPr="00A70265">
        <w:rPr>
          <w:sz w:val="26"/>
          <w:szCs w:val="28"/>
        </w:rPr>
        <w:t xml:space="preserve">настоящем </w:t>
      </w:r>
      <w:r w:rsidR="00E86811" w:rsidRPr="00A70265">
        <w:rPr>
          <w:sz w:val="26"/>
          <w:szCs w:val="28"/>
        </w:rPr>
        <w:t xml:space="preserve">пункте, оформляется по форме согласно Приложению № </w:t>
      </w:r>
      <w:r w:rsidR="00E258E0" w:rsidRPr="00A70265">
        <w:rPr>
          <w:sz w:val="26"/>
          <w:szCs w:val="28"/>
        </w:rPr>
        <w:t>3</w:t>
      </w:r>
      <w:r w:rsidR="00E86811" w:rsidRPr="00A70265">
        <w:rPr>
          <w:sz w:val="26"/>
          <w:szCs w:val="28"/>
        </w:rPr>
        <w:t xml:space="preserve"> к настоящему Административному регламенту.</w:t>
      </w:r>
    </w:p>
    <w:p w:rsidR="00807668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11.</w:t>
      </w:r>
      <w:r w:rsidR="00E258E0" w:rsidRPr="00A70265">
        <w:rPr>
          <w:sz w:val="26"/>
          <w:szCs w:val="28"/>
        </w:rPr>
        <w:t>3</w:t>
      </w:r>
      <w:r w:rsidRPr="00A70265">
        <w:rPr>
          <w:sz w:val="26"/>
          <w:szCs w:val="28"/>
        </w:rPr>
        <w:t xml:space="preserve">. </w:t>
      </w:r>
      <w:r w:rsidR="00E86811" w:rsidRPr="00A70265">
        <w:rPr>
          <w:sz w:val="26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A70265">
        <w:rPr>
          <w:sz w:val="26"/>
          <w:szCs w:val="28"/>
        </w:rPr>
        <w:t>Администрацию</w:t>
      </w:r>
      <w:r w:rsidR="00807668" w:rsidRPr="00A70265">
        <w:rPr>
          <w:sz w:val="26"/>
          <w:szCs w:val="28"/>
        </w:rPr>
        <w:t>.</w:t>
      </w:r>
    </w:p>
    <w:p w:rsidR="006B164F" w:rsidRPr="00A70265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11.</w:t>
      </w:r>
      <w:r w:rsidR="00E258E0" w:rsidRPr="00A70265">
        <w:rPr>
          <w:sz w:val="26"/>
          <w:szCs w:val="28"/>
        </w:rPr>
        <w:t>4</w:t>
      </w:r>
      <w:r w:rsidRPr="00A70265">
        <w:rPr>
          <w:sz w:val="26"/>
          <w:szCs w:val="28"/>
        </w:rPr>
        <w:t xml:space="preserve">. </w:t>
      </w:r>
      <w:r w:rsidR="00E86811" w:rsidRPr="00A70265">
        <w:rPr>
          <w:sz w:val="26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:rsidR="00E258E0" w:rsidRPr="00A70265" w:rsidRDefault="00E258E0" w:rsidP="001124A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BA458D" w:rsidRPr="00A70265" w:rsidRDefault="00B41978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 xml:space="preserve">12. </w:t>
      </w:r>
      <w:r w:rsidR="005045D5" w:rsidRPr="00A70265">
        <w:rPr>
          <w:b/>
          <w:color w:val="auto"/>
          <w:sz w:val="26"/>
          <w:szCs w:val="28"/>
        </w:rPr>
        <w:t xml:space="preserve"> </w:t>
      </w:r>
      <w:r w:rsidR="00BA458D" w:rsidRPr="00A70265">
        <w:rPr>
          <w:b/>
          <w:color w:val="auto"/>
          <w:sz w:val="26"/>
          <w:szCs w:val="28"/>
        </w:rPr>
        <w:t>Исчерпывающий перечень оснований</w:t>
      </w:r>
    </w:p>
    <w:p w:rsidR="00BA458D" w:rsidRPr="00A70265" w:rsidRDefault="00BA458D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 xml:space="preserve">для приостановления предоставления </w:t>
      </w:r>
      <w:r w:rsidR="00B41978" w:rsidRPr="00A70265">
        <w:rPr>
          <w:b/>
          <w:color w:val="auto"/>
          <w:sz w:val="26"/>
          <w:szCs w:val="28"/>
        </w:rPr>
        <w:t xml:space="preserve">Муниципальной </w:t>
      </w:r>
      <w:r w:rsidRPr="00A70265">
        <w:rPr>
          <w:b/>
          <w:color w:val="auto"/>
          <w:sz w:val="26"/>
          <w:szCs w:val="28"/>
        </w:rPr>
        <w:t>услуги</w:t>
      </w:r>
    </w:p>
    <w:p w:rsidR="00BA458D" w:rsidRPr="00A70265" w:rsidRDefault="00BA458D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 xml:space="preserve">или отказа в предоставлении </w:t>
      </w:r>
      <w:r w:rsidR="00B41978" w:rsidRPr="00A70265">
        <w:rPr>
          <w:b/>
          <w:color w:val="auto"/>
          <w:sz w:val="26"/>
          <w:szCs w:val="28"/>
        </w:rPr>
        <w:t xml:space="preserve">Муниципальной </w:t>
      </w:r>
      <w:r w:rsidRPr="00A70265">
        <w:rPr>
          <w:b/>
          <w:color w:val="auto"/>
          <w:sz w:val="26"/>
          <w:szCs w:val="28"/>
        </w:rPr>
        <w:t>услуги</w:t>
      </w:r>
    </w:p>
    <w:p w:rsidR="00AE3A12" w:rsidRPr="00A70265" w:rsidRDefault="00AE3A12" w:rsidP="001124A4">
      <w:pPr>
        <w:pStyle w:val="a0"/>
        <w:spacing w:after="0" w:line="240" w:lineRule="auto"/>
        <w:jc w:val="center"/>
        <w:rPr>
          <w:color w:val="auto"/>
          <w:sz w:val="26"/>
          <w:szCs w:val="28"/>
        </w:rPr>
      </w:pPr>
    </w:p>
    <w:p w:rsidR="00AE3A12" w:rsidRPr="00A70265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</w:t>
      </w:r>
      <w:r w:rsidR="00B41978" w:rsidRPr="00A70265">
        <w:rPr>
          <w:color w:val="auto"/>
          <w:sz w:val="26"/>
          <w:szCs w:val="28"/>
        </w:rPr>
        <w:t>2</w:t>
      </w:r>
      <w:r w:rsidRPr="00A70265">
        <w:rPr>
          <w:color w:val="auto"/>
          <w:sz w:val="26"/>
          <w:szCs w:val="28"/>
        </w:rPr>
        <w:t>.1</w:t>
      </w:r>
      <w:r w:rsidR="009A3311" w:rsidRPr="00A70265">
        <w:rPr>
          <w:color w:val="auto"/>
          <w:sz w:val="26"/>
          <w:szCs w:val="28"/>
        </w:rPr>
        <w:t xml:space="preserve">. Основания для приостановления предоставления </w:t>
      </w:r>
      <w:r w:rsidR="00B41978" w:rsidRPr="00A70265">
        <w:rPr>
          <w:color w:val="auto"/>
          <w:sz w:val="26"/>
          <w:szCs w:val="28"/>
        </w:rPr>
        <w:t xml:space="preserve">Муниципальной </w:t>
      </w:r>
      <w:r w:rsidR="009A3311" w:rsidRPr="00A70265">
        <w:rPr>
          <w:color w:val="auto"/>
          <w:sz w:val="26"/>
          <w:szCs w:val="28"/>
        </w:rPr>
        <w:t>услуги отсутствуют.</w:t>
      </w:r>
    </w:p>
    <w:p w:rsidR="00AE3A12" w:rsidRPr="00A70265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</w:t>
      </w:r>
      <w:r w:rsidR="00B41978" w:rsidRPr="00A70265">
        <w:rPr>
          <w:color w:val="auto"/>
          <w:sz w:val="26"/>
          <w:szCs w:val="28"/>
        </w:rPr>
        <w:t>2</w:t>
      </w:r>
      <w:r w:rsidR="004131FE" w:rsidRPr="00A70265">
        <w:rPr>
          <w:color w:val="auto"/>
          <w:sz w:val="26"/>
          <w:szCs w:val="28"/>
        </w:rPr>
        <w:t>.2</w:t>
      </w:r>
      <w:r w:rsidR="009A3311" w:rsidRPr="00A70265">
        <w:rPr>
          <w:color w:val="auto"/>
          <w:sz w:val="26"/>
          <w:szCs w:val="28"/>
        </w:rPr>
        <w:t xml:space="preserve">. Перечень оснований для отказа в предоставлении </w:t>
      </w:r>
      <w:r w:rsidR="000A369C" w:rsidRPr="00A70265">
        <w:rPr>
          <w:color w:val="auto"/>
          <w:sz w:val="26"/>
          <w:szCs w:val="28"/>
        </w:rPr>
        <w:t xml:space="preserve">Муниципальной </w:t>
      </w:r>
      <w:r w:rsidR="009A3311" w:rsidRPr="00A70265">
        <w:rPr>
          <w:color w:val="auto"/>
          <w:sz w:val="26"/>
          <w:szCs w:val="28"/>
        </w:rPr>
        <w:t>услуги:</w:t>
      </w:r>
    </w:p>
    <w:p w:rsidR="002B2D6C" w:rsidRPr="00A70265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4131FE" w:rsidRPr="00A70265">
        <w:rPr>
          <w:rFonts w:ascii="Times New Roman" w:eastAsia="Times New Roman" w:hAnsi="Times New Roman" w:cs="Times New Roman"/>
          <w:sz w:val="26"/>
          <w:szCs w:val="28"/>
        </w:rPr>
        <w:t>.2</w:t>
      </w:r>
      <w:r w:rsidR="005B0D36" w:rsidRPr="00A70265">
        <w:rPr>
          <w:rFonts w:ascii="Times New Roman" w:eastAsia="Times New Roman" w:hAnsi="Times New Roman" w:cs="Times New Roman"/>
          <w:sz w:val="26"/>
          <w:szCs w:val="28"/>
        </w:rPr>
        <w:t xml:space="preserve">.1. 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Заявление </w:t>
      </w:r>
      <w:r w:rsidR="005B0D36" w:rsidRPr="00A70265">
        <w:rPr>
          <w:rFonts w:ascii="Times New Roman" w:eastAsia="Times New Roman" w:hAnsi="Times New Roman" w:cs="Times New Roman"/>
          <w:sz w:val="26"/>
          <w:szCs w:val="28"/>
        </w:rPr>
        <w:t xml:space="preserve">подано лицом, не </w:t>
      </w:r>
      <w:r w:rsidR="004C5CFC" w:rsidRPr="00A70265">
        <w:rPr>
          <w:rFonts w:ascii="Times New Roman" w:eastAsia="Times New Roman" w:hAnsi="Times New Roman" w:cs="Times New Roman"/>
          <w:sz w:val="26"/>
          <w:szCs w:val="28"/>
        </w:rPr>
        <w:t>являющи</w:t>
      </w:r>
      <w:r w:rsidR="002B2D6C" w:rsidRPr="00A70265">
        <w:rPr>
          <w:rFonts w:ascii="Times New Roman" w:eastAsia="Times New Roman" w:hAnsi="Times New Roman" w:cs="Times New Roman"/>
          <w:sz w:val="26"/>
          <w:szCs w:val="28"/>
        </w:rPr>
        <w:t>мся правообладателем земельного участка</w:t>
      </w:r>
      <w:r w:rsidR="00906B5F" w:rsidRPr="00A70265">
        <w:rPr>
          <w:rFonts w:ascii="Times New Roman" w:eastAsia="Times New Roman" w:hAnsi="Times New Roman" w:cs="Times New Roman"/>
          <w:sz w:val="26"/>
          <w:szCs w:val="28"/>
        </w:rPr>
        <w:t>, в отношении которого запрашивается разрешение</w:t>
      </w:r>
      <w:r w:rsidR="002B2D6C" w:rsidRPr="00A70265">
        <w:rPr>
          <w:rFonts w:ascii="Times New Roman" w:eastAsia="Times New Roman" w:hAnsi="Times New Roman" w:cs="Times New Roman"/>
          <w:sz w:val="26"/>
          <w:szCs w:val="28"/>
        </w:rPr>
        <w:t xml:space="preserve">; </w:t>
      </w:r>
    </w:p>
    <w:p w:rsidR="00366ACA" w:rsidRPr="00A70265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4131FE" w:rsidRPr="00A70265">
        <w:rPr>
          <w:rFonts w:ascii="Times New Roman" w:eastAsia="Times New Roman" w:hAnsi="Times New Roman" w:cs="Times New Roman"/>
          <w:sz w:val="26"/>
          <w:szCs w:val="28"/>
        </w:rPr>
        <w:t>.2</w:t>
      </w:r>
      <w:r w:rsidR="00366ACA" w:rsidRPr="00A70265">
        <w:rPr>
          <w:rFonts w:ascii="Times New Roman" w:eastAsia="Times New Roman" w:hAnsi="Times New Roman" w:cs="Times New Roman"/>
          <w:sz w:val="26"/>
          <w:szCs w:val="28"/>
        </w:rPr>
        <w:t xml:space="preserve">.2. 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 xml:space="preserve">Указанные </w:t>
      </w:r>
      <w:r w:rsidR="00366ACA" w:rsidRPr="00A70265">
        <w:rPr>
          <w:rFonts w:ascii="Times New Roman" w:eastAsia="Times New Roman" w:hAnsi="Times New Roman" w:cs="Times New Roman"/>
          <w:sz w:val="26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A70265">
        <w:rPr>
          <w:rFonts w:ascii="Times New Roman" w:eastAsia="Times New Roman" w:hAnsi="Times New Roman" w:cs="Times New Roman"/>
          <w:sz w:val="26"/>
          <w:szCs w:val="28"/>
        </w:rPr>
        <w:t xml:space="preserve">, реконструкции объектов капитального строительства </w:t>
      </w:r>
      <w:r w:rsidR="00DD0A7B" w:rsidRPr="00A70265">
        <w:rPr>
          <w:rFonts w:ascii="Times New Roman" w:eastAsia="Times New Roman" w:hAnsi="Times New Roman" w:cs="Times New Roman"/>
          <w:sz w:val="26"/>
          <w:szCs w:val="28"/>
        </w:rPr>
        <w:t>не соответствуют основаниям</w:t>
      </w:r>
      <w:r w:rsidR="00366ACA" w:rsidRPr="00A70265">
        <w:rPr>
          <w:rFonts w:ascii="Times New Roman" w:eastAsia="Times New Roman" w:hAnsi="Times New Roman" w:cs="Times New Roman"/>
          <w:sz w:val="26"/>
          <w:szCs w:val="28"/>
        </w:rPr>
        <w:t>, обозначенным пунктом</w:t>
      </w:r>
      <w:r w:rsidR="00F12348" w:rsidRPr="00A70265">
        <w:rPr>
          <w:rFonts w:ascii="Times New Roman" w:eastAsia="Times New Roman" w:hAnsi="Times New Roman" w:cs="Times New Roman"/>
          <w:sz w:val="26"/>
          <w:szCs w:val="28"/>
        </w:rPr>
        <w:t xml:space="preserve"> 1.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>3</w:t>
      </w:r>
      <w:r w:rsidR="00366ACA"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настоящего 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 xml:space="preserve">Административного </w:t>
      </w:r>
      <w:r w:rsidR="00366ACA" w:rsidRPr="00A70265">
        <w:rPr>
          <w:rFonts w:ascii="Times New Roman" w:eastAsia="Times New Roman" w:hAnsi="Times New Roman" w:cs="Times New Roman"/>
          <w:sz w:val="26"/>
          <w:szCs w:val="28"/>
        </w:rPr>
        <w:t>регламента;</w:t>
      </w:r>
    </w:p>
    <w:p w:rsidR="00B961AA" w:rsidRPr="00A70265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bookmarkStart w:id="7" w:name="_Hlk13124498"/>
      <w:r w:rsidRPr="00A70265">
        <w:rPr>
          <w:color w:val="auto"/>
          <w:sz w:val="26"/>
          <w:szCs w:val="28"/>
        </w:rPr>
        <w:t>1</w:t>
      </w:r>
      <w:r w:rsidR="00B41978" w:rsidRPr="00A70265">
        <w:rPr>
          <w:color w:val="auto"/>
          <w:sz w:val="26"/>
          <w:szCs w:val="28"/>
        </w:rPr>
        <w:t>2</w:t>
      </w:r>
      <w:r w:rsidR="004131FE" w:rsidRPr="00A70265">
        <w:rPr>
          <w:color w:val="auto"/>
          <w:sz w:val="26"/>
          <w:szCs w:val="28"/>
        </w:rPr>
        <w:t>.2</w:t>
      </w:r>
      <w:r w:rsidR="009F7CC1" w:rsidRPr="00A70265">
        <w:rPr>
          <w:color w:val="auto"/>
          <w:sz w:val="26"/>
          <w:szCs w:val="28"/>
        </w:rPr>
        <w:t>.3</w:t>
      </w:r>
      <w:r w:rsidR="00E73379" w:rsidRPr="00A70265">
        <w:rPr>
          <w:color w:val="auto"/>
          <w:sz w:val="26"/>
          <w:szCs w:val="28"/>
        </w:rPr>
        <w:t xml:space="preserve">. </w:t>
      </w:r>
      <w:r w:rsidR="000A369C" w:rsidRPr="00A70265">
        <w:rPr>
          <w:color w:val="auto"/>
          <w:sz w:val="26"/>
          <w:szCs w:val="28"/>
        </w:rPr>
        <w:t xml:space="preserve">Поступление </w:t>
      </w:r>
      <w:r w:rsidR="00E73379" w:rsidRPr="00A70265">
        <w:rPr>
          <w:color w:val="auto"/>
          <w:sz w:val="26"/>
          <w:szCs w:val="28"/>
        </w:rPr>
        <w:t xml:space="preserve">в </w:t>
      </w:r>
      <w:r w:rsidR="00584D33" w:rsidRPr="00A70265">
        <w:rPr>
          <w:color w:val="auto"/>
          <w:sz w:val="26"/>
          <w:szCs w:val="28"/>
        </w:rPr>
        <w:t xml:space="preserve">администрацию </w:t>
      </w:r>
      <w:r w:rsidR="00E73379" w:rsidRPr="00A70265">
        <w:rPr>
          <w:color w:val="auto"/>
          <w:sz w:val="26"/>
          <w:szCs w:val="28"/>
        </w:rPr>
        <w:t>от исполнительного</w:t>
      </w:r>
      <w:r w:rsidR="009A3311" w:rsidRPr="00A70265">
        <w:rPr>
          <w:color w:val="auto"/>
          <w:sz w:val="26"/>
          <w:szCs w:val="28"/>
        </w:rPr>
        <w:t xml:space="preserve"> орган</w:t>
      </w:r>
      <w:r w:rsidR="00E73379" w:rsidRPr="00A70265">
        <w:rPr>
          <w:color w:val="auto"/>
          <w:sz w:val="26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A70265">
        <w:rPr>
          <w:color w:val="auto"/>
          <w:sz w:val="26"/>
          <w:szCs w:val="28"/>
        </w:rPr>
        <w:t xml:space="preserve">ния, указанных </w:t>
      </w:r>
      <w:r w:rsidR="00310E4A" w:rsidRPr="00A70265">
        <w:rPr>
          <w:color w:val="auto"/>
          <w:sz w:val="26"/>
          <w:szCs w:val="28"/>
        </w:rPr>
        <w:t>в части 2 статьи</w:t>
      </w:r>
      <w:r w:rsidR="00044FCC" w:rsidRPr="00A70265">
        <w:rPr>
          <w:color w:val="auto"/>
          <w:sz w:val="26"/>
          <w:szCs w:val="28"/>
        </w:rPr>
        <w:t xml:space="preserve"> 55</w:t>
      </w:r>
      <w:r w:rsidR="00E73379" w:rsidRPr="00A70265">
        <w:rPr>
          <w:color w:val="auto"/>
          <w:sz w:val="26"/>
          <w:szCs w:val="28"/>
          <w:vertAlign w:val="superscript"/>
        </w:rPr>
        <w:t>32</w:t>
      </w:r>
      <w:r w:rsidR="009A3311" w:rsidRPr="00A70265">
        <w:rPr>
          <w:color w:val="auto"/>
          <w:sz w:val="26"/>
          <w:szCs w:val="28"/>
          <w:vertAlign w:val="superscript"/>
        </w:rPr>
        <w:t xml:space="preserve"> </w:t>
      </w:r>
      <w:r w:rsidR="009A3311" w:rsidRPr="00A70265">
        <w:rPr>
          <w:color w:val="auto"/>
          <w:sz w:val="26"/>
          <w:szCs w:val="28"/>
        </w:rPr>
        <w:t xml:space="preserve">Градостроительного кодекса </w:t>
      </w:r>
      <w:r w:rsidR="000A369C" w:rsidRPr="00A70265">
        <w:rPr>
          <w:color w:val="auto"/>
          <w:sz w:val="26"/>
          <w:szCs w:val="28"/>
        </w:rPr>
        <w:t>РФ</w:t>
      </w:r>
      <w:r w:rsidR="009A3311" w:rsidRPr="00A70265">
        <w:rPr>
          <w:color w:val="auto"/>
          <w:sz w:val="26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A70265">
        <w:rPr>
          <w:color w:val="auto"/>
          <w:sz w:val="26"/>
          <w:szCs w:val="28"/>
        </w:rPr>
        <w:t>, за исключение</w:t>
      </w:r>
      <w:r w:rsidR="00BB45B6" w:rsidRPr="00A70265">
        <w:rPr>
          <w:color w:val="auto"/>
          <w:sz w:val="26"/>
          <w:szCs w:val="28"/>
        </w:rPr>
        <w:t>м случаев</w:t>
      </w:r>
      <w:r w:rsidR="00112297" w:rsidRPr="00A70265">
        <w:rPr>
          <w:color w:val="auto"/>
          <w:sz w:val="26"/>
          <w:szCs w:val="28"/>
        </w:rPr>
        <w:t>, если по результатам рассмотрения данного уведомления</w:t>
      </w:r>
      <w:r w:rsidR="00B961AA" w:rsidRPr="00A70265">
        <w:rPr>
          <w:color w:val="auto"/>
          <w:sz w:val="26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</w:t>
      </w:r>
      <w:r w:rsidR="00B961AA" w:rsidRPr="00A70265">
        <w:rPr>
          <w:color w:val="auto"/>
          <w:sz w:val="26"/>
          <w:szCs w:val="28"/>
        </w:rPr>
        <w:lastRenderedPageBreak/>
        <w:t>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A70265">
        <w:rPr>
          <w:color w:val="auto"/>
          <w:sz w:val="26"/>
          <w:szCs w:val="28"/>
        </w:rPr>
        <w:t xml:space="preserve"> </w:t>
      </w:r>
      <w:r w:rsidR="00B961AA" w:rsidRPr="00A70265">
        <w:rPr>
          <w:color w:val="auto"/>
          <w:sz w:val="26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A70265">
        <w:rPr>
          <w:color w:val="auto"/>
          <w:sz w:val="26"/>
          <w:szCs w:val="28"/>
        </w:rPr>
        <w:t>с установленными требованиями;</w:t>
      </w:r>
    </w:p>
    <w:p w:rsidR="00B637E7" w:rsidRPr="00A70265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4131FE" w:rsidRPr="00A70265">
        <w:rPr>
          <w:rFonts w:ascii="Times New Roman" w:eastAsia="Times New Roman" w:hAnsi="Times New Roman" w:cs="Times New Roman"/>
          <w:sz w:val="26"/>
          <w:szCs w:val="28"/>
        </w:rPr>
        <w:t>.2</w:t>
      </w:r>
      <w:r w:rsidR="009F7CC1"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>4</w:t>
      </w:r>
      <w:r w:rsidR="00EB562D"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Запрашиваемое </w:t>
      </w:r>
      <w:r w:rsidR="00B637E7" w:rsidRPr="00A70265">
        <w:rPr>
          <w:rFonts w:ascii="Times New Roman" w:eastAsia="Times New Roman" w:hAnsi="Times New Roman" w:cs="Times New Roman"/>
          <w:sz w:val="26"/>
          <w:szCs w:val="28"/>
        </w:rPr>
        <w:t xml:space="preserve">отклонение </w:t>
      </w:r>
      <w:r w:rsidR="00BB45B6" w:rsidRPr="00A70265">
        <w:rPr>
          <w:rFonts w:ascii="Times New Roman" w:eastAsia="Times New Roman" w:hAnsi="Times New Roman" w:cs="Times New Roman"/>
          <w:sz w:val="26"/>
          <w:szCs w:val="28"/>
        </w:rPr>
        <w:t xml:space="preserve">ведет к нарушению требований </w:t>
      </w:r>
      <w:r w:rsidR="00B637E7" w:rsidRPr="00A70265">
        <w:rPr>
          <w:rFonts w:ascii="Times New Roman" w:eastAsia="Times New Roman" w:hAnsi="Times New Roman" w:cs="Times New Roman"/>
          <w:sz w:val="26"/>
          <w:szCs w:val="28"/>
        </w:rPr>
        <w:t>технических регламентов</w:t>
      </w:r>
      <w:r w:rsidR="00584D33" w:rsidRPr="00A70265">
        <w:rPr>
          <w:rFonts w:ascii="Times New Roman" w:eastAsia="Times New Roman" w:hAnsi="Times New Roman" w:cs="Times New Roman"/>
          <w:sz w:val="26"/>
          <w:szCs w:val="28"/>
        </w:rPr>
        <w:t>, санитарно-гигиеническим и противопожарным нормам</w:t>
      </w:r>
      <w:r w:rsidR="002A2918" w:rsidRPr="00A70265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BB45B6" w:rsidRPr="00A70265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</w:t>
      </w:r>
      <w:r w:rsidR="00B41978"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4131FE" w:rsidRPr="00A70265">
        <w:rPr>
          <w:rFonts w:ascii="Times New Roman" w:eastAsia="Times New Roman" w:hAnsi="Times New Roman" w:cs="Times New Roman"/>
          <w:sz w:val="26"/>
          <w:szCs w:val="28"/>
        </w:rPr>
        <w:t>.2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>.5</w:t>
      </w:r>
      <w:r w:rsidR="00BB45B6"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r w:rsidR="00584D33" w:rsidRPr="00A70265">
        <w:rPr>
          <w:rFonts w:ascii="Times New Roman" w:eastAsia="Times New Roman" w:hAnsi="Times New Roman" w:cs="Times New Roman"/>
          <w:sz w:val="26"/>
          <w:szCs w:val="28"/>
        </w:rPr>
        <w:t>Наличие р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>екомендаци</w:t>
      </w:r>
      <w:r w:rsidR="00584D33" w:rsidRPr="00A70265">
        <w:rPr>
          <w:rFonts w:ascii="Times New Roman" w:eastAsia="Times New Roman" w:hAnsi="Times New Roman" w:cs="Times New Roman"/>
          <w:sz w:val="26"/>
          <w:szCs w:val="28"/>
        </w:rPr>
        <w:t>й</w:t>
      </w:r>
      <w:r w:rsidR="000A369C"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63F35" w:rsidRPr="00A70265">
        <w:rPr>
          <w:rFonts w:ascii="Times New Roman" w:eastAsia="Times New Roman" w:hAnsi="Times New Roman" w:cs="Times New Roman"/>
          <w:sz w:val="26"/>
          <w:szCs w:val="28"/>
        </w:rPr>
        <w:t>К</w:t>
      </w:r>
      <w:r w:rsidR="00BB45B6" w:rsidRPr="00A70265">
        <w:rPr>
          <w:rFonts w:ascii="Times New Roman" w:eastAsia="Times New Roman" w:hAnsi="Times New Roman" w:cs="Times New Roman"/>
          <w:sz w:val="26"/>
          <w:szCs w:val="28"/>
        </w:rPr>
        <w:t>омиссии об отказе в предоставлении разрешения</w:t>
      </w:r>
      <w:r w:rsidR="00B86DDA" w:rsidRPr="00A70265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4131FE" w:rsidRPr="00A70265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6"/>
          <w:szCs w:val="28"/>
        </w:rPr>
      </w:pPr>
      <w:r w:rsidRPr="00A70265">
        <w:rPr>
          <w:sz w:val="26"/>
          <w:szCs w:val="28"/>
        </w:rPr>
        <w:t xml:space="preserve">        1</w:t>
      </w:r>
      <w:r w:rsidR="00B41978" w:rsidRPr="00A70265">
        <w:rPr>
          <w:sz w:val="26"/>
          <w:szCs w:val="28"/>
        </w:rPr>
        <w:t>2</w:t>
      </w:r>
      <w:r w:rsidR="004131FE" w:rsidRPr="00A70265">
        <w:rPr>
          <w:sz w:val="26"/>
          <w:szCs w:val="28"/>
        </w:rPr>
        <w:t>.2.</w:t>
      </w:r>
      <w:r w:rsidR="000541C2" w:rsidRPr="00A70265">
        <w:rPr>
          <w:sz w:val="26"/>
          <w:szCs w:val="28"/>
        </w:rPr>
        <w:t>6</w:t>
      </w:r>
      <w:r w:rsidR="004131FE" w:rsidRPr="00A70265">
        <w:rPr>
          <w:sz w:val="26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A70265">
        <w:rPr>
          <w:sz w:val="26"/>
          <w:szCs w:val="28"/>
        </w:rPr>
        <w:t>;</w:t>
      </w:r>
    </w:p>
    <w:p w:rsidR="00163F35" w:rsidRPr="00A70265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12.2.7</w:t>
      </w:r>
      <w:r w:rsidR="00163F35" w:rsidRPr="00A70265">
        <w:rPr>
          <w:sz w:val="26"/>
          <w:szCs w:val="28"/>
        </w:rPr>
        <w:t xml:space="preserve">. </w:t>
      </w:r>
      <w:r w:rsidR="002C15A4" w:rsidRPr="00A70265">
        <w:rPr>
          <w:sz w:val="26"/>
          <w:szCs w:val="28"/>
        </w:rPr>
        <w:t>Н</w:t>
      </w:r>
      <w:r w:rsidR="00163F35" w:rsidRPr="00A70265">
        <w:rPr>
          <w:sz w:val="26"/>
          <w:szCs w:val="28"/>
        </w:rPr>
        <w:t>есоответствие вида</w:t>
      </w:r>
      <w:r w:rsidR="002C15A4" w:rsidRPr="00A70265">
        <w:rPr>
          <w:sz w:val="26"/>
          <w:szCs w:val="28"/>
        </w:rPr>
        <w:t xml:space="preserve"> разрешенного использования земельного</w:t>
      </w:r>
      <w:r w:rsidR="00163F35" w:rsidRPr="00A70265">
        <w:rPr>
          <w:sz w:val="26"/>
          <w:szCs w:val="28"/>
        </w:rPr>
        <w:t xml:space="preserve"> участка</w:t>
      </w:r>
      <w:r w:rsidR="002C15A4" w:rsidRPr="00A70265">
        <w:rPr>
          <w:sz w:val="26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AF71A2" w:rsidRPr="00A70265">
        <w:rPr>
          <w:sz w:val="26"/>
          <w:szCs w:val="28"/>
        </w:rPr>
        <w:t xml:space="preserve"> </w:t>
      </w:r>
      <w:r w:rsidR="00A70265" w:rsidRPr="00A70265">
        <w:rPr>
          <w:sz w:val="26"/>
          <w:szCs w:val="28"/>
        </w:rPr>
        <w:t>Ерышевского</w:t>
      </w:r>
      <w:r w:rsidR="00AF71A2" w:rsidRPr="00A70265">
        <w:rPr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="002C15A4" w:rsidRPr="00A70265">
        <w:rPr>
          <w:sz w:val="26"/>
          <w:szCs w:val="28"/>
        </w:rPr>
        <w:t>;</w:t>
      </w:r>
    </w:p>
    <w:p w:rsidR="002C15A4" w:rsidRPr="00A70265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12.2.8</w:t>
      </w:r>
      <w:r w:rsidR="002C15A4" w:rsidRPr="00A70265">
        <w:rPr>
          <w:sz w:val="26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15A4" w:rsidRPr="00A70265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12.2.9</w:t>
      </w:r>
      <w:r w:rsidR="002C15A4" w:rsidRPr="00A70265">
        <w:rPr>
          <w:sz w:val="26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4131FE" w:rsidRPr="00A70265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8"/>
        </w:rPr>
      </w:pPr>
      <w:r w:rsidRPr="00A70265">
        <w:rPr>
          <w:sz w:val="26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FE2845" w:rsidRPr="00A70265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8"/>
        </w:rPr>
      </w:pPr>
    </w:p>
    <w:p w:rsidR="00FE2845" w:rsidRPr="00A70265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</w:pPr>
      <w:r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>1</w:t>
      </w:r>
      <w:r w:rsidR="00B41978"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>3</w:t>
      </w:r>
      <w:r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>.</w:t>
      </w:r>
      <w:r w:rsidR="00FE2845"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 xml:space="preserve"> </w:t>
      </w:r>
      <w:r w:rsidR="00E75271"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>Муниципальной услуги</w:t>
      </w:r>
      <w:r w:rsidR="00990AE3" w:rsidRPr="00A70265">
        <w:rPr>
          <w:rFonts w:ascii="Times New Roman" w:eastAsia="Times New Roman" w:hAnsi="Times New Roman" w:cs="Times New Roman"/>
          <w:b/>
          <w:iCs/>
          <w:spacing w:val="1"/>
          <w:sz w:val="26"/>
          <w:szCs w:val="28"/>
          <w:lang w:eastAsia="en-US"/>
        </w:rPr>
        <w:t>, и способы ее взимания</w:t>
      </w:r>
    </w:p>
    <w:p w:rsidR="00990AE3" w:rsidRPr="00A70265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8"/>
          <w:lang w:eastAsia="en-US"/>
        </w:rPr>
      </w:pPr>
    </w:p>
    <w:p w:rsidR="00FE2845" w:rsidRPr="00A70265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8"/>
          <w:lang w:eastAsia="en-US"/>
        </w:rPr>
      </w:pPr>
      <w:r w:rsidRPr="00A70265">
        <w:rPr>
          <w:rFonts w:ascii="Times New Roman" w:eastAsia="Times New Roman" w:hAnsi="Times New Roman" w:cs="Times New Roman"/>
          <w:spacing w:val="7"/>
          <w:sz w:val="26"/>
          <w:szCs w:val="28"/>
          <w:lang w:eastAsia="en-US"/>
        </w:rPr>
        <w:t xml:space="preserve">13.1. </w:t>
      </w:r>
      <w:r w:rsidR="00FE2845" w:rsidRPr="00A70265">
        <w:rPr>
          <w:rFonts w:ascii="Times New Roman" w:eastAsia="Times New Roman" w:hAnsi="Times New Roman" w:cs="Times New Roman"/>
          <w:spacing w:val="7"/>
          <w:sz w:val="26"/>
          <w:szCs w:val="28"/>
          <w:lang w:eastAsia="en-US"/>
        </w:rPr>
        <w:t>Муниципальная услуга предоставляется бесплатно.</w:t>
      </w:r>
    </w:p>
    <w:p w:rsidR="00FE2845" w:rsidRPr="00A70265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8"/>
        </w:rPr>
      </w:pPr>
    </w:p>
    <w:p w:rsidR="00FE2845" w:rsidRPr="00A70265" w:rsidRDefault="005B5872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1</w:t>
      </w:r>
      <w:r w:rsidR="00B41978" w:rsidRPr="00A70265">
        <w:rPr>
          <w:b/>
          <w:color w:val="auto"/>
          <w:sz w:val="26"/>
          <w:szCs w:val="28"/>
        </w:rPr>
        <w:t>4</w:t>
      </w:r>
      <w:r w:rsidR="00FE2845" w:rsidRPr="00A70265">
        <w:rPr>
          <w:b/>
          <w:color w:val="auto"/>
          <w:sz w:val="26"/>
          <w:szCs w:val="28"/>
        </w:rPr>
        <w:t>.</w:t>
      </w:r>
      <w:r w:rsidR="00FE2845" w:rsidRPr="00A70265">
        <w:rPr>
          <w:b/>
          <w:color w:val="auto"/>
          <w:sz w:val="26"/>
          <w:szCs w:val="28"/>
        </w:rPr>
        <w:tab/>
        <w:t>Максимальный срок ожидания в очереди</w:t>
      </w:r>
      <w:r w:rsidR="00990AE3" w:rsidRPr="00A70265">
        <w:rPr>
          <w:b/>
          <w:color w:val="auto"/>
          <w:sz w:val="26"/>
          <w:szCs w:val="28"/>
        </w:rPr>
        <w:t xml:space="preserve"> при подаче заявителем запроса о предоставлении </w:t>
      </w:r>
      <w:r w:rsidR="000A369C" w:rsidRPr="00A70265">
        <w:rPr>
          <w:b/>
          <w:color w:val="auto"/>
          <w:sz w:val="26"/>
          <w:szCs w:val="28"/>
        </w:rPr>
        <w:t xml:space="preserve">Муниципальной </w:t>
      </w:r>
      <w:r w:rsidR="00990AE3" w:rsidRPr="00A70265">
        <w:rPr>
          <w:b/>
          <w:color w:val="auto"/>
          <w:sz w:val="26"/>
          <w:szCs w:val="28"/>
        </w:rPr>
        <w:t xml:space="preserve">услуги и при получении результата предоставления </w:t>
      </w:r>
      <w:r w:rsidR="000A369C" w:rsidRPr="00A70265">
        <w:rPr>
          <w:b/>
          <w:color w:val="auto"/>
          <w:sz w:val="26"/>
          <w:szCs w:val="28"/>
        </w:rPr>
        <w:t xml:space="preserve">Муниципальной </w:t>
      </w:r>
      <w:r w:rsidR="00990AE3" w:rsidRPr="00A70265">
        <w:rPr>
          <w:b/>
          <w:color w:val="auto"/>
          <w:sz w:val="26"/>
          <w:szCs w:val="28"/>
        </w:rPr>
        <w:t>услуги</w:t>
      </w:r>
    </w:p>
    <w:p w:rsidR="008B3CB1" w:rsidRPr="00A70265" w:rsidRDefault="008B3CB1" w:rsidP="001124A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AE3A12" w:rsidRPr="00A70265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14.1. </w:t>
      </w:r>
      <w:r w:rsidR="00FE2845" w:rsidRPr="00A70265">
        <w:rPr>
          <w:color w:val="auto"/>
          <w:sz w:val="26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A70265">
        <w:rPr>
          <w:color w:val="auto"/>
          <w:sz w:val="26"/>
          <w:szCs w:val="28"/>
        </w:rPr>
        <w:t>5</w:t>
      </w:r>
      <w:r w:rsidR="00FE2845" w:rsidRPr="00A70265">
        <w:rPr>
          <w:color w:val="auto"/>
          <w:sz w:val="26"/>
          <w:szCs w:val="28"/>
        </w:rPr>
        <w:t xml:space="preserve"> минут.</w:t>
      </w:r>
    </w:p>
    <w:p w:rsidR="00AE3A12" w:rsidRPr="00A70265" w:rsidRDefault="00AE3A12" w:rsidP="001124A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FE2845" w:rsidRPr="00A70265" w:rsidRDefault="005B5872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1</w:t>
      </w:r>
      <w:r w:rsidR="00B41978" w:rsidRPr="00A70265">
        <w:rPr>
          <w:b/>
          <w:color w:val="auto"/>
          <w:sz w:val="26"/>
          <w:szCs w:val="28"/>
        </w:rPr>
        <w:t>5</w:t>
      </w:r>
      <w:r w:rsidR="00FE2845" w:rsidRPr="00A70265">
        <w:rPr>
          <w:b/>
          <w:color w:val="auto"/>
          <w:sz w:val="26"/>
          <w:szCs w:val="28"/>
        </w:rPr>
        <w:t>.</w:t>
      </w:r>
      <w:r w:rsidR="00FE2845" w:rsidRPr="00A70265">
        <w:rPr>
          <w:b/>
          <w:color w:val="auto"/>
          <w:sz w:val="26"/>
          <w:szCs w:val="28"/>
        </w:rPr>
        <w:tab/>
        <w:t>Срок регистрации запроса Заявителя о предоставлении Муниципальной услуги</w:t>
      </w:r>
    </w:p>
    <w:p w:rsidR="006D1924" w:rsidRPr="00A70265" w:rsidRDefault="006D1924" w:rsidP="001124A4">
      <w:pPr>
        <w:pStyle w:val="a0"/>
        <w:spacing w:after="0" w:line="240" w:lineRule="auto"/>
        <w:jc w:val="both"/>
        <w:rPr>
          <w:color w:val="auto"/>
          <w:sz w:val="26"/>
          <w:szCs w:val="28"/>
        </w:rPr>
      </w:pPr>
    </w:p>
    <w:p w:rsidR="00FE2845" w:rsidRPr="00A70265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</w:t>
      </w:r>
      <w:r w:rsidR="00E6743D" w:rsidRPr="00A70265">
        <w:rPr>
          <w:color w:val="auto"/>
          <w:sz w:val="26"/>
          <w:szCs w:val="28"/>
        </w:rPr>
        <w:t>5</w:t>
      </w:r>
      <w:r w:rsidR="00FE2845" w:rsidRPr="00A70265">
        <w:rPr>
          <w:color w:val="auto"/>
          <w:sz w:val="26"/>
          <w:szCs w:val="28"/>
        </w:rPr>
        <w:t>.1.</w:t>
      </w:r>
      <w:r w:rsidR="00FE2845" w:rsidRPr="00A70265">
        <w:rPr>
          <w:color w:val="auto"/>
          <w:sz w:val="26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A70265">
        <w:rPr>
          <w:color w:val="auto"/>
          <w:sz w:val="26"/>
          <w:szCs w:val="28"/>
        </w:rPr>
        <w:t>не позднее следующего рабочего дня, следующего за днем е</w:t>
      </w:r>
      <w:r w:rsidR="00FE2845" w:rsidRPr="00A70265">
        <w:rPr>
          <w:color w:val="auto"/>
          <w:sz w:val="26"/>
          <w:szCs w:val="28"/>
        </w:rPr>
        <w:t xml:space="preserve">го  поступления. </w:t>
      </w:r>
    </w:p>
    <w:p w:rsidR="00FE2845" w:rsidRPr="00A70265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</w:t>
      </w:r>
      <w:r w:rsidR="00E6743D" w:rsidRPr="00A70265">
        <w:rPr>
          <w:color w:val="auto"/>
          <w:sz w:val="26"/>
          <w:szCs w:val="28"/>
        </w:rPr>
        <w:t>5</w:t>
      </w:r>
      <w:r w:rsidR="00FE2845" w:rsidRPr="00A70265">
        <w:rPr>
          <w:color w:val="auto"/>
          <w:sz w:val="26"/>
          <w:szCs w:val="28"/>
        </w:rPr>
        <w:t>.2.</w:t>
      </w:r>
      <w:r w:rsidR="00FE2845" w:rsidRPr="00A70265">
        <w:rPr>
          <w:color w:val="auto"/>
          <w:sz w:val="26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A70265">
        <w:rPr>
          <w:color w:val="auto"/>
          <w:sz w:val="26"/>
          <w:szCs w:val="28"/>
        </w:rPr>
        <w:t xml:space="preserve"> РПГУ</w:t>
      </w:r>
      <w:r w:rsidR="00FE2845" w:rsidRPr="00A70265">
        <w:rPr>
          <w:color w:val="auto"/>
          <w:sz w:val="26"/>
          <w:szCs w:val="28"/>
        </w:rPr>
        <w:t xml:space="preserve"> регистрируются в день их поступления. </w:t>
      </w:r>
    </w:p>
    <w:p w:rsidR="00FE2845" w:rsidRPr="00A70265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lastRenderedPageBreak/>
        <w:t>1</w:t>
      </w:r>
      <w:r w:rsidR="00E6743D" w:rsidRPr="00A70265">
        <w:rPr>
          <w:color w:val="auto"/>
          <w:sz w:val="26"/>
          <w:szCs w:val="28"/>
        </w:rPr>
        <w:t>5</w:t>
      </w:r>
      <w:r w:rsidR="00FE2845" w:rsidRPr="00A70265">
        <w:rPr>
          <w:color w:val="auto"/>
          <w:sz w:val="26"/>
          <w:szCs w:val="28"/>
        </w:rPr>
        <w:t>.3.</w:t>
      </w:r>
      <w:r w:rsidR="00FE2845" w:rsidRPr="00A70265">
        <w:rPr>
          <w:color w:val="auto"/>
          <w:sz w:val="26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E3A12" w:rsidRPr="00A70265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1</w:t>
      </w:r>
      <w:r w:rsidR="00E6743D" w:rsidRPr="00A70265">
        <w:rPr>
          <w:color w:val="auto"/>
          <w:sz w:val="26"/>
          <w:szCs w:val="28"/>
        </w:rPr>
        <w:t>5</w:t>
      </w:r>
      <w:r w:rsidR="00FE2845" w:rsidRPr="00A70265">
        <w:rPr>
          <w:color w:val="auto"/>
          <w:sz w:val="26"/>
          <w:szCs w:val="28"/>
        </w:rPr>
        <w:t>.4.</w:t>
      </w:r>
      <w:r w:rsidR="00FE2845" w:rsidRPr="00A70265">
        <w:rPr>
          <w:color w:val="auto"/>
          <w:sz w:val="26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A70265">
        <w:rPr>
          <w:color w:val="auto"/>
          <w:sz w:val="26"/>
          <w:szCs w:val="28"/>
        </w:rPr>
        <w:t>в первый следующий за ним рабочий день</w:t>
      </w:r>
      <w:r w:rsidR="00FE2845" w:rsidRPr="00A70265">
        <w:rPr>
          <w:color w:val="auto"/>
          <w:sz w:val="26"/>
          <w:szCs w:val="28"/>
        </w:rPr>
        <w:t>.</w:t>
      </w:r>
    </w:p>
    <w:p w:rsidR="006D1924" w:rsidRPr="00A70265" w:rsidRDefault="006D1924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</w:p>
    <w:p w:rsidR="00AE3A12" w:rsidRPr="00A70265" w:rsidRDefault="005B5872" w:rsidP="001124A4">
      <w:pPr>
        <w:pStyle w:val="a0"/>
        <w:spacing w:after="0" w:line="240" w:lineRule="auto"/>
        <w:jc w:val="center"/>
        <w:rPr>
          <w:b/>
          <w:color w:val="auto"/>
          <w:sz w:val="26"/>
          <w:szCs w:val="28"/>
        </w:rPr>
      </w:pPr>
      <w:r w:rsidRPr="00A70265">
        <w:rPr>
          <w:b/>
          <w:color w:val="auto"/>
          <w:sz w:val="26"/>
          <w:szCs w:val="28"/>
        </w:rPr>
        <w:t>1</w:t>
      </w:r>
      <w:r w:rsidR="00E6743D" w:rsidRPr="00A70265">
        <w:rPr>
          <w:b/>
          <w:color w:val="auto"/>
          <w:sz w:val="26"/>
          <w:szCs w:val="28"/>
        </w:rPr>
        <w:t>6</w:t>
      </w:r>
      <w:r w:rsidR="007078DD" w:rsidRPr="00A70265">
        <w:rPr>
          <w:b/>
          <w:color w:val="auto"/>
          <w:sz w:val="26"/>
          <w:szCs w:val="28"/>
        </w:rPr>
        <w:t>.</w:t>
      </w:r>
      <w:r w:rsidR="007078DD" w:rsidRPr="00A70265">
        <w:rPr>
          <w:b/>
          <w:color w:val="auto"/>
          <w:sz w:val="26"/>
          <w:szCs w:val="28"/>
        </w:rPr>
        <w:tab/>
        <w:t>Требования к помещениям, в которых предоставляется Муниципальная услуга</w:t>
      </w:r>
    </w:p>
    <w:p w:rsidR="00B37503" w:rsidRPr="00A70265" w:rsidRDefault="00B37503" w:rsidP="001124A4">
      <w:pPr>
        <w:pStyle w:val="a0"/>
        <w:spacing w:after="0" w:line="240" w:lineRule="auto"/>
        <w:jc w:val="center"/>
        <w:rPr>
          <w:color w:val="auto"/>
          <w:sz w:val="26"/>
          <w:szCs w:val="28"/>
        </w:rPr>
      </w:pPr>
    </w:p>
    <w:p w:rsidR="007078DD" w:rsidRPr="00A70265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bookmarkStart w:id="8" w:name="_Hlk13147363"/>
      <w:bookmarkEnd w:id="8"/>
      <w:r w:rsidRPr="00A70265">
        <w:rPr>
          <w:rFonts w:cs="Times New Roman"/>
          <w:sz w:val="26"/>
          <w:szCs w:val="28"/>
        </w:rPr>
        <w:t xml:space="preserve"> </w:t>
      </w:r>
      <w:r w:rsidR="005B5872"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.1.</w:t>
      </w:r>
      <w:r w:rsidR="007078DD" w:rsidRPr="00A70265">
        <w:rPr>
          <w:rFonts w:cs="Times New Roman"/>
          <w:sz w:val="26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.3.</w:t>
      </w:r>
      <w:r w:rsidR="007078DD" w:rsidRPr="00A70265">
        <w:rPr>
          <w:rFonts w:cs="Times New Roman"/>
          <w:sz w:val="26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.4.</w:t>
      </w:r>
      <w:r w:rsidR="007078DD" w:rsidRPr="00A70265">
        <w:rPr>
          <w:rFonts w:cs="Times New Roman"/>
          <w:sz w:val="26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.5.</w:t>
      </w:r>
      <w:r w:rsidR="007078DD" w:rsidRPr="00A70265">
        <w:rPr>
          <w:rFonts w:cs="Times New Roman"/>
          <w:sz w:val="26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наименование;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местонахождение и юридический адрес;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режим работы;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график приема;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номера телефонов для справок.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.6.</w:t>
      </w:r>
      <w:r w:rsidR="007078DD" w:rsidRPr="00A70265">
        <w:rPr>
          <w:rFonts w:cs="Times New Roman"/>
          <w:sz w:val="26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.7.</w:t>
      </w:r>
      <w:r w:rsidR="007078DD" w:rsidRPr="00A70265">
        <w:rPr>
          <w:rFonts w:cs="Times New Roman"/>
          <w:sz w:val="26"/>
          <w:szCs w:val="28"/>
        </w:rPr>
        <w:tab/>
        <w:t>Помещения, в которых предоставляется Муниципальная услуга, оснащаются: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противопожарной системой и средствами пожаротушения;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системой оповещения о возникновении чрезвычайной ситуации;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средствами оказания первой медицинской помощи;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туалетными комнатами для посетителей.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.8.</w:t>
      </w:r>
      <w:r w:rsidR="007078DD" w:rsidRPr="00A70265">
        <w:rPr>
          <w:rFonts w:cs="Times New Roman"/>
          <w:sz w:val="26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lastRenderedPageBreak/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.9.</w:t>
      </w:r>
      <w:r w:rsidR="007078DD" w:rsidRPr="00A70265">
        <w:rPr>
          <w:rFonts w:cs="Times New Roman"/>
          <w:sz w:val="26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.10.</w:t>
      </w:r>
      <w:r w:rsidR="007078DD" w:rsidRPr="00A70265">
        <w:rPr>
          <w:rFonts w:cs="Times New Roman"/>
          <w:sz w:val="26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.11.</w:t>
      </w:r>
      <w:r w:rsidR="007078DD" w:rsidRPr="00A70265">
        <w:rPr>
          <w:rFonts w:cs="Times New Roman"/>
          <w:sz w:val="26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номера кабинета и наименования отдела;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графика приема Заявителей.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.12.</w:t>
      </w:r>
      <w:r w:rsidR="007078DD" w:rsidRPr="00A70265">
        <w:rPr>
          <w:rFonts w:cs="Times New Roman"/>
          <w:sz w:val="26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6</w:t>
      </w:r>
      <w:r w:rsidR="007078DD" w:rsidRPr="00A70265">
        <w:rPr>
          <w:rFonts w:cs="Times New Roman"/>
          <w:sz w:val="26"/>
          <w:szCs w:val="28"/>
        </w:rPr>
        <w:t>.13.</w:t>
      </w:r>
      <w:r w:rsidR="007078DD" w:rsidRPr="00A70265">
        <w:rPr>
          <w:rFonts w:cs="Times New Roman"/>
          <w:sz w:val="26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7A74" w:rsidRPr="00A70265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1</w:t>
      </w:r>
      <w:r w:rsidR="00E6743D" w:rsidRPr="00A70265">
        <w:rPr>
          <w:rFonts w:ascii="Times New Roman" w:hAnsi="Times New Roman" w:cs="Times New Roman"/>
          <w:sz w:val="26"/>
          <w:szCs w:val="28"/>
        </w:rPr>
        <w:t>6</w:t>
      </w:r>
      <w:r w:rsidR="007078DD" w:rsidRPr="00A70265">
        <w:rPr>
          <w:rFonts w:ascii="Times New Roman" w:hAnsi="Times New Roman" w:cs="Times New Roman"/>
          <w:sz w:val="26"/>
          <w:szCs w:val="28"/>
        </w:rPr>
        <w:t>.14.</w:t>
      </w:r>
      <w:r w:rsidR="007078DD" w:rsidRPr="00A70265">
        <w:rPr>
          <w:rFonts w:ascii="Times New Roman" w:hAnsi="Times New Roman" w:cs="Times New Roman"/>
          <w:sz w:val="26"/>
          <w:szCs w:val="28"/>
        </w:rPr>
        <w:tab/>
        <w:t>При предоставлении Муниципальной услуги инвалидам обеспечивается</w:t>
      </w:r>
      <w:r w:rsidR="00807A74" w:rsidRPr="00A70265">
        <w:rPr>
          <w:rFonts w:ascii="Times New Roman" w:hAnsi="Times New Roman" w:cs="Times New Roman"/>
          <w:sz w:val="26"/>
          <w:szCs w:val="28"/>
        </w:rPr>
        <w:t xml:space="preserve"> гарантии, предусмотренные </w:t>
      </w:r>
      <w:r w:rsidR="00807A74" w:rsidRPr="00A70265">
        <w:rPr>
          <w:rFonts w:ascii="Times New Roman" w:eastAsia="Times New Roman" w:hAnsi="Times New Roman" w:cs="Times New Roman"/>
          <w:sz w:val="26"/>
          <w:szCs w:val="28"/>
        </w:rPr>
        <w:t>Федеральным законом от 24.11.1995 № 181-ФЗ «О социальной защите инвалидов в Российской Федерации».</w:t>
      </w:r>
    </w:p>
    <w:p w:rsidR="00065097" w:rsidRPr="00A70265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078DD" w:rsidRPr="00A70265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6"/>
          <w:szCs w:val="28"/>
        </w:rPr>
      </w:pPr>
      <w:r w:rsidRPr="00A70265">
        <w:rPr>
          <w:rFonts w:cs="Times New Roman"/>
          <w:b/>
          <w:sz w:val="26"/>
          <w:szCs w:val="28"/>
        </w:rPr>
        <w:t>1</w:t>
      </w:r>
      <w:r w:rsidR="00E6743D" w:rsidRPr="00A70265">
        <w:rPr>
          <w:rFonts w:cs="Times New Roman"/>
          <w:b/>
          <w:sz w:val="26"/>
          <w:szCs w:val="28"/>
        </w:rPr>
        <w:t>7</w:t>
      </w:r>
      <w:r w:rsidR="007078DD" w:rsidRPr="00A70265">
        <w:rPr>
          <w:rFonts w:cs="Times New Roman"/>
          <w:b/>
          <w:sz w:val="26"/>
          <w:szCs w:val="28"/>
        </w:rPr>
        <w:t>.</w:t>
      </w:r>
      <w:r w:rsidR="007078DD" w:rsidRPr="00A70265">
        <w:rPr>
          <w:rFonts w:cs="Times New Roman"/>
          <w:b/>
          <w:sz w:val="26"/>
          <w:szCs w:val="28"/>
        </w:rPr>
        <w:tab/>
        <w:t xml:space="preserve">Показатели качества </w:t>
      </w:r>
      <w:r w:rsidR="00990AE3" w:rsidRPr="00A70265">
        <w:rPr>
          <w:rFonts w:cs="Times New Roman"/>
          <w:b/>
          <w:sz w:val="26"/>
          <w:szCs w:val="28"/>
        </w:rPr>
        <w:t xml:space="preserve">и доступности </w:t>
      </w:r>
      <w:r w:rsidR="007078DD" w:rsidRPr="00A70265">
        <w:rPr>
          <w:rFonts w:cs="Times New Roman"/>
          <w:b/>
          <w:sz w:val="26"/>
          <w:szCs w:val="28"/>
        </w:rPr>
        <w:t>Муниципальной услуги</w:t>
      </w:r>
    </w:p>
    <w:p w:rsidR="007078DD" w:rsidRPr="00A70265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36AF3" w:rsidRPr="00A70265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1</w:t>
      </w:r>
      <w:r w:rsidR="00E6743D" w:rsidRPr="00A70265">
        <w:rPr>
          <w:rFonts w:ascii="Times New Roman" w:hAnsi="Times New Roman" w:cs="Times New Roman"/>
          <w:sz w:val="26"/>
          <w:szCs w:val="28"/>
        </w:rPr>
        <w:t>7</w:t>
      </w:r>
      <w:r w:rsidRPr="00A70265">
        <w:rPr>
          <w:rFonts w:ascii="Times New Roman" w:hAnsi="Times New Roman" w:cs="Times New Roman"/>
          <w:sz w:val="26"/>
          <w:szCs w:val="28"/>
        </w:rPr>
        <w:t>.1</w:t>
      </w:r>
      <w:r w:rsidR="007078DD" w:rsidRPr="00A70265">
        <w:rPr>
          <w:rFonts w:ascii="Times New Roman" w:hAnsi="Times New Roman" w:cs="Times New Roman"/>
          <w:sz w:val="26"/>
          <w:szCs w:val="28"/>
        </w:rPr>
        <w:t>.</w:t>
      </w:r>
      <w:r w:rsidR="007078DD" w:rsidRPr="00A70265">
        <w:rPr>
          <w:rFonts w:ascii="Times New Roman" w:hAnsi="Times New Roman" w:cs="Times New Roman"/>
          <w:sz w:val="26"/>
          <w:szCs w:val="28"/>
        </w:rPr>
        <w:tab/>
      </w:r>
      <w:r w:rsidR="00A36AF3" w:rsidRPr="00A70265">
        <w:rPr>
          <w:rFonts w:ascii="Times New Roman" w:hAnsi="Times New Roman" w:cs="Times New Roman"/>
          <w:sz w:val="26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б) возможность выбора Заявителем форм предоставления Муниципальной услуги;</w:t>
      </w:r>
    </w:p>
    <w:p w:rsidR="00A36AF3" w:rsidRPr="00A70265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8"/>
          <w:lang w:eastAsia="en-US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в) </w:t>
      </w:r>
      <w:r w:rsidRPr="00A70265">
        <w:rPr>
          <w:rFonts w:ascii="Times New Roman" w:hAnsi="Times New Roman" w:cs="Times New Roman"/>
          <w:spacing w:val="7"/>
          <w:sz w:val="26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36AF3" w:rsidRPr="00A70265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36AF3" w:rsidRPr="00A70265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7078DD" w:rsidRPr="00A70265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7</w:t>
      </w:r>
      <w:r w:rsidRPr="00A70265">
        <w:rPr>
          <w:rFonts w:cs="Times New Roman"/>
          <w:sz w:val="26"/>
          <w:szCs w:val="28"/>
        </w:rPr>
        <w:t>.2</w:t>
      </w:r>
      <w:r w:rsidR="007078DD" w:rsidRPr="00A70265">
        <w:rPr>
          <w:rFonts w:cs="Times New Roman"/>
          <w:sz w:val="26"/>
          <w:szCs w:val="28"/>
        </w:rPr>
        <w:t>.</w:t>
      </w:r>
      <w:r w:rsidR="007078DD" w:rsidRPr="00A70265">
        <w:rPr>
          <w:rFonts w:cs="Times New Roman"/>
          <w:sz w:val="26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A70265">
        <w:rPr>
          <w:rFonts w:cs="Times New Roman"/>
          <w:sz w:val="26"/>
          <w:szCs w:val="28"/>
        </w:rPr>
        <w:t>зи, а также через сеть Интернет</w:t>
      </w:r>
      <w:r w:rsidR="007078DD" w:rsidRPr="00A70265">
        <w:rPr>
          <w:rFonts w:cs="Times New Roman"/>
          <w:sz w:val="26"/>
          <w:szCs w:val="28"/>
        </w:rPr>
        <w:t>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7</w:t>
      </w:r>
      <w:r w:rsidRPr="00A70265">
        <w:rPr>
          <w:rFonts w:cs="Times New Roman"/>
          <w:sz w:val="26"/>
          <w:szCs w:val="28"/>
        </w:rPr>
        <w:t>.3</w:t>
      </w:r>
      <w:r w:rsidR="007078DD" w:rsidRPr="00A70265">
        <w:rPr>
          <w:rFonts w:cs="Times New Roman"/>
          <w:sz w:val="26"/>
          <w:szCs w:val="28"/>
        </w:rPr>
        <w:t>.</w:t>
      </w:r>
      <w:r w:rsidR="007078DD" w:rsidRPr="00A70265">
        <w:rPr>
          <w:rFonts w:cs="Times New Roman"/>
          <w:sz w:val="26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A70265">
        <w:rPr>
          <w:rFonts w:cs="Times New Roman"/>
          <w:sz w:val="26"/>
          <w:szCs w:val="28"/>
        </w:rPr>
        <w:t>, РПГУ</w:t>
      </w:r>
      <w:r w:rsidR="007078DD" w:rsidRPr="00A70265">
        <w:rPr>
          <w:rFonts w:cs="Times New Roman"/>
          <w:sz w:val="26"/>
          <w:szCs w:val="28"/>
        </w:rPr>
        <w:t>.</w:t>
      </w:r>
    </w:p>
    <w:p w:rsidR="00AE3A12" w:rsidRPr="00A70265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A70265">
        <w:rPr>
          <w:rFonts w:cs="Times New Roman"/>
          <w:sz w:val="26"/>
          <w:szCs w:val="28"/>
        </w:rPr>
        <w:t>, РПГУ</w:t>
      </w:r>
      <w:r w:rsidRPr="00A70265">
        <w:rPr>
          <w:rFonts w:cs="Times New Roman"/>
          <w:sz w:val="26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8"/>
        </w:rPr>
      </w:pP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6"/>
          <w:szCs w:val="28"/>
        </w:rPr>
      </w:pPr>
      <w:r w:rsidRPr="00A70265">
        <w:rPr>
          <w:rFonts w:cs="Times New Roman"/>
          <w:b/>
          <w:sz w:val="26"/>
          <w:szCs w:val="28"/>
        </w:rPr>
        <w:t>1</w:t>
      </w:r>
      <w:r w:rsidR="00E6743D" w:rsidRPr="00A70265">
        <w:rPr>
          <w:rFonts w:cs="Times New Roman"/>
          <w:b/>
          <w:sz w:val="26"/>
          <w:szCs w:val="28"/>
        </w:rPr>
        <w:t>8</w:t>
      </w:r>
      <w:r w:rsidR="007078DD" w:rsidRPr="00A70265">
        <w:rPr>
          <w:rFonts w:cs="Times New Roman"/>
          <w:b/>
          <w:sz w:val="26"/>
          <w:szCs w:val="28"/>
        </w:rPr>
        <w:t>.</w:t>
      </w:r>
      <w:r w:rsidR="007078DD" w:rsidRPr="00A70265">
        <w:rPr>
          <w:rFonts w:cs="Times New Roman"/>
          <w:b/>
          <w:sz w:val="26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A70265">
        <w:rPr>
          <w:rFonts w:cs="Times New Roman"/>
          <w:b/>
          <w:sz w:val="26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A70265">
        <w:rPr>
          <w:rFonts w:cs="Times New Roman"/>
          <w:b/>
          <w:sz w:val="26"/>
          <w:szCs w:val="28"/>
        </w:rPr>
        <w:t>электронной форме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1</w:t>
      </w:r>
      <w:r w:rsidR="007078DD" w:rsidRPr="00A70265">
        <w:rPr>
          <w:rFonts w:cs="Times New Roman"/>
          <w:sz w:val="26"/>
          <w:szCs w:val="28"/>
        </w:rPr>
        <w:t>. Заявитель или его представитель авторизуются на ЕПГУ</w:t>
      </w:r>
      <w:r w:rsidR="00941AFB" w:rsidRPr="00A70265">
        <w:rPr>
          <w:rFonts w:cs="Times New Roman"/>
          <w:sz w:val="26"/>
          <w:szCs w:val="28"/>
        </w:rPr>
        <w:t>, РПГУ</w:t>
      </w:r>
      <w:r w:rsidR="007078DD" w:rsidRPr="00A70265">
        <w:rPr>
          <w:rFonts w:cs="Times New Roman"/>
          <w:sz w:val="26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2</w:t>
      </w:r>
      <w:r w:rsidR="007078DD" w:rsidRPr="00A70265">
        <w:rPr>
          <w:rFonts w:cs="Times New Roman"/>
          <w:sz w:val="26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3</w:t>
      </w:r>
      <w:r w:rsidR="007078DD" w:rsidRPr="00A70265">
        <w:rPr>
          <w:rFonts w:cs="Times New Roman"/>
          <w:sz w:val="26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4</w:t>
      </w:r>
      <w:r w:rsidR="007078DD" w:rsidRPr="00A70265">
        <w:rPr>
          <w:rFonts w:cs="Times New Roman"/>
          <w:sz w:val="26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A70265">
        <w:rPr>
          <w:rFonts w:cs="Times New Roman"/>
          <w:sz w:val="26"/>
          <w:szCs w:val="28"/>
        </w:rPr>
        <w:t>, РПГУ</w:t>
      </w:r>
      <w:r w:rsidR="007078DD" w:rsidRPr="00A70265">
        <w:rPr>
          <w:rFonts w:cs="Times New Roman"/>
          <w:sz w:val="26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A70265">
        <w:rPr>
          <w:rFonts w:cs="Times New Roman"/>
          <w:sz w:val="26"/>
          <w:szCs w:val="28"/>
        </w:rPr>
        <w:t>, РПГУ</w:t>
      </w:r>
      <w:r w:rsidR="007078DD" w:rsidRPr="00A70265">
        <w:rPr>
          <w:rFonts w:cs="Times New Roman"/>
          <w:sz w:val="26"/>
          <w:szCs w:val="28"/>
        </w:rPr>
        <w:t xml:space="preserve"> результат предоставления Муниципальной услуги также </w:t>
      </w:r>
      <w:r w:rsidR="007078DD" w:rsidRPr="00A70265">
        <w:rPr>
          <w:rFonts w:cs="Times New Roman"/>
          <w:sz w:val="26"/>
          <w:szCs w:val="28"/>
        </w:rPr>
        <w:lastRenderedPageBreak/>
        <w:t>может быть выдан Заявителю на бумажном носителе в МФЦ в порядке, указанном в заявлении.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5</w:t>
      </w:r>
      <w:r w:rsidR="007078DD" w:rsidRPr="00A70265">
        <w:rPr>
          <w:rFonts w:cs="Times New Roman"/>
          <w:sz w:val="26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5</w:t>
      </w:r>
      <w:r w:rsidR="007078DD" w:rsidRPr="00A70265">
        <w:rPr>
          <w:rFonts w:cs="Times New Roman"/>
          <w:sz w:val="26"/>
          <w:szCs w:val="28"/>
        </w:rPr>
        <w:t>.1.</w:t>
      </w:r>
      <w:r w:rsidR="007078DD" w:rsidRPr="00A70265">
        <w:rPr>
          <w:rFonts w:cs="Times New Roman"/>
          <w:sz w:val="26"/>
          <w:szCs w:val="28"/>
        </w:rPr>
        <w:tab/>
        <w:t>Электронные документы представляются в следующих форматах: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б) doc, docx, odt - для документов с текстовым содержанием, не включающим формулы;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г) zip, rar для сжатых документов в один файл;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д) sig для открепленной усиленной квалифицированной электронной подписи.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5</w:t>
      </w:r>
      <w:r w:rsidR="007078DD" w:rsidRPr="00A70265">
        <w:rPr>
          <w:rFonts w:cs="Times New Roman"/>
          <w:sz w:val="26"/>
          <w:szCs w:val="28"/>
        </w:rPr>
        <w:t>.2.</w:t>
      </w:r>
      <w:r w:rsidR="007078DD" w:rsidRPr="00A70265">
        <w:rPr>
          <w:rFonts w:cs="Times New Roman"/>
          <w:sz w:val="26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5</w:t>
      </w:r>
      <w:r w:rsidR="007078DD" w:rsidRPr="00A70265">
        <w:rPr>
          <w:rFonts w:cs="Times New Roman"/>
          <w:sz w:val="26"/>
          <w:szCs w:val="28"/>
        </w:rPr>
        <w:t>.3.</w:t>
      </w:r>
      <w:r w:rsidR="007078DD" w:rsidRPr="00A70265">
        <w:rPr>
          <w:rFonts w:cs="Times New Roman"/>
          <w:sz w:val="26"/>
          <w:szCs w:val="28"/>
        </w:rPr>
        <w:tab/>
        <w:t>Электронные документы должны обеспечивать: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возможность идентифицировать документ и количество листов в документе;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содержать оглавление, соответствующее их смыслу и содержанию;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="00990AE3" w:rsidRPr="00A70265">
        <w:rPr>
          <w:rFonts w:cs="Times New Roman"/>
          <w:sz w:val="26"/>
          <w:szCs w:val="28"/>
        </w:rPr>
        <w:t>5</w:t>
      </w:r>
      <w:r w:rsidR="007078DD" w:rsidRPr="00A70265">
        <w:rPr>
          <w:rFonts w:cs="Times New Roman"/>
          <w:sz w:val="26"/>
          <w:szCs w:val="28"/>
        </w:rPr>
        <w:t>.4.</w:t>
      </w:r>
      <w:r w:rsidR="007078DD" w:rsidRPr="00A70265">
        <w:rPr>
          <w:rFonts w:cs="Times New Roman"/>
          <w:sz w:val="26"/>
          <w:szCs w:val="28"/>
        </w:rPr>
        <w:tab/>
        <w:t>Документы, подлежащие представлению в форматах xls, xl</w:t>
      </w:r>
      <w:r w:rsidR="007078DD" w:rsidRPr="00A70265">
        <w:rPr>
          <w:rFonts w:cs="Times New Roman"/>
          <w:strike/>
          <w:sz w:val="26"/>
          <w:szCs w:val="28"/>
        </w:rPr>
        <w:t>I</w:t>
      </w:r>
      <w:r w:rsidR="007078DD" w:rsidRPr="00A70265">
        <w:rPr>
          <w:rFonts w:cs="Times New Roman"/>
          <w:sz w:val="26"/>
          <w:szCs w:val="28"/>
        </w:rPr>
        <w:t>sx или ods, формируются в виде отдельного электронного документа.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.6. Услуги, необходимые и обязательные для предоставления Муниципальной услуги, отсутствуют.</w:t>
      </w:r>
    </w:p>
    <w:p w:rsidR="007078DD" w:rsidRPr="00A70265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7078DD" w:rsidRPr="00A70265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078DD" w:rsidRPr="00A70265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F0CA5" w:rsidRPr="00A70265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1</w:t>
      </w:r>
      <w:r w:rsidR="00E6743D" w:rsidRPr="00A70265">
        <w:rPr>
          <w:rFonts w:ascii="Times New Roman" w:hAnsi="Times New Roman" w:cs="Times New Roman"/>
          <w:sz w:val="26"/>
          <w:szCs w:val="28"/>
        </w:rPr>
        <w:t>8</w:t>
      </w:r>
      <w:r w:rsidR="007078DD" w:rsidRPr="00A70265">
        <w:rPr>
          <w:rFonts w:ascii="Times New Roman" w:hAnsi="Times New Roman" w:cs="Times New Roman"/>
          <w:sz w:val="26"/>
          <w:szCs w:val="28"/>
        </w:rPr>
        <w:t xml:space="preserve">.8. </w:t>
      </w:r>
      <w:r w:rsidR="00AF0CA5" w:rsidRPr="00A70265">
        <w:rPr>
          <w:rFonts w:ascii="Times New Roman" w:hAnsi="Times New Roman" w:cs="Times New Roman"/>
          <w:sz w:val="26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.9.</w:t>
      </w:r>
      <w:r w:rsidR="007078DD" w:rsidRPr="00A70265">
        <w:rPr>
          <w:rFonts w:cs="Times New Roman"/>
          <w:sz w:val="26"/>
          <w:szCs w:val="28"/>
        </w:rPr>
        <w:tab/>
        <w:t>Требования к организации предоставления Муниципальной услуги в МФЦ</w:t>
      </w:r>
      <w:r w:rsidR="005C1D98" w:rsidRPr="00A70265">
        <w:rPr>
          <w:rFonts w:cs="Times New Roman"/>
          <w:sz w:val="26"/>
          <w:szCs w:val="28"/>
        </w:rPr>
        <w:t>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="007078DD" w:rsidRPr="00A70265">
        <w:rPr>
          <w:rFonts w:cs="Times New Roman"/>
          <w:sz w:val="26"/>
          <w:szCs w:val="28"/>
        </w:rPr>
        <w:t>.</w:t>
      </w:r>
      <w:r w:rsidRPr="00A70265">
        <w:rPr>
          <w:rFonts w:cs="Times New Roman"/>
          <w:sz w:val="26"/>
          <w:szCs w:val="28"/>
        </w:rPr>
        <w:t>9.</w:t>
      </w:r>
      <w:r w:rsidR="007078DD" w:rsidRPr="00A70265">
        <w:rPr>
          <w:rFonts w:cs="Times New Roman"/>
          <w:sz w:val="26"/>
          <w:szCs w:val="28"/>
        </w:rPr>
        <w:t>1.</w:t>
      </w:r>
      <w:r w:rsidR="007078DD" w:rsidRPr="00A70265">
        <w:rPr>
          <w:rFonts w:cs="Times New Roman"/>
          <w:sz w:val="26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.2.</w:t>
      </w:r>
      <w:r w:rsidR="007078DD" w:rsidRPr="00A70265">
        <w:rPr>
          <w:rFonts w:cs="Times New Roman"/>
          <w:sz w:val="26"/>
          <w:szCs w:val="28"/>
        </w:rPr>
        <w:tab/>
        <w:t>МФЦ осуществляет: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.3.</w:t>
      </w:r>
      <w:r w:rsidR="007078DD" w:rsidRPr="00A70265">
        <w:rPr>
          <w:rFonts w:cs="Times New Roman"/>
          <w:sz w:val="26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.4.</w:t>
      </w:r>
      <w:r w:rsidR="007078DD" w:rsidRPr="00A70265">
        <w:rPr>
          <w:rFonts w:cs="Times New Roman"/>
          <w:sz w:val="26"/>
          <w:szCs w:val="28"/>
        </w:rPr>
        <w:tab/>
        <w:t>Информирование Заявителей.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Информирование заявителя в МФЦ осуществляется следующими способами: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A70265">
        <w:rPr>
          <w:rFonts w:cs="Times New Roman"/>
          <w:sz w:val="26"/>
          <w:szCs w:val="28"/>
        </w:rPr>
        <w:t>(</w:t>
      </w:r>
      <w:r w:rsidRPr="00A70265">
        <w:rPr>
          <w:rFonts w:cs="Times New Roman"/>
          <w:sz w:val="26"/>
          <w:szCs w:val="28"/>
        </w:rPr>
        <w:t>корректной</w:t>
      </w:r>
      <w:r w:rsidR="00941AFB" w:rsidRPr="00A70265">
        <w:rPr>
          <w:rFonts w:cs="Times New Roman"/>
          <w:sz w:val="26"/>
          <w:szCs w:val="28"/>
        </w:rPr>
        <w:t>)</w:t>
      </w:r>
      <w:r w:rsidRPr="00A70265">
        <w:rPr>
          <w:rFonts w:cs="Times New Roman"/>
          <w:sz w:val="26"/>
          <w:szCs w:val="28"/>
        </w:rPr>
        <w:t xml:space="preserve"> форме с использованием официально-делового стиля речи. 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.5.</w:t>
      </w:r>
      <w:r w:rsidR="007078DD" w:rsidRPr="00A70265">
        <w:rPr>
          <w:rFonts w:cs="Times New Roman"/>
          <w:sz w:val="26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назначить другое время для консультаций.</w:t>
      </w:r>
    </w:p>
    <w:p w:rsidR="00941AFB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.6.</w:t>
      </w:r>
      <w:r w:rsidR="007078DD" w:rsidRPr="00A70265">
        <w:rPr>
          <w:rFonts w:cs="Times New Roman"/>
          <w:sz w:val="26"/>
          <w:szCs w:val="28"/>
        </w:rPr>
        <w:tab/>
      </w:r>
      <w:r w:rsidR="00941AFB" w:rsidRPr="00A70265">
        <w:rPr>
          <w:rFonts w:cs="Times New Roman"/>
          <w:sz w:val="26"/>
          <w:szCs w:val="28"/>
        </w:rPr>
        <w:t>К</w:t>
      </w:r>
      <w:r w:rsidR="007078DD" w:rsidRPr="00A70265">
        <w:rPr>
          <w:rFonts w:cs="Times New Roman"/>
          <w:sz w:val="26"/>
          <w:szCs w:val="28"/>
        </w:rPr>
        <w:t>онсультировани</w:t>
      </w:r>
      <w:r w:rsidR="00941AFB" w:rsidRPr="00A70265">
        <w:rPr>
          <w:rFonts w:cs="Times New Roman"/>
          <w:sz w:val="26"/>
          <w:szCs w:val="28"/>
        </w:rPr>
        <w:t>е</w:t>
      </w:r>
      <w:r w:rsidR="007078DD" w:rsidRPr="00A70265">
        <w:rPr>
          <w:rFonts w:cs="Times New Roman"/>
          <w:sz w:val="26"/>
          <w:szCs w:val="28"/>
        </w:rPr>
        <w:t xml:space="preserve"> по письменным </w:t>
      </w:r>
      <w:r w:rsidR="00941AFB" w:rsidRPr="00A70265">
        <w:rPr>
          <w:rFonts w:cs="Times New Roman"/>
          <w:sz w:val="26"/>
          <w:szCs w:val="28"/>
        </w:rPr>
        <w:t xml:space="preserve">и электронным </w:t>
      </w:r>
      <w:r w:rsidR="007078DD" w:rsidRPr="00A70265">
        <w:rPr>
          <w:rFonts w:cs="Times New Roman"/>
          <w:sz w:val="26"/>
          <w:szCs w:val="28"/>
        </w:rPr>
        <w:t xml:space="preserve">обращениям </w:t>
      </w:r>
      <w:r w:rsidR="00941AFB" w:rsidRPr="00A70265">
        <w:rPr>
          <w:rFonts w:cs="Times New Roman"/>
          <w:sz w:val="26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.7.</w:t>
      </w:r>
      <w:r w:rsidR="007078DD" w:rsidRPr="00A70265">
        <w:rPr>
          <w:rFonts w:cs="Times New Roman"/>
          <w:sz w:val="26"/>
          <w:szCs w:val="28"/>
        </w:rPr>
        <w:tab/>
        <w:t>Выдача Заявителю результата предоставления Муниципальной услуги.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A70265">
        <w:rPr>
          <w:rFonts w:cs="Times New Roman"/>
          <w:sz w:val="26"/>
          <w:szCs w:val="28"/>
        </w:rPr>
        <w:t>ПГУ, РПГУ</w:t>
      </w:r>
      <w:r w:rsidRPr="00A70265">
        <w:rPr>
          <w:rFonts w:cs="Times New Roman"/>
          <w:sz w:val="26"/>
          <w:szCs w:val="28"/>
        </w:rPr>
        <w:t>.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lastRenderedPageBreak/>
        <w:t xml:space="preserve">Заявитель вправе обратиться в МФЦ на территории Воронежской области </w:t>
      </w:r>
      <w:r w:rsidR="00A36AF3" w:rsidRPr="00A70265">
        <w:rPr>
          <w:rFonts w:cs="Times New Roman"/>
          <w:sz w:val="26"/>
          <w:szCs w:val="28"/>
        </w:rPr>
        <w:t>по месту нахождения земельного участка</w:t>
      </w:r>
      <w:r w:rsidRPr="00A70265">
        <w:rPr>
          <w:rFonts w:cs="Times New Roman"/>
          <w:sz w:val="26"/>
          <w:szCs w:val="28"/>
        </w:rPr>
        <w:t xml:space="preserve">. 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 xml:space="preserve">Разрешение </w:t>
      </w:r>
      <w:r w:rsidR="00177D5C" w:rsidRPr="00A70265">
        <w:rPr>
          <w:rFonts w:cs="Times New Roman"/>
          <w:sz w:val="26"/>
          <w:szCs w:val="28"/>
        </w:rPr>
        <w:t xml:space="preserve">на отклонение от предельных параметров </w:t>
      </w:r>
      <w:r w:rsidRPr="00A70265">
        <w:rPr>
          <w:rFonts w:cs="Times New Roman"/>
          <w:sz w:val="26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 xml:space="preserve">При наличии в заявлении о выдаче разрешения </w:t>
      </w:r>
      <w:r w:rsidR="00177D5C" w:rsidRPr="00A70265">
        <w:rPr>
          <w:rFonts w:cs="Times New Roman"/>
          <w:sz w:val="26"/>
          <w:szCs w:val="28"/>
        </w:rPr>
        <w:t>на отклонение от предельных параметров</w:t>
      </w:r>
      <w:r w:rsidRPr="00A70265">
        <w:rPr>
          <w:rFonts w:cs="Times New Roman"/>
          <w:sz w:val="26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A70265">
        <w:rPr>
          <w:rFonts w:cs="Times New Roman"/>
          <w:sz w:val="26"/>
          <w:szCs w:val="28"/>
        </w:rPr>
        <w:t xml:space="preserve">   </w:t>
      </w:r>
      <w:r w:rsidRPr="00A70265">
        <w:rPr>
          <w:rFonts w:cs="Times New Roman"/>
          <w:sz w:val="26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:rsidR="007078DD" w:rsidRPr="00A70265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Заявитель подает заявление и документы через Е</w:t>
      </w:r>
      <w:r w:rsidR="000A369C" w:rsidRPr="00A70265">
        <w:rPr>
          <w:rFonts w:cs="Times New Roman"/>
          <w:sz w:val="26"/>
          <w:szCs w:val="28"/>
        </w:rPr>
        <w:t>ПГУ, РПГУ</w:t>
      </w:r>
      <w:r w:rsidR="00177D5C" w:rsidRPr="00A70265">
        <w:rPr>
          <w:rFonts w:cs="Times New Roman"/>
          <w:sz w:val="26"/>
          <w:szCs w:val="28"/>
        </w:rPr>
        <w:t xml:space="preserve"> в Администрацию</w:t>
      </w:r>
      <w:r w:rsidRPr="00A70265">
        <w:rPr>
          <w:rFonts w:cs="Times New Roman"/>
          <w:sz w:val="26"/>
          <w:szCs w:val="28"/>
        </w:rPr>
        <w:t xml:space="preserve">, результат Муниципальной услуги Заявитель получает </w:t>
      </w:r>
      <w:r w:rsidR="00177D5C" w:rsidRPr="00A70265">
        <w:rPr>
          <w:rFonts w:cs="Times New Roman"/>
          <w:sz w:val="26"/>
          <w:szCs w:val="28"/>
        </w:rPr>
        <w:t>в МФЦ</w:t>
      </w:r>
      <w:r w:rsidRPr="00A70265">
        <w:rPr>
          <w:rFonts w:cs="Times New Roman"/>
          <w:sz w:val="26"/>
          <w:szCs w:val="28"/>
        </w:rPr>
        <w:t>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 Заявитель пода</w:t>
      </w:r>
      <w:r w:rsidR="00177D5C" w:rsidRPr="00A70265">
        <w:rPr>
          <w:rFonts w:cs="Times New Roman"/>
          <w:sz w:val="26"/>
          <w:szCs w:val="28"/>
        </w:rPr>
        <w:t>ет</w:t>
      </w:r>
      <w:r w:rsidRPr="00A70265">
        <w:rPr>
          <w:rFonts w:cs="Times New Roman"/>
          <w:sz w:val="26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.9.</w:t>
      </w:r>
      <w:r w:rsidR="007078DD" w:rsidRPr="00A70265">
        <w:rPr>
          <w:rFonts w:cs="Times New Roman"/>
          <w:sz w:val="26"/>
          <w:szCs w:val="28"/>
        </w:rPr>
        <w:tab/>
        <w:t xml:space="preserve">Порядок и сроки передачи Администрацией </w:t>
      </w:r>
      <w:r w:rsidR="003064D8" w:rsidRPr="00A70265">
        <w:rPr>
          <w:rFonts w:cs="Times New Roman"/>
          <w:sz w:val="26"/>
          <w:szCs w:val="28"/>
        </w:rPr>
        <w:t>результата Муниципальной услуги</w:t>
      </w:r>
      <w:r w:rsidR="007078DD" w:rsidRPr="00A70265">
        <w:rPr>
          <w:rFonts w:cs="Times New Roman"/>
          <w:sz w:val="26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.10.</w:t>
      </w:r>
      <w:r w:rsidR="007078DD" w:rsidRPr="00A70265">
        <w:rPr>
          <w:rFonts w:cs="Times New Roman"/>
          <w:sz w:val="26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8DD" w:rsidRPr="00A70265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</w:t>
      </w:r>
      <w:r w:rsidR="00E6743D" w:rsidRPr="00A70265">
        <w:rPr>
          <w:rFonts w:cs="Times New Roman"/>
          <w:sz w:val="26"/>
          <w:szCs w:val="28"/>
        </w:rPr>
        <w:t>8</w:t>
      </w:r>
      <w:r w:rsidRPr="00A70265">
        <w:rPr>
          <w:rFonts w:cs="Times New Roman"/>
          <w:sz w:val="26"/>
          <w:szCs w:val="28"/>
        </w:rPr>
        <w:t>.9</w:t>
      </w:r>
      <w:r w:rsidR="007078DD" w:rsidRPr="00A70265">
        <w:rPr>
          <w:rFonts w:cs="Times New Roman"/>
          <w:sz w:val="26"/>
          <w:szCs w:val="28"/>
        </w:rPr>
        <w:t>.11.</w:t>
      </w:r>
      <w:r w:rsidR="007078DD" w:rsidRPr="00A70265">
        <w:rPr>
          <w:rFonts w:cs="Times New Roman"/>
          <w:sz w:val="26"/>
          <w:szCs w:val="28"/>
        </w:rPr>
        <w:tab/>
        <w:t>Работник МФЦ осуществляет следующие действия: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 xml:space="preserve">устанавливает личность </w:t>
      </w:r>
      <w:r w:rsidR="00177D5C" w:rsidRPr="00A70265">
        <w:rPr>
          <w:rFonts w:cs="Times New Roman"/>
          <w:sz w:val="26"/>
          <w:szCs w:val="28"/>
        </w:rPr>
        <w:t xml:space="preserve">Заявителя </w:t>
      </w:r>
      <w:r w:rsidRPr="00A70265">
        <w:rPr>
          <w:rFonts w:cs="Times New Roman"/>
          <w:sz w:val="26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A70265">
        <w:rPr>
          <w:rFonts w:cs="Times New Roman"/>
          <w:sz w:val="26"/>
          <w:szCs w:val="28"/>
        </w:rPr>
        <w:t>Заявителя</w:t>
      </w:r>
      <w:r w:rsidRPr="00A70265">
        <w:rPr>
          <w:rFonts w:cs="Times New Roman"/>
          <w:sz w:val="26"/>
          <w:szCs w:val="28"/>
        </w:rPr>
        <w:t>);</w:t>
      </w:r>
    </w:p>
    <w:p w:rsidR="007078DD" w:rsidRPr="00A70265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 xml:space="preserve">определяет статус исполнения заявления о выдаче разрешения </w:t>
      </w:r>
      <w:r w:rsidR="00177D5C" w:rsidRPr="00A70265">
        <w:rPr>
          <w:rFonts w:cs="Times New Roman"/>
          <w:sz w:val="26"/>
          <w:szCs w:val="28"/>
        </w:rPr>
        <w:t xml:space="preserve">на отклонение от предельных параметров </w:t>
      </w:r>
      <w:r w:rsidRPr="00A70265">
        <w:rPr>
          <w:rFonts w:cs="Times New Roman"/>
          <w:sz w:val="26"/>
          <w:szCs w:val="28"/>
        </w:rPr>
        <w:t xml:space="preserve">в </w:t>
      </w:r>
      <w:r w:rsidR="00177D5C" w:rsidRPr="00A70265">
        <w:rPr>
          <w:rFonts w:cs="Times New Roman"/>
          <w:sz w:val="26"/>
          <w:szCs w:val="28"/>
        </w:rPr>
        <w:t>А</w:t>
      </w:r>
      <w:r w:rsidRPr="00A70265">
        <w:rPr>
          <w:rFonts w:cs="Times New Roman"/>
          <w:sz w:val="26"/>
          <w:szCs w:val="28"/>
        </w:rPr>
        <w:t>ИС</w:t>
      </w:r>
      <w:r w:rsidR="00177D5C" w:rsidRPr="00A70265">
        <w:rPr>
          <w:rFonts w:cs="Times New Roman"/>
          <w:sz w:val="26"/>
          <w:szCs w:val="28"/>
        </w:rPr>
        <w:t xml:space="preserve"> МФЦ</w:t>
      </w:r>
      <w:r w:rsidRPr="00A70265">
        <w:rPr>
          <w:rFonts w:cs="Times New Roman"/>
          <w:sz w:val="26"/>
          <w:szCs w:val="28"/>
        </w:rPr>
        <w:t>;</w:t>
      </w:r>
    </w:p>
    <w:p w:rsidR="007078DD" w:rsidRPr="00A70265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-</w:t>
      </w:r>
      <w:r w:rsidRPr="00A70265">
        <w:rPr>
          <w:rFonts w:cs="Times New Roman"/>
          <w:sz w:val="26"/>
          <w:szCs w:val="28"/>
        </w:rPr>
        <w:tab/>
        <w:t>выдает документы Заявителю.</w:t>
      </w:r>
    </w:p>
    <w:p w:rsidR="005B5872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</w:p>
    <w:p w:rsidR="00A70265" w:rsidRDefault="00A70265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</w:p>
    <w:p w:rsidR="00A70265" w:rsidRDefault="00A70265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</w:p>
    <w:p w:rsidR="00A70265" w:rsidRPr="00A70265" w:rsidRDefault="00A70265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</w:p>
    <w:p w:rsidR="00AE3A12" w:rsidRPr="00A70265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lastRenderedPageBreak/>
        <w:t xml:space="preserve"> III.</w:t>
      </w:r>
      <w:r w:rsidRPr="00A70265">
        <w:rPr>
          <w:rFonts w:cs="Times New Roman"/>
          <w:sz w:val="26"/>
          <w:szCs w:val="28"/>
        </w:rPr>
        <w:tab/>
      </w:r>
      <w:r w:rsidRPr="00A70265">
        <w:rPr>
          <w:rFonts w:cs="Times New Roman"/>
          <w:b/>
          <w:sz w:val="26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E3A12" w:rsidRPr="00A70265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6"/>
          <w:szCs w:val="28"/>
        </w:rPr>
      </w:pPr>
    </w:p>
    <w:p w:rsidR="00AE3A12" w:rsidRPr="00A70265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6"/>
          <w:szCs w:val="28"/>
        </w:rPr>
      </w:pPr>
      <w:r w:rsidRPr="00A70265">
        <w:rPr>
          <w:rFonts w:cs="Times New Roman"/>
          <w:b/>
          <w:sz w:val="26"/>
          <w:szCs w:val="28"/>
        </w:rPr>
        <w:t>19</w:t>
      </w:r>
      <w:r w:rsidR="005B5872" w:rsidRPr="00A70265">
        <w:rPr>
          <w:rFonts w:cs="Times New Roman"/>
          <w:b/>
          <w:sz w:val="26"/>
          <w:szCs w:val="28"/>
        </w:rPr>
        <w:t xml:space="preserve">. </w:t>
      </w:r>
      <w:r w:rsidR="009A3311" w:rsidRPr="00A70265">
        <w:rPr>
          <w:rFonts w:cs="Times New Roman"/>
          <w:b/>
          <w:sz w:val="26"/>
          <w:szCs w:val="28"/>
        </w:rPr>
        <w:t>Перечень административных процедур</w:t>
      </w:r>
    </w:p>
    <w:p w:rsidR="00A369CA" w:rsidRPr="00A70265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8"/>
        </w:rPr>
      </w:pPr>
    </w:p>
    <w:p w:rsidR="00AE3A12" w:rsidRPr="00A70265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8"/>
        </w:rPr>
      </w:pPr>
      <w:r w:rsidRPr="00A70265">
        <w:rPr>
          <w:rFonts w:cs="Times New Roman"/>
          <w:sz w:val="26"/>
          <w:szCs w:val="28"/>
        </w:rPr>
        <w:t>19</w:t>
      </w:r>
      <w:r w:rsidR="009A3311" w:rsidRPr="00A70265">
        <w:rPr>
          <w:rFonts w:cs="Times New Roman"/>
          <w:sz w:val="26"/>
          <w:szCs w:val="28"/>
        </w:rPr>
        <w:t xml:space="preserve">.1. Предоставление </w:t>
      </w:r>
      <w:r w:rsidR="003064D8" w:rsidRPr="00A70265">
        <w:rPr>
          <w:rFonts w:cs="Times New Roman"/>
          <w:sz w:val="26"/>
          <w:szCs w:val="28"/>
        </w:rPr>
        <w:t xml:space="preserve">Муниципальной </w:t>
      </w:r>
      <w:r w:rsidR="009A3311" w:rsidRPr="00A70265">
        <w:rPr>
          <w:rFonts w:cs="Times New Roman"/>
          <w:sz w:val="26"/>
          <w:szCs w:val="28"/>
        </w:rPr>
        <w:t>услуги включает в себя следующие административные процедуры: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bookmarkStart w:id="9" w:name="sub_1300"/>
      <w:bookmarkStart w:id="10" w:name="sub_1301"/>
      <w:bookmarkEnd w:id="9"/>
      <w:bookmarkEnd w:id="10"/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прием </w:t>
      </w:r>
      <w:r w:rsidR="00864A66" w:rsidRPr="00A70265">
        <w:rPr>
          <w:rFonts w:ascii="Times New Roman" w:eastAsia="Times New Roman" w:hAnsi="Times New Roman" w:cs="Times New Roman"/>
          <w:sz w:val="26"/>
          <w:szCs w:val="28"/>
        </w:rPr>
        <w:t xml:space="preserve">и регистрация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заявления и документов, необходимых для предоставления </w:t>
      </w:r>
      <w:r w:rsidR="003064D8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межведомственное информационное взаимодействие;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принятие решения о предоставлении </w:t>
      </w:r>
      <w:r w:rsidR="003064D8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или об отказе в предоставлении </w:t>
      </w:r>
      <w:r w:rsidR="003064D8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предоставление результата </w:t>
      </w:r>
      <w:r w:rsidR="003064D8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864A66" w:rsidRPr="00A70265">
        <w:rPr>
          <w:rFonts w:ascii="Times New Roman" w:eastAsia="Times New Roman" w:hAnsi="Times New Roman" w:cs="Times New Roman"/>
          <w:sz w:val="26"/>
          <w:szCs w:val="28"/>
        </w:rPr>
        <w:t>услуги;</w:t>
      </w:r>
    </w:p>
    <w:p w:rsidR="00990AE3" w:rsidRPr="00A70265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получение дополнительных сведений от Заявителя. </w:t>
      </w:r>
    </w:p>
    <w:p w:rsidR="006547A0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>19</w:t>
      </w:r>
      <w:r w:rsidR="006547A0" w:rsidRPr="00A70265">
        <w:rPr>
          <w:rFonts w:ascii="Times New Roman" w:hAnsi="Times New Roman" w:cs="Times New Roman"/>
          <w:bCs/>
          <w:sz w:val="26"/>
          <w:szCs w:val="28"/>
        </w:rPr>
        <w:t xml:space="preserve">.2. </w:t>
      </w:r>
      <w:r w:rsidR="006547A0" w:rsidRPr="00A70265">
        <w:rPr>
          <w:rFonts w:ascii="Times New Roman" w:hAnsi="Times New Roman" w:cs="Times New Roman"/>
          <w:sz w:val="26"/>
          <w:szCs w:val="28"/>
        </w:rPr>
        <w:t>Перечень вариантов предоставления Муниципальной услуги:</w:t>
      </w:r>
    </w:p>
    <w:p w:rsidR="006547A0" w:rsidRPr="00A70265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Вариант 1. </w:t>
      </w:r>
      <w:r w:rsidRPr="00A70265">
        <w:rPr>
          <w:rFonts w:ascii="Times New Roman" w:hAnsi="Times New Roman" w:cs="Times New Roman"/>
          <w:bCs/>
          <w:sz w:val="26"/>
          <w:szCs w:val="28"/>
        </w:rPr>
        <w:t>Выдача</w:t>
      </w:r>
      <w:r w:rsidRPr="00A70265">
        <w:rPr>
          <w:rFonts w:ascii="Times New Roman" w:hAnsi="Times New Roman" w:cs="Times New Roman"/>
          <w:sz w:val="26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A70265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 xml:space="preserve">Вариант </w:t>
      </w:r>
      <w:r w:rsidR="00415BEA" w:rsidRPr="00A70265">
        <w:rPr>
          <w:rFonts w:ascii="Times New Roman" w:hAnsi="Times New Roman" w:cs="Times New Roman"/>
          <w:bCs/>
          <w:sz w:val="26"/>
          <w:szCs w:val="28"/>
        </w:rPr>
        <w:t>2</w:t>
      </w:r>
      <w:r w:rsidRPr="00A70265">
        <w:rPr>
          <w:rFonts w:ascii="Times New Roman" w:hAnsi="Times New Roman" w:cs="Times New Roman"/>
          <w:bCs/>
          <w:sz w:val="26"/>
          <w:szCs w:val="28"/>
        </w:rPr>
        <w:t>. Исправление допущенных опечаток и ошибок в выданн</w:t>
      </w:r>
      <w:r w:rsidR="00792370" w:rsidRPr="00A70265">
        <w:rPr>
          <w:rFonts w:ascii="Times New Roman" w:hAnsi="Times New Roman" w:cs="Times New Roman"/>
          <w:bCs/>
          <w:sz w:val="26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ascii="Times New Roman" w:hAnsi="Times New Roman" w:cs="Times New Roman"/>
          <w:bCs/>
          <w:sz w:val="26"/>
          <w:szCs w:val="28"/>
        </w:rPr>
        <w:t>.</w:t>
      </w:r>
    </w:p>
    <w:p w:rsidR="00415BEA" w:rsidRPr="00A70265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 xml:space="preserve">Вариант 3. Выдача дубликата </w:t>
      </w:r>
      <w:r w:rsidR="00792370" w:rsidRPr="00A70265">
        <w:rPr>
          <w:rFonts w:ascii="Times New Roman" w:hAnsi="Times New Roman" w:cs="Times New Roman"/>
          <w:bCs/>
          <w:sz w:val="26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70265">
        <w:rPr>
          <w:rFonts w:ascii="Times New Roman" w:hAnsi="Times New Roman" w:cs="Times New Roman"/>
          <w:bCs/>
          <w:sz w:val="26"/>
          <w:szCs w:val="28"/>
        </w:rPr>
        <w:t>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415BEA" w:rsidRPr="00A70265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="00415BEA" w:rsidRPr="00A70265">
        <w:rPr>
          <w:rFonts w:ascii="Times New Roman" w:hAnsi="Times New Roman" w:cs="Times New Roman"/>
          <w:b/>
          <w:bCs/>
          <w:sz w:val="26"/>
          <w:szCs w:val="28"/>
        </w:rPr>
        <w:t>Описание административной процедуры профилирования Заявителя</w:t>
      </w:r>
    </w:p>
    <w:p w:rsidR="003064D8" w:rsidRPr="00A70265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415BEA" w:rsidRPr="00A70265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A70265">
        <w:rPr>
          <w:rFonts w:ascii="Times New Roman" w:eastAsia="Calibri" w:hAnsi="Times New Roman" w:cs="Times New Roman"/>
          <w:sz w:val="26"/>
          <w:szCs w:val="28"/>
        </w:rPr>
        <w:t xml:space="preserve">20.1 </w:t>
      </w:r>
      <w:r w:rsidR="00415BEA" w:rsidRPr="00A70265">
        <w:rPr>
          <w:rFonts w:ascii="Times New Roman" w:eastAsia="Calibri" w:hAnsi="Times New Roman" w:cs="Times New Roman"/>
          <w:sz w:val="26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A70265">
        <w:rPr>
          <w:rFonts w:ascii="Times New Roman" w:eastAsia="Calibri" w:hAnsi="Times New Roman" w:cs="Times New Roman"/>
          <w:sz w:val="26"/>
          <w:szCs w:val="28"/>
        </w:rPr>
        <w:t xml:space="preserve">Муниципальной </w:t>
      </w:r>
      <w:r w:rsidR="00415BEA" w:rsidRPr="00A70265">
        <w:rPr>
          <w:rFonts w:ascii="Times New Roman" w:eastAsia="Calibri" w:hAnsi="Times New Roman" w:cs="Times New Roman"/>
          <w:sz w:val="26"/>
          <w:szCs w:val="28"/>
        </w:rPr>
        <w:t>услуги</w:t>
      </w:r>
      <w:r w:rsidR="003064D8" w:rsidRPr="00A70265">
        <w:rPr>
          <w:rFonts w:ascii="Times New Roman" w:eastAsia="Calibri" w:hAnsi="Times New Roman" w:cs="Times New Roman"/>
          <w:sz w:val="26"/>
          <w:szCs w:val="28"/>
        </w:rPr>
        <w:t>,</w:t>
      </w:r>
      <w:r w:rsidR="00415BEA" w:rsidRPr="00A70265">
        <w:rPr>
          <w:rFonts w:ascii="Times New Roman" w:eastAsia="Calibri" w:hAnsi="Times New Roman" w:cs="Times New Roman"/>
          <w:sz w:val="26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A70265">
        <w:rPr>
          <w:rFonts w:ascii="Times New Roman" w:eastAsia="Calibri" w:hAnsi="Times New Roman" w:cs="Times New Roman"/>
          <w:sz w:val="26"/>
          <w:szCs w:val="28"/>
        </w:rPr>
        <w:t>в приложении № 4</w:t>
      </w:r>
      <w:r w:rsidR="00415BEA" w:rsidRPr="00A70265">
        <w:rPr>
          <w:rFonts w:ascii="Times New Roman" w:eastAsia="Calibri" w:hAnsi="Times New Roman" w:cs="Times New Roman"/>
          <w:sz w:val="26"/>
          <w:szCs w:val="28"/>
        </w:rPr>
        <w:t xml:space="preserve"> к настоящему Административному регламенту. </w:t>
      </w:r>
    </w:p>
    <w:p w:rsidR="00415BEA" w:rsidRPr="00A70265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A70265">
        <w:rPr>
          <w:rFonts w:ascii="Times New Roman" w:eastAsia="Calibri" w:hAnsi="Times New Roman" w:cs="Times New Roman"/>
          <w:sz w:val="26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6547A0" w:rsidRPr="00A70265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Подразделы, содержащие описание вариантов предоставления муниципальной услуги</w:t>
      </w:r>
    </w:p>
    <w:p w:rsidR="006547A0" w:rsidRPr="00A70265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  <w:highlight w:val="lightGray"/>
        </w:rPr>
      </w:pPr>
    </w:p>
    <w:p w:rsidR="006547A0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21</w:t>
      </w:r>
      <w:r w:rsidR="006547A0"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. </w:t>
      </w:r>
      <w:r w:rsidR="00415BEA"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Вариант 1. </w:t>
      </w:r>
      <w:r w:rsidR="006547A0" w:rsidRPr="00A70265">
        <w:rPr>
          <w:rFonts w:ascii="Times New Roman" w:hAnsi="Times New Roman" w:cs="Times New Roman"/>
          <w:b/>
          <w:bCs/>
          <w:sz w:val="26"/>
          <w:szCs w:val="28"/>
        </w:rPr>
        <w:t>Выдача</w:t>
      </w:r>
      <w:r w:rsidR="006547A0" w:rsidRPr="00A70265">
        <w:rPr>
          <w:rFonts w:ascii="Times New Roman" w:hAnsi="Times New Roman" w:cs="Times New Roman"/>
          <w:b/>
          <w:sz w:val="26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F56B0" w:rsidRPr="00A70265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6547A0" w:rsidRPr="00A70265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A70265">
        <w:rPr>
          <w:rFonts w:ascii="Times New Roman" w:hAnsi="Times New Roman" w:cs="Times New Roman"/>
          <w:bCs/>
          <w:sz w:val="26"/>
          <w:szCs w:val="28"/>
        </w:rPr>
        <w:t>2</w:t>
      </w:r>
      <w:r w:rsidRPr="00A70265">
        <w:rPr>
          <w:rFonts w:ascii="Times New Roman" w:hAnsi="Times New Roman" w:cs="Times New Roman"/>
          <w:bCs/>
          <w:sz w:val="26"/>
          <w:szCs w:val="28"/>
        </w:rPr>
        <w:t xml:space="preserve"> п.6 настоящего Административного регламента. 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.1. Прием </w:t>
      </w:r>
      <w:r w:rsidR="00864A66" w:rsidRPr="00A70265">
        <w:rPr>
          <w:rFonts w:ascii="Times New Roman" w:hAnsi="Times New Roman" w:cs="Times New Roman"/>
          <w:sz w:val="26"/>
          <w:szCs w:val="28"/>
        </w:rPr>
        <w:t xml:space="preserve">и регистрация </w:t>
      </w:r>
      <w:r w:rsidR="003064D8" w:rsidRPr="00A70265">
        <w:rPr>
          <w:rFonts w:ascii="Times New Roman" w:hAnsi="Times New Roman" w:cs="Times New Roman"/>
          <w:sz w:val="26"/>
          <w:szCs w:val="28"/>
        </w:rPr>
        <w:t>заявления и документов, необходимых для предоставления Муниципальной услуги.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.1.1.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A70265">
        <w:rPr>
          <w:rFonts w:ascii="Times New Roman" w:hAnsi="Times New Roman" w:cs="Times New Roman"/>
          <w:sz w:val="26"/>
          <w:szCs w:val="28"/>
        </w:rPr>
        <w:lastRenderedPageBreak/>
        <w:t xml:space="preserve">указанными в пункте 9 настоящего Административного регламента, </w:t>
      </w:r>
      <w:r w:rsidR="003064D8" w:rsidRPr="00A70265">
        <w:rPr>
          <w:rFonts w:ascii="Times New Roman" w:hAnsi="Times New Roman" w:cs="Times New Roman"/>
          <w:sz w:val="26"/>
          <w:szCs w:val="28"/>
        </w:rPr>
        <w:t>необходимыми для предоставления Муниципальной услуги: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лично в </w:t>
      </w:r>
      <w:r w:rsidR="007C3788" w:rsidRPr="00A70265">
        <w:rPr>
          <w:rFonts w:ascii="Times New Roman" w:hAnsi="Times New Roman" w:cs="Times New Roman"/>
          <w:sz w:val="26"/>
          <w:szCs w:val="28"/>
        </w:rPr>
        <w:t>Администрацию</w:t>
      </w:r>
      <w:r w:rsidRPr="00A70265">
        <w:rPr>
          <w:rFonts w:ascii="Times New Roman" w:hAnsi="Times New Roman" w:cs="Times New Roman"/>
          <w:sz w:val="26"/>
          <w:szCs w:val="28"/>
        </w:rPr>
        <w:t>, МФЦ;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с использованием личного кабинета на ЕПГУ или РПГУ в электронной форме;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посредством почтового отправления.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.1.2.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При обращении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Заявителя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в </w:t>
      </w:r>
      <w:r w:rsidR="00AB506D" w:rsidRPr="00A70265">
        <w:rPr>
          <w:rFonts w:ascii="Times New Roman" w:hAnsi="Times New Roman" w:cs="Times New Roman"/>
          <w:sz w:val="26"/>
          <w:szCs w:val="28"/>
        </w:rPr>
        <w:t>Администрацию лицо, уполномоченное на прием документов</w:t>
      </w:r>
      <w:r w:rsidR="003064D8" w:rsidRPr="00A70265">
        <w:rPr>
          <w:rFonts w:ascii="Times New Roman" w:hAnsi="Times New Roman" w:cs="Times New Roman"/>
          <w:sz w:val="26"/>
          <w:szCs w:val="28"/>
        </w:rPr>
        <w:t>: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устанавливает личность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Заявителя </w:t>
      </w:r>
      <w:r w:rsidRPr="00A70265">
        <w:rPr>
          <w:rFonts w:ascii="Times New Roman" w:hAnsi="Times New Roman" w:cs="Times New Roman"/>
          <w:sz w:val="26"/>
          <w:szCs w:val="28"/>
        </w:rPr>
        <w:t xml:space="preserve">или представителя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Заявителя </w:t>
      </w:r>
      <w:r w:rsidRPr="00A70265">
        <w:rPr>
          <w:rFonts w:ascii="Times New Roman" w:hAnsi="Times New Roman" w:cs="Times New Roman"/>
          <w:sz w:val="26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проверяет подлинность и полноту представленного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Заявителем </w:t>
      </w:r>
      <w:r w:rsidRPr="00A70265">
        <w:rPr>
          <w:rFonts w:ascii="Times New Roman" w:hAnsi="Times New Roman" w:cs="Times New Roman"/>
          <w:sz w:val="26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проверяет полномочия представителя </w:t>
      </w:r>
      <w:r w:rsidR="00372C05" w:rsidRPr="00A70265">
        <w:rPr>
          <w:rFonts w:ascii="Times New Roman" w:hAnsi="Times New Roman" w:cs="Times New Roman"/>
          <w:sz w:val="26"/>
          <w:szCs w:val="28"/>
        </w:rPr>
        <w:t>Заявителя</w:t>
      </w:r>
      <w:r w:rsidRPr="00A70265">
        <w:rPr>
          <w:rFonts w:ascii="Times New Roman" w:hAnsi="Times New Roman" w:cs="Times New Roman"/>
          <w:sz w:val="26"/>
          <w:szCs w:val="28"/>
        </w:rPr>
        <w:t>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В случае наличия оснований для отказа в приеме документов, указанных в </w:t>
      </w:r>
      <w:hyperlink r:id="rId14" w:history="1">
        <w:r w:rsidRPr="00A70265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372C05" w:rsidRPr="00A70265">
          <w:rPr>
            <w:rFonts w:ascii="Times New Roman" w:hAnsi="Times New Roman" w:cs="Times New Roman"/>
            <w:sz w:val="26"/>
            <w:szCs w:val="28"/>
          </w:rPr>
          <w:t>11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</w:t>
      </w:r>
      <w:r w:rsidR="00AB506D" w:rsidRPr="00A70265">
        <w:rPr>
          <w:rFonts w:ascii="Times New Roman" w:hAnsi="Times New Roman" w:cs="Times New Roman"/>
          <w:sz w:val="26"/>
          <w:szCs w:val="28"/>
        </w:rPr>
        <w:t xml:space="preserve">лицо, уполномоченное на прием документов </w:t>
      </w:r>
      <w:r w:rsidRPr="00A70265">
        <w:rPr>
          <w:rFonts w:ascii="Times New Roman" w:hAnsi="Times New Roman" w:cs="Times New Roman"/>
          <w:sz w:val="26"/>
          <w:szCs w:val="28"/>
        </w:rPr>
        <w:t xml:space="preserve">уведомляет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Заявителя </w:t>
      </w:r>
      <w:r w:rsidRPr="00A70265">
        <w:rPr>
          <w:rFonts w:ascii="Times New Roman" w:hAnsi="Times New Roman" w:cs="Times New Roman"/>
          <w:sz w:val="26"/>
          <w:szCs w:val="28"/>
        </w:rPr>
        <w:t>об отказе в приеме документов.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После устранения недостатков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Заявитель </w:t>
      </w:r>
      <w:r w:rsidRPr="00A70265">
        <w:rPr>
          <w:rFonts w:ascii="Times New Roman" w:hAnsi="Times New Roman" w:cs="Times New Roman"/>
          <w:sz w:val="26"/>
          <w:szCs w:val="28"/>
        </w:rPr>
        <w:t xml:space="preserve">вправе вновь обратиться за предоставлением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hAnsi="Times New Roman" w:cs="Times New Roman"/>
          <w:sz w:val="26"/>
          <w:szCs w:val="28"/>
        </w:rPr>
        <w:t>услуги.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.1.3.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A70265">
        <w:rPr>
          <w:rFonts w:ascii="Times New Roman" w:hAnsi="Times New Roman" w:cs="Times New Roman"/>
          <w:sz w:val="26"/>
          <w:szCs w:val="28"/>
        </w:rPr>
        <w:t>11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</w:t>
      </w:r>
      <w:r w:rsidR="00AB506D" w:rsidRPr="00A70265">
        <w:rPr>
          <w:rFonts w:ascii="Times New Roman" w:hAnsi="Times New Roman" w:cs="Times New Roman"/>
          <w:sz w:val="26"/>
          <w:szCs w:val="28"/>
        </w:rPr>
        <w:t>лицо, уполномоченное на прием документов</w:t>
      </w:r>
      <w:r w:rsidR="003064D8" w:rsidRPr="00A70265">
        <w:rPr>
          <w:rFonts w:ascii="Times New Roman" w:hAnsi="Times New Roman" w:cs="Times New Roman"/>
          <w:sz w:val="26"/>
          <w:szCs w:val="28"/>
        </w:rPr>
        <w:t>: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A70265">
        <w:rPr>
          <w:rFonts w:ascii="Times New Roman" w:hAnsi="Times New Roman" w:cs="Times New Roman"/>
          <w:sz w:val="26"/>
          <w:szCs w:val="28"/>
        </w:rPr>
        <w:t>одящей корреспонденции</w:t>
      </w:r>
      <w:r w:rsidR="00E7193B" w:rsidRPr="00A70265">
        <w:rPr>
          <w:rFonts w:ascii="Times New Roman" w:hAnsi="Times New Roman" w:cs="Times New Roman"/>
          <w:sz w:val="26"/>
          <w:szCs w:val="28"/>
        </w:rPr>
        <w:t>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.1.4.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При поступлении заявления и документов по почте </w:t>
      </w:r>
      <w:r w:rsidR="00AB506D" w:rsidRPr="00A70265">
        <w:rPr>
          <w:rFonts w:ascii="Times New Roman" w:hAnsi="Times New Roman" w:cs="Times New Roman"/>
          <w:sz w:val="26"/>
          <w:szCs w:val="28"/>
        </w:rPr>
        <w:t>лицо, уполномоченное на прием документов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5" w:history="1">
        <w:r w:rsidR="003064D8" w:rsidRPr="00A70265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372C05" w:rsidRPr="00A70265">
          <w:rPr>
            <w:rFonts w:ascii="Times New Roman" w:hAnsi="Times New Roman" w:cs="Times New Roman"/>
            <w:sz w:val="26"/>
            <w:szCs w:val="28"/>
          </w:rPr>
          <w:t>11</w:t>
        </w:r>
      </w:hyperlink>
      <w:r w:rsidR="003064D8"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.1.5.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A70265">
        <w:rPr>
          <w:rFonts w:ascii="Times New Roman" w:hAnsi="Times New Roman" w:cs="Times New Roman"/>
          <w:sz w:val="26"/>
          <w:szCs w:val="28"/>
        </w:rPr>
        <w:t>11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</w:t>
      </w:r>
      <w:r w:rsidR="0084582F" w:rsidRPr="00A70265">
        <w:rPr>
          <w:rFonts w:ascii="Times New Roman" w:hAnsi="Times New Roman" w:cs="Times New Roman"/>
          <w:sz w:val="26"/>
          <w:szCs w:val="28"/>
        </w:rPr>
        <w:t xml:space="preserve"> уполномоченное лицо Администрации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письменно или по телефону уведомляет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Заявителя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о наличии препятствий к принятию документов, объясняет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Заявителю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A70265">
        <w:rPr>
          <w:rFonts w:ascii="Times New Roman" w:hAnsi="Times New Roman" w:cs="Times New Roman"/>
          <w:sz w:val="26"/>
          <w:szCs w:val="28"/>
        </w:rPr>
        <w:t>Заявителю</w:t>
      </w:r>
      <w:r w:rsidR="003064D8" w:rsidRPr="00A70265">
        <w:rPr>
          <w:rFonts w:ascii="Times New Roman" w:hAnsi="Times New Roman" w:cs="Times New Roman"/>
          <w:sz w:val="26"/>
          <w:szCs w:val="28"/>
        </w:rPr>
        <w:t>.</w:t>
      </w:r>
    </w:p>
    <w:p w:rsidR="00E258E0" w:rsidRPr="00A70265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A70265">
        <w:rPr>
          <w:rFonts w:ascii="Times New Roman" w:hAnsi="Times New Roman" w:cs="Times New Roman"/>
          <w:sz w:val="26"/>
          <w:szCs w:val="28"/>
        </w:rPr>
        <w:t>11</w:t>
      </w:r>
      <w:r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A7026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.1.6.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При обращении заявителя за предоставлением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3064D8" w:rsidRPr="00A70265">
        <w:rPr>
          <w:rFonts w:ascii="Times New Roman" w:hAnsi="Times New Roman" w:cs="Times New Roman"/>
          <w:sz w:val="26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A70265">
        <w:rPr>
          <w:rFonts w:ascii="Times New Roman" w:hAnsi="Times New Roman" w:cs="Times New Roman"/>
          <w:sz w:val="26"/>
          <w:szCs w:val="28"/>
        </w:rPr>
        <w:t>Заявителя</w:t>
      </w:r>
      <w:r w:rsidRPr="00A70265">
        <w:rPr>
          <w:rFonts w:ascii="Times New Roman" w:hAnsi="Times New Roman" w:cs="Times New Roman"/>
          <w:sz w:val="26"/>
          <w:szCs w:val="28"/>
        </w:rPr>
        <w:t xml:space="preserve">, действующим на основании доверенности, к заявлению </w:t>
      </w:r>
      <w:r w:rsidRPr="00A70265">
        <w:rPr>
          <w:rFonts w:ascii="Times New Roman" w:hAnsi="Times New Roman" w:cs="Times New Roman"/>
          <w:sz w:val="26"/>
          <w:szCs w:val="28"/>
        </w:rPr>
        <w:lastRenderedPageBreak/>
        <w:t>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.1.7.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При отсутствии оснований для отказа в приеме документов, указанных в </w:t>
      </w:r>
      <w:hyperlink r:id="rId16" w:history="1">
        <w:r w:rsidR="003064D8" w:rsidRPr="00A70265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372C05" w:rsidRPr="00A70265">
          <w:rPr>
            <w:rFonts w:ascii="Times New Roman" w:hAnsi="Times New Roman" w:cs="Times New Roman"/>
            <w:sz w:val="26"/>
            <w:szCs w:val="28"/>
          </w:rPr>
          <w:t>11</w:t>
        </w:r>
      </w:hyperlink>
      <w:r w:rsidR="003064D8"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секретарь Комиссии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направляет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Заявителю </w:t>
      </w:r>
      <w:r w:rsidR="003064D8" w:rsidRPr="00A70265">
        <w:rPr>
          <w:rFonts w:ascii="Times New Roman" w:hAnsi="Times New Roman" w:cs="Times New Roman"/>
          <w:sz w:val="26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A70265">
        <w:rPr>
          <w:rFonts w:ascii="Times New Roman" w:hAnsi="Times New Roman" w:cs="Times New Roman"/>
          <w:sz w:val="26"/>
          <w:szCs w:val="28"/>
        </w:rPr>
        <w:t>11</w:t>
      </w:r>
      <w:r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секретарь Комиссии </w:t>
      </w:r>
      <w:r w:rsidRPr="00A70265">
        <w:rPr>
          <w:rFonts w:ascii="Times New Roman" w:hAnsi="Times New Roman" w:cs="Times New Roman"/>
          <w:sz w:val="26"/>
          <w:szCs w:val="28"/>
        </w:rPr>
        <w:t xml:space="preserve">направляет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Заявителю </w:t>
      </w:r>
      <w:r w:rsidRPr="00A70265">
        <w:rPr>
          <w:rFonts w:ascii="Times New Roman" w:hAnsi="Times New Roman" w:cs="Times New Roman"/>
          <w:sz w:val="26"/>
          <w:szCs w:val="28"/>
        </w:rPr>
        <w:t>через личный кабинет ЕПГУ или РПГУ решение об отказе в приеме документов.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При обращении за предоставлением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hAnsi="Times New Roman" w:cs="Times New Roman"/>
          <w:sz w:val="26"/>
          <w:szCs w:val="28"/>
        </w:rPr>
        <w:t>услуги через МФЦ спец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иалист МФЦ принимает документы у Заявителя (его представителя) и </w:t>
      </w:r>
      <w:r w:rsidRPr="00A70265">
        <w:rPr>
          <w:rFonts w:ascii="Times New Roman" w:hAnsi="Times New Roman" w:cs="Times New Roman"/>
          <w:sz w:val="26"/>
          <w:szCs w:val="28"/>
        </w:rPr>
        <w:t>переда</w:t>
      </w:r>
      <w:r w:rsidR="00372C05" w:rsidRPr="00A70265">
        <w:rPr>
          <w:rFonts w:ascii="Times New Roman" w:hAnsi="Times New Roman" w:cs="Times New Roman"/>
          <w:sz w:val="26"/>
          <w:szCs w:val="28"/>
        </w:rPr>
        <w:t>е</w:t>
      </w:r>
      <w:r w:rsidRPr="00A70265">
        <w:rPr>
          <w:rFonts w:ascii="Times New Roman" w:hAnsi="Times New Roman" w:cs="Times New Roman"/>
          <w:sz w:val="26"/>
          <w:szCs w:val="28"/>
        </w:rPr>
        <w:t xml:space="preserve">т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их </w:t>
      </w:r>
      <w:r w:rsidRPr="00A70265">
        <w:rPr>
          <w:rFonts w:ascii="Times New Roman" w:hAnsi="Times New Roman" w:cs="Times New Roman"/>
          <w:sz w:val="26"/>
          <w:szCs w:val="28"/>
        </w:rPr>
        <w:t>в Комиссию с сопроводительным реестром.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:rsidR="00372C05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.1.8.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:rsidR="003064D8" w:rsidRPr="00A70265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21</w:t>
      </w:r>
      <w:r w:rsidR="00A32C68" w:rsidRPr="00A70265">
        <w:rPr>
          <w:rFonts w:ascii="Times New Roman" w:hAnsi="Times New Roman" w:cs="Times New Roman"/>
          <w:sz w:val="26"/>
          <w:szCs w:val="28"/>
        </w:rPr>
        <w:t xml:space="preserve">.1.9. </w:t>
      </w:r>
      <w:r w:rsidR="003064D8" w:rsidRPr="00A70265">
        <w:rPr>
          <w:rFonts w:ascii="Times New Roman" w:hAnsi="Times New Roman" w:cs="Times New Roman"/>
          <w:sz w:val="26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A70265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3064D8" w:rsidRPr="00A70265">
        <w:rPr>
          <w:rFonts w:ascii="Times New Roman" w:hAnsi="Times New Roman" w:cs="Times New Roman"/>
          <w:sz w:val="26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:rsidR="003064D8" w:rsidRPr="00A70265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A67434" w:rsidRPr="00A70265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b/>
          <w:sz w:val="26"/>
          <w:szCs w:val="28"/>
        </w:rPr>
        <w:t>22</w:t>
      </w:r>
      <w:r w:rsidR="00372C05" w:rsidRPr="00A70265">
        <w:rPr>
          <w:rFonts w:ascii="Times New Roman" w:eastAsia="Times New Roman" w:hAnsi="Times New Roman" w:cs="Times New Roman"/>
          <w:b/>
          <w:sz w:val="26"/>
          <w:szCs w:val="28"/>
        </w:rPr>
        <w:t xml:space="preserve">.2. </w:t>
      </w:r>
      <w:r w:rsidR="00A67434" w:rsidRPr="00A70265">
        <w:rPr>
          <w:rFonts w:ascii="Times New Roman" w:eastAsia="Times New Roman" w:hAnsi="Times New Roman" w:cs="Times New Roman"/>
          <w:b/>
          <w:sz w:val="26"/>
          <w:szCs w:val="28"/>
        </w:rPr>
        <w:t>Межведомственное информационное взаимодействие.</w:t>
      </w:r>
    </w:p>
    <w:p w:rsidR="00372C05" w:rsidRPr="00A70265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32C68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.2.1.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:rsidR="00A67434" w:rsidRPr="00A70265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направляет межведомственные запросы в: </w:t>
      </w:r>
    </w:p>
    <w:p w:rsidR="00A32C68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 xml:space="preserve">Воронежской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области (получение выписки из ЕГР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>Н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 земельный участок и объект недвижимости);</w:t>
      </w:r>
    </w:p>
    <w:p w:rsidR="00065097" w:rsidRPr="00A70265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67434" w:rsidRPr="00A70265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A70265">
        <w:rPr>
          <w:rFonts w:ascii="Times New Roman" w:eastAsia="Times New Roman" w:hAnsi="Times New Roman" w:cs="Times New Roman"/>
          <w:sz w:val="26"/>
          <w:szCs w:val="28"/>
        </w:rPr>
        <w:t>ЮЛ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и ЕГРИП);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- Управление лес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 xml:space="preserve">ного хозяйства Воронежской области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(получение информации о пересечении с границами земель лесного фонда);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>Воронежской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области (получение заключения о соблюдении санитарно-эпидемиологических норм);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Управление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 xml:space="preserve">по охране объектов культурного наследия Воронежской области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(получение </w:t>
      </w:r>
      <w:r w:rsidR="00DA2025" w:rsidRPr="00A70265">
        <w:rPr>
          <w:rFonts w:ascii="Times New Roman" w:eastAsia="Times New Roman" w:hAnsi="Times New Roman" w:cs="Times New Roman"/>
          <w:sz w:val="26"/>
          <w:szCs w:val="28"/>
        </w:rPr>
        <w:t xml:space="preserve">сведений о наличии или отсутствии объектов культурного наследия, включённых в единый государственный реестр объектов культурного наследия </w:t>
      </w:r>
      <w:r w:rsidR="00DA2025"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)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010B3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.2.2.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:rsidR="00D010B3" w:rsidRPr="00A70265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7" w:history="1">
        <w:r w:rsidRPr="00A70265">
          <w:rPr>
            <w:rFonts w:ascii="Times New Roman" w:hAnsi="Times New Roman" w:cs="Times New Roman"/>
            <w:sz w:val="26"/>
            <w:szCs w:val="28"/>
          </w:rPr>
          <w:t xml:space="preserve">пункте 10 </w:t>
        </w:r>
      </w:hyperlink>
      <w:r w:rsidRPr="00A70265">
        <w:rPr>
          <w:rFonts w:ascii="Times New Roman" w:hAnsi="Times New Roman" w:cs="Times New Roman"/>
          <w:sz w:val="26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.2.3.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Заявителю 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услуги.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A70265">
        <w:rPr>
          <w:rFonts w:ascii="Times New Roman" w:eastAsia="Times New Roman" w:hAnsi="Times New Roman" w:cs="Times New Roman"/>
          <w:sz w:val="26"/>
          <w:szCs w:val="28"/>
        </w:rPr>
        <w:t>Заявителем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</w:p>
    <w:p w:rsidR="00A32C68" w:rsidRPr="00A70265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 Принятие решения о предоставлении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или об отказе в предоставлении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услуги. 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.3.1.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Решение о предоставлении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принимается при одновременном соблюдении следующих критериев: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достоверность сведений, содержащихся в представленных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Заявителем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документах;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услуги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 в соответствии с пунктом 9 настоящего Административного регламента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отсутствие оснований для отказа в предоставлении </w:t>
      </w:r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услуги, указанных в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 пункте 12 настоящ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его Административного регламента. 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.3.2.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услуги, указанных в пункте </w:t>
      </w:r>
      <w:r w:rsidR="00D010B3" w:rsidRPr="00A70265">
        <w:rPr>
          <w:rFonts w:ascii="Times New Roman" w:eastAsia="Times New Roman" w:hAnsi="Times New Roman" w:cs="Times New Roman"/>
          <w:sz w:val="26"/>
          <w:szCs w:val="28"/>
        </w:rPr>
        <w:t>12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настоящего Административного регламента. 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.3.4.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В случае наличия оснований для отказа в предоставлении </w:t>
      </w:r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>услуги, указанных в пункт</w:t>
      </w:r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>е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>12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26088F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.3.5.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В случае отсутствия оснований для отказа в предоставлении </w:t>
      </w:r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>Муниципальной услуги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, указанных в </w:t>
      </w:r>
      <w:hyperlink r:id="rId18" w:history="1">
        <w:r w:rsidR="004A744A" w:rsidRPr="00A70265">
          <w:rPr>
            <w:rFonts w:ascii="Times New Roman" w:eastAsia="Times New Roman" w:hAnsi="Times New Roman" w:cs="Times New Roman"/>
            <w:sz w:val="26"/>
            <w:szCs w:val="28"/>
          </w:rPr>
          <w:t>пункте</w:t>
        </w:r>
      </w:hyperlink>
      <w:r w:rsidR="004A744A" w:rsidRPr="00A70265">
        <w:rPr>
          <w:rFonts w:ascii="Times New Roman" w:eastAsia="Times New Roman" w:hAnsi="Times New Roman" w:cs="Times New Roman"/>
          <w:sz w:val="26"/>
          <w:szCs w:val="28"/>
        </w:rPr>
        <w:t xml:space="preserve"> 12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настоящего Административного регламента, секретарь Комиссии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 в течение 15 рабочих дней со дня поступления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заявления о предоставлении разрешения</w:t>
      </w:r>
      <w:r w:rsidR="0026088F" w:rsidRPr="00A70265">
        <w:rPr>
          <w:rFonts w:ascii="Times New Roman" w:eastAsia="Times New Roman" w:hAnsi="Times New Roman" w:cs="Times New Roman"/>
          <w:sz w:val="26"/>
          <w:szCs w:val="28"/>
        </w:rPr>
        <w:t xml:space="preserve"> подготавливает проект решения о предоставлении разрешения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на </w:t>
      </w:r>
      <w:r w:rsidR="0026088F" w:rsidRPr="00A70265">
        <w:rPr>
          <w:rFonts w:ascii="Times New Roman" w:eastAsia="Times New Roman" w:hAnsi="Times New Roman" w:cs="Times New Roman"/>
          <w:sz w:val="26"/>
          <w:szCs w:val="28"/>
        </w:rPr>
        <w:t>отклонение от предельных параметров разрешенного строительства.</w:t>
      </w:r>
    </w:p>
    <w:p w:rsidR="00E06B7F" w:rsidRPr="00A70265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E06B7F" w:rsidRPr="00A70265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Срок проведения общественных обсуждений или публичных слушаний со дня оповещения жителей </w:t>
      </w:r>
      <w:r w:rsidR="00A70265" w:rsidRPr="00A7026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об их проведении до дня опубликования заключения о результатах общественных обсуждений или п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>убличных слушаний определяется У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ставом </w:t>
      </w:r>
      <w:r w:rsidR="00A70265" w:rsidRPr="00A7026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и (или) нормативным правовым актом 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 xml:space="preserve">Совета народных депутатов </w:t>
      </w:r>
      <w:r w:rsidR="00A70265" w:rsidRPr="00A7026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r w:rsidR="000541C2" w:rsidRPr="00A7026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и не может быть более одного месяца</w:t>
      </w:r>
      <w:r w:rsidR="00E06B7F"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E06B7F" w:rsidRPr="00A70265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На основании </w:t>
      </w:r>
      <w:hyperlink r:id="rId19" w:history="1">
        <w:r w:rsidRPr="00A70265">
          <w:rPr>
            <w:rFonts w:ascii="Times New Roman" w:eastAsia="Times New Roman" w:hAnsi="Times New Roman" w:cs="Times New Roman"/>
            <w:sz w:val="26"/>
            <w:szCs w:val="28"/>
          </w:rPr>
          <w:t xml:space="preserve">части </w:t>
        </w:r>
        <w:r w:rsidR="002451D6" w:rsidRPr="00A70265">
          <w:rPr>
            <w:rFonts w:ascii="Times New Roman" w:eastAsia="Times New Roman" w:hAnsi="Times New Roman" w:cs="Times New Roman"/>
            <w:sz w:val="26"/>
            <w:szCs w:val="28"/>
          </w:rPr>
          <w:t>4</w:t>
        </w:r>
        <w:r w:rsidRPr="00A70265">
          <w:rPr>
            <w:rFonts w:ascii="Times New Roman" w:eastAsia="Times New Roman" w:hAnsi="Times New Roman" w:cs="Times New Roman"/>
            <w:sz w:val="26"/>
            <w:szCs w:val="28"/>
          </w:rPr>
          <w:t xml:space="preserve"> статьи </w:t>
        </w:r>
        <w:r w:rsidR="002451D6" w:rsidRPr="00A70265">
          <w:rPr>
            <w:rFonts w:ascii="Times New Roman" w:eastAsia="Times New Roman" w:hAnsi="Times New Roman" w:cs="Times New Roman"/>
            <w:sz w:val="26"/>
            <w:szCs w:val="28"/>
          </w:rPr>
          <w:t>40</w:t>
        </w:r>
      </w:hyperlink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6B7F" w:rsidRPr="00A70265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Муниципальная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Муниципальная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услуги.</w:t>
      </w:r>
    </w:p>
    <w:p w:rsidR="00E06B7F" w:rsidRPr="00A70265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A70265">
        <w:rPr>
          <w:rFonts w:ascii="Times New Roman" w:eastAsia="Times New Roman" w:hAnsi="Times New Roman" w:cs="Times New Roman"/>
          <w:sz w:val="26"/>
          <w:szCs w:val="28"/>
        </w:rPr>
        <w:t>заключения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DF4E74" w:rsidRPr="00A70265">
        <w:rPr>
          <w:rFonts w:ascii="Times New Roman" w:eastAsia="Times New Roman" w:hAnsi="Times New Roman" w:cs="Times New Roman"/>
          <w:sz w:val="26"/>
          <w:szCs w:val="28"/>
        </w:rPr>
        <w:t xml:space="preserve">22.3.7.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>я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A70265">
        <w:rPr>
          <w:rFonts w:ascii="Times New Roman" w:eastAsia="Times New Roman" w:hAnsi="Times New Roman" w:cs="Times New Roman"/>
          <w:sz w:val="26"/>
          <w:szCs w:val="28"/>
        </w:rPr>
        <w:t xml:space="preserve"> Администрацию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.3.8. </w:t>
      </w:r>
      <w:r w:rsidR="00A877DE" w:rsidRPr="00A70265">
        <w:rPr>
          <w:rFonts w:ascii="Times New Roman" w:eastAsia="Times New Roman" w:hAnsi="Times New Roman" w:cs="Times New Roman"/>
          <w:sz w:val="26"/>
          <w:szCs w:val="28"/>
        </w:rPr>
        <w:t xml:space="preserve">Глава </w:t>
      </w:r>
      <w:r w:rsidR="00A70265" w:rsidRPr="00A70265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r w:rsidR="00FD4938" w:rsidRPr="00A70265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на основании рекомендаций Комиссии в течение </w:t>
      </w:r>
      <w:r w:rsidR="00A877DE" w:rsidRPr="00A70265">
        <w:rPr>
          <w:rFonts w:ascii="Times New Roman" w:eastAsia="Times New Roman" w:hAnsi="Times New Roman" w:cs="Times New Roman"/>
          <w:sz w:val="26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 с указанием причин принятого решения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</w:p>
    <w:p w:rsidR="00A67434" w:rsidRPr="00A70265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22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.3.9.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0" w:history="1">
        <w:r w:rsidR="00A67434" w:rsidRPr="00A70265">
          <w:rPr>
            <w:rFonts w:ascii="Times New Roman" w:eastAsia="Times New Roman" w:hAnsi="Times New Roman" w:cs="Times New Roman"/>
            <w:sz w:val="26"/>
            <w:szCs w:val="28"/>
          </w:rPr>
          <w:t>пункт</w:t>
        </w:r>
        <w:r w:rsidR="00395043" w:rsidRPr="00A70265">
          <w:rPr>
            <w:rFonts w:ascii="Times New Roman" w:eastAsia="Times New Roman" w:hAnsi="Times New Roman" w:cs="Times New Roman"/>
            <w:sz w:val="26"/>
            <w:szCs w:val="28"/>
          </w:rPr>
          <w:t>е 12</w:t>
        </w:r>
      </w:hyperlink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настоящего Административного регламента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 и рекомендации Комиссии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</w:p>
    <w:p w:rsidR="00395043" w:rsidRPr="00A70265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67434" w:rsidRPr="00A70265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b/>
          <w:sz w:val="26"/>
          <w:szCs w:val="28"/>
        </w:rPr>
        <w:t>2</w:t>
      </w:r>
      <w:r w:rsidR="00D9262C" w:rsidRPr="00A70265">
        <w:rPr>
          <w:rFonts w:ascii="Times New Roman" w:eastAsia="Times New Roman" w:hAnsi="Times New Roman" w:cs="Times New Roman"/>
          <w:b/>
          <w:sz w:val="26"/>
          <w:szCs w:val="28"/>
        </w:rPr>
        <w:t>3.3</w:t>
      </w:r>
      <w:r w:rsidR="00A67434" w:rsidRPr="00A70265">
        <w:rPr>
          <w:rFonts w:ascii="Times New Roman" w:eastAsia="Times New Roman" w:hAnsi="Times New Roman" w:cs="Times New Roman"/>
          <w:b/>
          <w:sz w:val="26"/>
          <w:szCs w:val="28"/>
        </w:rPr>
        <w:t xml:space="preserve">. Предоставление результата </w:t>
      </w:r>
      <w:r w:rsidRPr="00A70265">
        <w:rPr>
          <w:rFonts w:ascii="Times New Roman" w:eastAsia="Times New Roman" w:hAnsi="Times New Roman" w:cs="Times New Roman"/>
          <w:b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b/>
          <w:sz w:val="26"/>
          <w:szCs w:val="28"/>
        </w:rPr>
        <w:t>услуги.</w:t>
      </w:r>
    </w:p>
    <w:p w:rsidR="0084582F" w:rsidRPr="00A70265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67434" w:rsidRPr="00A70265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23.3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.1.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В день получения результата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</w:t>
      </w:r>
      <w:r w:rsidR="0084582F" w:rsidRPr="00A70265">
        <w:rPr>
          <w:rFonts w:ascii="Times New Roman" w:eastAsia="Times New Roman" w:hAnsi="Times New Roman" w:cs="Times New Roman"/>
          <w:sz w:val="26"/>
          <w:szCs w:val="28"/>
        </w:rPr>
        <w:t>уполномоченное лицо Администрации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выбрано почтовое отправление);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Заявителем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(в случае если способом получения результата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выбрана электронная почта);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с использованием ЕПГУ или РПГУ направляет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Заявителю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результат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:rsidR="00A67434" w:rsidRPr="00A70265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в адрес МФЦ для выдачи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Заявителю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услуги заявителем выбрано МФЦ);</w:t>
      </w:r>
    </w:p>
    <w:p w:rsidR="00792370" w:rsidRPr="00A70265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67434" w:rsidRPr="00A70265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23.3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.2.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Предоставление результата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представителю </w:t>
      </w:r>
      <w:r w:rsidR="00864A66" w:rsidRPr="00A70265">
        <w:rPr>
          <w:rFonts w:ascii="Times New Roman" w:eastAsia="Times New Roman" w:hAnsi="Times New Roman" w:cs="Times New Roman"/>
          <w:sz w:val="26"/>
          <w:szCs w:val="28"/>
        </w:rPr>
        <w:t xml:space="preserve">Заявителя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67434" w:rsidRPr="00A70265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23.3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.3.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Срок предоставления результата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- в течение одного рабочего дня со дня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>подписания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 решения о предоставлении </w:t>
      </w:r>
      <w:r w:rsidR="00395043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 (об отказе в предоставлении </w:t>
      </w:r>
      <w:r w:rsidR="00933381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="00A67434"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услуги). </w:t>
      </w:r>
    </w:p>
    <w:p w:rsidR="00CC5764" w:rsidRPr="00A70265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23.3</w:t>
      </w:r>
      <w:r w:rsidR="00864A66" w:rsidRPr="00A70265">
        <w:rPr>
          <w:color w:val="auto"/>
          <w:sz w:val="26"/>
          <w:szCs w:val="28"/>
        </w:rPr>
        <w:t>.</w:t>
      </w:r>
      <w:r w:rsidRPr="00A70265">
        <w:rPr>
          <w:color w:val="auto"/>
          <w:sz w:val="26"/>
          <w:szCs w:val="28"/>
        </w:rPr>
        <w:t>4.</w:t>
      </w:r>
      <w:r w:rsidR="00864A66" w:rsidRPr="00A70265">
        <w:rPr>
          <w:color w:val="auto"/>
          <w:sz w:val="26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864A66" w:rsidRPr="00A70265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 w:val="26"/>
          <w:szCs w:val="28"/>
        </w:rPr>
      </w:pPr>
    </w:p>
    <w:p w:rsidR="00792370" w:rsidRPr="00A70265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A70265">
        <w:rPr>
          <w:rFonts w:ascii="Times New Roman" w:hAnsi="Times New Roman" w:cs="Times New Roman"/>
          <w:b/>
          <w:sz w:val="26"/>
          <w:szCs w:val="28"/>
        </w:rPr>
        <w:t xml:space="preserve">24. </w:t>
      </w:r>
      <w:r w:rsidR="00792370" w:rsidRPr="00A70265">
        <w:rPr>
          <w:rFonts w:ascii="Times New Roman" w:hAnsi="Times New Roman" w:cs="Times New Roman"/>
          <w:b/>
          <w:bCs/>
          <w:sz w:val="26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CC5764" w:rsidRPr="00A70265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24.1. </w:t>
      </w:r>
      <w:r w:rsidR="00CC5764" w:rsidRPr="00A70265">
        <w:rPr>
          <w:color w:val="auto"/>
          <w:sz w:val="26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A70265">
        <w:rPr>
          <w:color w:val="auto"/>
          <w:sz w:val="26"/>
          <w:szCs w:val="28"/>
        </w:rPr>
        <w:t xml:space="preserve">Муниципальной </w:t>
      </w:r>
      <w:r w:rsidR="00CC5764" w:rsidRPr="00A70265">
        <w:rPr>
          <w:color w:val="auto"/>
          <w:sz w:val="26"/>
          <w:szCs w:val="28"/>
        </w:rPr>
        <w:t xml:space="preserve">услуги документах </w:t>
      </w:r>
      <w:r w:rsidRPr="00A70265">
        <w:rPr>
          <w:color w:val="auto"/>
          <w:sz w:val="26"/>
          <w:szCs w:val="28"/>
        </w:rPr>
        <w:t xml:space="preserve">Заявитель вправе </w:t>
      </w:r>
      <w:r w:rsidR="00CC5764" w:rsidRPr="00A70265">
        <w:rPr>
          <w:color w:val="auto"/>
          <w:sz w:val="26"/>
          <w:szCs w:val="28"/>
        </w:rPr>
        <w:t>обра</w:t>
      </w:r>
      <w:r w:rsidRPr="00A70265">
        <w:rPr>
          <w:color w:val="auto"/>
          <w:sz w:val="26"/>
          <w:szCs w:val="28"/>
        </w:rPr>
        <w:t xml:space="preserve">титься </w:t>
      </w:r>
      <w:r w:rsidR="00CC5764" w:rsidRPr="00A70265">
        <w:rPr>
          <w:color w:val="auto"/>
          <w:sz w:val="26"/>
          <w:szCs w:val="28"/>
        </w:rPr>
        <w:t>с за</w:t>
      </w:r>
      <w:r w:rsidRPr="00A70265">
        <w:rPr>
          <w:color w:val="auto"/>
          <w:sz w:val="26"/>
          <w:szCs w:val="28"/>
        </w:rPr>
        <w:t xml:space="preserve">явлением </w:t>
      </w:r>
      <w:r w:rsidR="00CC5764" w:rsidRPr="00A70265">
        <w:rPr>
          <w:color w:val="auto"/>
          <w:sz w:val="26"/>
          <w:szCs w:val="28"/>
        </w:rPr>
        <w:t>об исправлении таких опечаток и (или) ошибок.</w:t>
      </w:r>
    </w:p>
    <w:p w:rsidR="00395043" w:rsidRPr="00A70265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395043" w:rsidRPr="00A70265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lastRenderedPageBreak/>
        <w:t xml:space="preserve">Административная процедура по приему и регистрации документов </w:t>
      </w:r>
      <w:r w:rsidR="00864A66" w:rsidRPr="00A70265">
        <w:rPr>
          <w:color w:val="auto"/>
          <w:sz w:val="26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864A66" w:rsidRPr="00A70265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864A66" w:rsidRPr="00A70265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24.2. Административная процедура по </w:t>
      </w:r>
      <w:r w:rsidRPr="00A70265">
        <w:rPr>
          <w:rFonts w:eastAsia="Times New Roman"/>
          <w:color w:val="auto"/>
          <w:sz w:val="26"/>
          <w:szCs w:val="28"/>
        </w:rPr>
        <w:t>межведомственному информационному взаимодействию</w:t>
      </w:r>
      <w:r w:rsidRPr="00A70265">
        <w:rPr>
          <w:color w:val="auto"/>
          <w:sz w:val="26"/>
          <w:szCs w:val="28"/>
        </w:rPr>
        <w:t xml:space="preserve"> в настоящем варианте не применяется.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услуги.</w:t>
      </w:r>
    </w:p>
    <w:p w:rsidR="00CC5764" w:rsidRPr="00A70265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CC5764" w:rsidRPr="00A70265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A70265">
        <w:rPr>
          <w:color w:val="auto"/>
          <w:sz w:val="26"/>
          <w:szCs w:val="28"/>
        </w:rPr>
        <w:t xml:space="preserve">Муниципальной </w:t>
      </w:r>
      <w:r w:rsidRPr="00A70265">
        <w:rPr>
          <w:color w:val="auto"/>
          <w:sz w:val="26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A70265">
        <w:rPr>
          <w:color w:val="auto"/>
          <w:sz w:val="26"/>
          <w:szCs w:val="28"/>
        </w:rPr>
        <w:t xml:space="preserve">регистрации соответствующего </w:t>
      </w:r>
      <w:r w:rsidRPr="00A70265">
        <w:rPr>
          <w:color w:val="auto"/>
          <w:sz w:val="26"/>
          <w:szCs w:val="28"/>
        </w:rPr>
        <w:t>за</w:t>
      </w:r>
      <w:r w:rsidR="00864A66" w:rsidRPr="00A70265">
        <w:rPr>
          <w:color w:val="auto"/>
          <w:sz w:val="26"/>
          <w:szCs w:val="28"/>
        </w:rPr>
        <w:t>явления</w:t>
      </w:r>
      <w:r w:rsidRPr="00A70265">
        <w:rPr>
          <w:color w:val="auto"/>
          <w:sz w:val="26"/>
          <w:szCs w:val="28"/>
        </w:rPr>
        <w:t>.</w:t>
      </w:r>
    </w:p>
    <w:p w:rsidR="00CC5764" w:rsidRPr="00A70265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A70265">
        <w:rPr>
          <w:color w:val="auto"/>
          <w:sz w:val="26"/>
          <w:szCs w:val="28"/>
        </w:rPr>
        <w:t xml:space="preserve">Муниципальной </w:t>
      </w:r>
      <w:r w:rsidRPr="00A70265">
        <w:rPr>
          <w:color w:val="auto"/>
          <w:sz w:val="26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A70265">
        <w:rPr>
          <w:color w:val="auto"/>
          <w:sz w:val="26"/>
          <w:szCs w:val="28"/>
        </w:rPr>
        <w:t xml:space="preserve">Заявителю </w:t>
      </w:r>
      <w:r w:rsidRPr="00A70265">
        <w:rPr>
          <w:color w:val="auto"/>
          <w:sz w:val="26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A70265">
        <w:rPr>
          <w:color w:val="auto"/>
          <w:sz w:val="26"/>
          <w:szCs w:val="28"/>
        </w:rPr>
        <w:t xml:space="preserve">Муниципальной </w:t>
      </w:r>
      <w:r w:rsidRPr="00A70265">
        <w:rPr>
          <w:color w:val="auto"/>
          <w:sz w:val="26"/>
          <w:szCs w:val="28"/>
        </w:rPr>
        <w:t>услуги документах.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 xml:space="preserve">24.4.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Предоставление результата Муниципальной услуги Заявителю.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4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.4.1. В день получения результата Муниципальной услуги </w:t>
      </w:r>
      <w:r w:rsidR="0084582F" w:rsidRPr="00A70265">
        <w:rPr>
          <w:rFonts w:ascii="Times New Roman" w:eastAsia="Times New Roman" w:hAnsi="Times New Roman" w:cs="Times New Roman"/>
          <w:sz w:val="26"/>
          <w:szCs w:val="28"/>
        </w:rPr>
        <w:t>уполномоченное лицо Администрации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792370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услуги заявителем выбрано МФЦ);</w:t>
      </w:r>
    </w:p>
    <w:p w:rsidR="00864A66" w:rsidRPr="00A70265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</w:t>
      </w:r>
      <w:r w:rsidR="00FD4938" w:rsidRPr="00A70265">
        <w:rPr>
          <w:rFonts w:ascii="Times New Roman" w:eastAsia="Times New Roman" w:hAnsi="Times New Roman" w:cs="Times New Roman"/>
          <w:sz w:val="26"/>
          <w:szCs w:val="28"/>
        </w:rPr>
        <w:t>трации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.</w:t>
      </w:r>
      <w:r w:rsidR="00864A66"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4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864A66" w:rsidRPr="00A70265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2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>4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A70265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услуги). </w:t>
      </w:r>
    </w:p>
    <w:p w:rsidR="00864A66" w:rsidRPr="00A70265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2</w:t>
      </w:r>
      <w:r w:rsidR="00792370" w:rsidRPr="00A70265">
        <w:rPr>
          <w:color w:val="auto"/>
          <w:sz w:val="26"/>
          <w:szCs w:val="28"/>
        </w:rPr>
        <w:t>4</w:t>
      </w:r>
      <w:r w:rsidRPr="00A70265">
        <w:rPr>
          <w:color w:val="auto"/>
          <w:sz w:val="26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792370" w:rsidRPr="00A70265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792370" w:rsidRPr="00A70265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25. </w:t>
      </w:r>
      <w:r w:rsidR="006547A0"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Вариант </w:t>
      </w:r>
      <w:r w:rsidRPr="00A70265">
        <w:rPr>
          <w:rFonts w:ascii="Times New Roman" w:hAnsi="Times New Roman" w:cs="Times New Roman"/>
          <w:b/>
          <w:bCs/>
          <w:sz w:val="26"/>
          <w:szCs w:val="28"/>
        </w:rPr>
        <w:t>3</w:t>
      </w:r>
      <w:r w:rsidR="006547A0" w:rsidRPr="00A70265">
        <w:rPr>
          <w:rFonts w:ascii="Times New Roman" w:hAnsi="Times New Roman" w:cs="Times New Roman"/>
          <w:b/>
          <w:bCs/>
          <w:sz w:val="26"/>
          <w:szCs w:val="28"/>
        </w:rPr>
        <w:t xml:space="preserve">. </w:t>
      </w:r>
      <w:r w:rsidRPr="00A70265">
        <w:rPr>
          <w:rFonts w:ascii="Times New Roman" w:hAnsi="Times New Roman" w:cs="Times New Roman"/>
          <w:b/>
          <w:bCs/>
          <w:sz w:val="26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25.1. В случае утраты либо повреждения Заявителем </w:t>
      </w:r>
      <w:r w:rsidRPr="00A70265">
        <w:rPr>
          <w:bCs/>
          <w:color w:val="auto"/>
          <w:sz w:val="26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A70265">
        <w:rPr>
          <w:color w:val="auto"/>
          <w:sz w:val="26"/>
          <w:szCs w:val="28"/>
        </w:rPr>
        <w:t xml:space="preserve"> Заявитель вправе обратиться с заявлением о выдаче дубликата.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25.2. Административная процедура по </w:t>
      </w:r>
      <w:r w:rsidRPr="00A70265">
        <w:rPr>
          <w:rFonts w:eastAsia="Times New Roman"/>
          <w:color w:val="auto"/>
          <w:sz w:val="26"/>
          <w:szCs w:val="28"/>
        </w:rPr>
        <w:t>межведомственному информационному взаимодействию</w:t>
      </w:r>
      <w:r w:rsidRPr="00A70265">
        <w:rPr>
          <w:color w:val="auto"/>
          <w:sz w:val="26"/>
          <w:szCs w:val="28"/>
        </w:rPr>
        <w:t xml:space="preserve"> в настоящем варианте не применяется.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A70265">
        <w:rPr>
          <w:bCs/>
          <w:color w:val="auto"/>
          <w:sz w:val="26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A70265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bCs/>
          <w:sz w:val="26"/>
          <w:szCs w:val="28"/>
        </w:rPr>
        <w:t xml:space="preserve">25.4.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Предоставление результата Муниципальной услуги Заявителю.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25.4.1. В день получения результата Муниципальной услуги секретарь Комиссии: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1124A4" w:rsidRPr="00A70265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25.4.3. Срок предоставления результата Муниципальной услуги </w:t>
      </w:r>
      <w:r w:rsidR="00386E71" w:rsidRPr="00A70265">
        <w:rPr>
          <w:rFonts w:ascii="Times New Roman" w:eastAsia="Times New Roman" w:hAnsi="Times New Roman" w:cs="Times New Roman"/>
          <w:sz w:val="26"/>
          <w:szCs w:val="28"/>
        </w:rPr>
        <w:t>–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86E71" w:rsidRPr="00A70265">
        <w:rPr>
          <w:rFonts w:ascii="Times New Roman" w:eastAsia="Times New Roman" w:hAnsi="Times New Roman" w:cs="Times New Roman"/>
          <w:sz w:val="26"/>
          <w:szCs w:val="28"/>
        </w:rPr>
        <w:t>3 рабочих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86E71" w:rsidRPr="00A70265">
        <w:rPr>
          <w:rFonts w:ascii="Times New Roman" w:eastAsia="Times New Roman" w:hAnsi="Times New Roman" w:cs="Times New Roman"/>
          <w:sz w:val="26"/>
          <w:szCs w:val="28"/>
        </w:rPr>
        <w:t>дня.</w:t>
      </w:r>
    </w:p>
    <w:p w:rsidR="001124A4" w:rsidRPr="00A70265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8"/>
        </w:rPr>
      </w:pPr>
      <w:r w:rsidRPr="00A70265">
        <w:rPr>
          <w:color w:val="auto"/>
          <w:sz w:val="26"/>
          <w:szCs w:val="28"/>
        </w:rPr>
        <w:t>25.4</w:t>
      </w:r>
      <w:r w:rsidR="001124A4" w:rsidRPr="00A70265">
        <w:rPr>
          <w:color w:val="auto"/>
          <w:sz w:val="26"/>
          <w:szCs w:val="28"/>
        </w:rPr>
        <w:t>.</w:t>
      </w:r>
      <w:r w:rsidRPr="00A70265">
        <w:rPr>
          <w:color w:val="auto"/>
          <w:sz w:val="26"/>
          <w:szCs w:val="28"/>
        </w:rPr>
        <w:t>4.</w:t>
      </w:r>
      <w:r w:rsidR="001124A4" w:rsidRPr="00A70265">
        <w:rPr>
          <w:color w:val="auto"/>
          <w:sz w:val="26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26. Порядок оставления запроса Заявителя без рассмотрения. </w:t>
      </w: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930A1" w:rsidRPr="00A70265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547A0" w:rsidRPr="00A70265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6"/>
          <w:szCs w:val="28"/>
        </w:rPr>
      </w:pPr>
    </w:p>
    <w:p w:rsidR="002C71DE" w:rsidRPr="00A70265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</w:pPr>
      <w:bookmarkStart w:id="11" w:name="_Hlk13150460"/>
      <w:bookmarkEnd w:id="11"/>
      <w:r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val="en-US" w:eastAsia="zh-CN" w:bidi="hi-IN"/>
        </w:rPr>
        <w:t>IV</w:t>
      </w:r>
      <w:r w:rsidR="001D5C40"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  <w:t>.</w:t>
      </w:r>
      <w:r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  <w:t xml:space="preserve"> </w:t>
      </w:r>
      <w:r w:rsidR="001D5C40"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  <w:t xml:space="preserve"> </w:t>
      </w:r>
      <w:r w:rsidR="002C71DE"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</w:p>
    <w:p w:rsidR="002C71DE" w:rsidRPr="00A70265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27</w:t>
      </w:r>
      <w:r w:rsidR="00493FE3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.</w:t>
      </w:r>
      <w:r w:rsidR="002C71DE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D0BE7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lastRenderedPageBreak/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: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а) соблюдение сроков предоставления Муниципальной услуги;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2C71DE" w:rsidRPr="00A70265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2</w:t>
      </w:r>
      <w:r w:rsidR="00493FE3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8</w:t>
      </w:r>
      <w:r w:rsidR="002C71DE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.</w:t>
      </w:r>
      <w:r w:rsidR="002C71DE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F4455" w:rsidRPr="00A70265" w:rsidRDefault="007930A1" w:rsidP="009A1C8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 xml:space="preserve">29. </w:t>
      </w:r>
      <w:r w:rsidR="002C71DE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9A1C85" w:rsidRPr="00A70265">
        <w:rPr>
          <w:rFonts w:ascii="Times New Roman" w:hAnsi="Times New Roman" w:cs="Times New Roman"/>
          <w:sz w:val="26"/>
          <w:szCs w:val="26"/>
        </w:rPr>
        <w:t xml:space="preserve">и Администрации </w:t>
      </w:r>
      <w:r w:rsidR="002C71DE"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lastRenderedPageBreak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D5C40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71DE" w:rsidRPr="00A70265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zh-CN" w:bidi="hi-IN"/>
        </w:rPr>
      </w:pP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sz w:val="26"/>
          <w:szCs w:val="28"/>
        </w:rPr>
        <w:t xml:space="preserve">Раздел V. </w:t>
      </w:r>
      <w:r w:rsidRPr="00A70265">
        <w:rPr>
          <w:rFonts w:ascii="Times New Roman" w:hAnsi="Times New Roman" w:cs="Times New Roman"/>
          <w:b/>
          <w:bCs/>
          <w:sz w:val="26"/>
          <w:szCs w:val="28"/>
        </w:rPr>
        <w:t>Досудебный (внесудебный) порядок обжалования решений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и действий (бездействия) органа, предоставляющего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муниципальную услугу, МФЦ, организаций, указанных в части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1.1 статьи 16 федерального закона от 27.07.2010 № 210-ФЗ,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а также их должностных лиц, муниципальных служащих,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b/>
          <w:bCs/>
          <w:sz w:val="26"/>
          <w:szCs w:val="28"/>
        </w:rPr>
        <w:t>работников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930A1" w:rsidRPr="00A70265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 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1.1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31. Заявитель может обратиться с жалобой в том числе в следующих случаях: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1.3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</w:t>
      </w:r>
      <w:r w:rsidRPr="00A70265">
        <w:rPr>
          <w:rFonts w:ascii="Times New Roman" w:hAnsi="Times New Roman" w:cs="Times New Roman"/>
          <w:sz w:val="26"/>
          <w:szCs w:val="28"/>
        </w:rPr>
        <w:lastRenderedPageBreak/>
        <w:t xml:space="preserve">самоуправления </w:t>
      </w:r>
      <w:r w:rsidR="00A70265" w:rsidRPr="00A70265">
        <w:rPr>
          <w:rFonts w:ascii="Times New Roman" w:hAnsi="Times New Roman" w:cs="Times New Roman"/>
          <w:sz w:val="26"/>
          <w:szCs w:val="28"/>
        </w:rPr>
        <w:t>Ерышевского</w:t>
      </w:r>
      <w:r w:rsidR="009A1C85" w:rsidRPr="00A70265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A70265">
        <w:rPr>
          <w:rFonts w:ascii="Times New Roman" w:hAnsi="Times New Roman" w:cs="Times New Roman"/>
          <w:sz w:val="26"/>
          <w:szCs w:val="28"/>
        </w:rPr>
        <w:t xml:space="preserve">для предоставления муниципальной услуги;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A1C85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1.3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1.3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1.3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пунктом 4 части 1 статьи 7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</w:t>
      </w:r>
      <w:r w:rsidRPr="00A70265">
        <w:rPr>
          <w:rFonts w:ascii="Times New Roman" w:hAnsi="Times New Roman" w:cs="Times New Roman"/>
          <w:sz w:val="26"/>
          <w:szCs w:val="28"/>
        </w:rPr>
        <w:lastRenderedPageBreak/>
        <w:t xml:space="preserve">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частью 1.3 статьи 16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Федерального закона от 27.07.2010 N 210-ФЗ.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33. Оснований для отказа в рассмотрении жалобы не имеется.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35. Жалоба должна содержать: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A70265" w:rsidRPr="00A70265">
        <w:rPr>
          <w:rFonts w:ascii="Times New Roman" w:hAnsi="Times New Roman" w:cs="Times New Roman"/>
          <w:sz w:val="26"/>
          <w:szCs w:val="28"/>
        </w:rPr>
        <w:t>Ерышевского</w:t>
      </w:r>
      <w:r w:rsidR="009A1C85" w:rsidRPr="00A70265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A70265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Глава </w:t>
      </w:r>
      <w:r w:rsidR="00A70265" w:rsidRPr="00A70265">
        <w:rPr>
          <w:rFonts w:ascii="Times New Roman" w:hAnsi="Times New Roman" w:cs="Times New Roman"/>
          <w:sz w:val="26"/>
          <w:szCs w:val="28"/>
        </w:rPr>
        <w:t>Ерышевского</w:t>
      </w:r>
      <w:r w:rsidR="009A1C85" w:rsidRPr="00A70265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A70265">
        <w:rPr>
          <w:rFonts w:ascii="Times New Roman" w:hAnsi="Times New Roman" w:cs="Times New Roman"/>
          <w:sz w:val="26"/>
          <w:szCs w:val="28"/>
        </w:rPr>
        <w:t>провод</w:t>
      </w:r>
      <w:r w:rsidR="009A1C85" w:rsidRPr="00A70265">
        <w:rPr>
          <w:rFonts w:ascii="Times New Roman" w:hAnsi="Times New Roman" w:cs="Times New Roman"/>
          <w:sz w:val="26"/>
          <w:szCs w:val="28"/>
        </w:rPr>
        <w:t>и</w:t>
      </w:r>
      <w:r w:rsidRPr="00A70265">
        <w:rPr>
          <w:rFonts w:ascii="Times New Roman" w:hAnsi="Times New Roman" w:cs="Times New Roman"/>
          <w:sz w:val="26"/>
          <w:szCs w:val="28"/>
        </w:rPr>
        <w:t xml:space="preserve">т личный прием заявителей.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lastRenderedPageBreak/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A70265">
        <w:rPr>
          <w:rFonts w:ascii="Times New Roman" w:hAnsi="Times New Roman" w:cs="Times New Roman"/>
          <w:sz w:val="26"/>
          <w:szCs w:val="28"/>
        </w:rPr>
        <w:t>министерство</w:t>
      </w:r>
      <w:r w:rsidRPr="00A70265">
        <w:rPr>
          <w:rFonts w:ascii="Times New Roman" w:hAnsi="Times New Roman" w:cs="Times New Roman"/>
          <w:sz w:val="26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12" w:name="p39"/>
      <w:bookmarkEnd w:id="12"/>
      <w:r w:rsidRPr="00A70265">
        <w:rPr>
          <w:rFonts w:ascii="Times New Roman" w:hAnsi="Times New Roman" w:cs="Times New Roman"/>
          <w:sz w:val="26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2) в удовлетворении жалобы отказывается.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39. Жалоба, поступившая в Администрацию, в МФЦ, в </w:t>
      </w:r>
      <w:r w:rsidR="0084582F" w:rsidRPr="00A70265">
        <w:rPr>
          <w:rFonts w:ascii="Times New Roman" w:hAnsi="Times New Roman" w:cs="Times New Roman"/>
          <w:sz w:val="26"/>
          <w:szCs w:val="28"/>
        </w:rPr>
        <w:t>министерство</w:t>
      </w:r>
      <w:r w:rsidRPr="00A70265">
        <w:rPr>
          <w:rFonts w:ascii="Times New Roman" w:hAnsi="Times New Roman" w:cs="Times New Roman"/>
          <w:sz w:val="26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13" w:name="p43"/>
      <w:bookmarkEnd w:id="13"/>
      <w:r w:rsidRPr="00A70265">
        <w:rPr>
          <w:rFonts w:ascii="Times New Roman" w:hAnsi="Times New Roman" w:cs="Times New Roman"/>
          <w:sz w:val="26"/>
          <w:szCs w:val="28"/>
        </w:rPr>
        <w:t xml:space="preserve">40. Не позднее 1 рабочего дня, следующего за днем принятия решения, указанного в </w:t>
      </w:r>
      <w:hyperlink r:id="rId28" w:anchor="p39" w:history="1">
        <w:r w:rsidRPr="00A70265">
          <w:rPr>
            <w:rStyle w:val="affffff"/>
            <w:rFonts w:ascii="Times New Roman" w:hAnsi="Times New Roman" w:cs="Times New Roman"/>
            <w:color w:val="auto"/>
            <w:sz w:val="26"/>
            <w:szCs w:val="28"/>
          </w:rPr>
          <w:t>пункте 38</w:t>
        </w:r>
      </w:hyperlink>
      <w:r w:rsidRPr="00A70265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930A1" w:rsidRPr="00A70265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0A1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70265" w:rsidRDefault="00A70265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70265" w:rsidRDefault="00A70265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70265" w:rsidRPr="00A70265" w:rsidRDefault="00A70265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7930A1" w:rsidRPr="00A70265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bookmarkStart w:id="14" w:name="_Toc134019825"/>
      <w:r w:rsidRPr="00A70265">
        <w:rPr>
          <w:rFonts w:ascii="Times New Roman" w:hAnsi="Times New Roman" w:cs="Times New Roman"/>
          <w:sz w:val="26"/>
          <w:szCs w:val="28"/>
        </w:rPr>
        <w:lastRenderedPageBreak/>
        <w:t>Перечень нормативных правовых актов, регулирующих порядок</w:t>
      </w:r>
      <w:bookmarkEnd w:id="14"/>
    </w:p>
    <w:p w:rsidR="007930A1" w:rsidRPr="00A70265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bookmarkStart w:id="15" w:name="_Toc134019826"/>
      <w:r w:rsidRPr="00A70265">
        <w:rPr>
          <w:rFonts w:ascii="Times New Roman" w:hAnsi="Times New Roman" w:cs="Times New Roman"/>
          <w:sz w:val="26"/>
          <w:szCs w:val="28"/>
        </w:rPr>
        <w:t>досудебного (внесудебного) обжалования действий</w:t>
      </w:r>
      <w:bookmarkEnd w:id="15"/>
    </w:p>
    <w:p w:rsidR="007930A1" w:rsidRPr="00A70265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bookmarkStart w:id="16" w:name="_Toc134019827"/>
      <w:r w:rsidRPr="00A70265">
        <w:rPr>
          <w:rFonts w:ascii="Times New Roman" w:hAnsi="Times New Roman" w:cs="Times New Roman"/>
          <w:sz w:val="26"/>
          <w:szCs w:val="28"/>
        </w:rPr>
        <w:t>(бездействия) и (или) решений, принятых (осуществленных)</w:t>
      </w:r>
      <w:bookmarkEnd w:id="16"/>
    </w:p>
    <w:p w:rsidR="007930A1" w:rsidRPr="00A70265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bookmarkStart w:id="17" w:name="_Toc134019828"/>
      <w:r w:rsidRPr="00A70265">
        <w:rPr>
          <w:rFonts w:ascii="Times New Roman" w:hAnsi="Times New Roman" w:cs="Times New Roman"/>
          <w:sz w:val="26"/>
          <w:szCs w:val="28"/>
        </w:rPr>
        <w:t>в ходе предоставления муниципальной услуги</w:t>
      </w:r>
      <w:bookmarkEnd w:id="17"/>
    </w:p>
    <w:p w:rsidR="007930A1" w:rsidRPr="00A70265" w:rsidRDefault="007930A1" w:rsidP="007930A1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930A1" w:rsidRPr="00A70265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930A1" w:rsidRPr="00A70265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>- Федеральным законом N 210-ФЗ;</w:t>
      </w:r>
    </w:p>
    <w:p w:rsidR="00990AE3" w:rsidRPr="00A70265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6"/>
          <w:szCs w:val="28"/>
        </w:rPr>
      </w:pPr>
      <w:r w:rsidRPr="00A70265">
        <w:rPr>
          <w:sz w:val="26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A70265">
        <w:rPr>
          <w:sz w:val="26"/>
          <w:szCs w:val="28"/>
        </w:rPr>
        <w:t>.</w:t>
      </w:r>
    </w:p>
    <w:p w:rsidR="00AE3A12" w:rsidRPr="00A70265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A70265" w:rsidRPr="00A70265" w:rsidRDefault="00A7026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9A1C85" w:rsidRPr="00A70265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8"/>
        </w:rPr>
      </w:pPr>
    </w:p>
    <w:p w:rsidR="00B225FC" w:rsidRPr="00A70265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lastRenderedPageBreak/>
        <w:t xml:space="preserve">ПРИЛОЖЕНИЕ №1                            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 xml:space="preserve">к административному регламенту                 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 xml:space="preserve"> </w:t>
      </w:r>
      <w:r w:rsidR="00B225FC"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>«П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A70265"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  <w:t xml:space="preserve"> на </w:t>
      </w:r>
    </w:p>
    <w:p w:rsidR="00B225FC" w:rsidRPr="00A70265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 xml:space="preserve">отклонение от предельных параметров </w:t>
      </w:r>
    </w:p>
    <w:p w:rsidR="00B225FC" w:rsidRPr="00A70265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>разрешенного строительства, реконструкции</w:t>
      </w:r>
    </w:p>
    <w:p w:rsidR="00B225FC" w:rsidRPr="00A70265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 xml:space="preserve"> объектов капитального строительства»</w:t>
      </w:r>
    </w:p>
    <w:p w:rsidR="00B26269" w:rsidRPr="00A70265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u w:val="single"/>
          <w:lang w:eastAsia="zh-CN" w:bidi="hi-IN"/>
        </w:rPr>
      </w:pPr>
    </w:p>
    <w:p w:rsidR="00B26269" w:rsidRPr="00A70265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</w:p>
    <w:p w:rsidR="00B26269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 xml:space="preserve">Председателю комиссии </w:t>
      </w:r>
      <w:r w:rsidRPr="00A70265">
        <w:rPr>
          <w:rFonts w:ascii="Times New Roman" w:eastAsia="SimSun" w:hAnsi="Times New Roman" w:cs="Times New Roman"/>
          <w:spacing w:val="-6"/>
          <w:kern w:val="3"/>
          <w:sz w:val="26"/>
          <w:szCs w:val="28"/>
          <w:lang w:eastAsia="zh-CN" w:bidi="hi-IN"/>
        </w:rPr>
        <w:t>по подготовке проекта</w:t>
      </w:r>
      <w:r w:rsidR="005F4927" w:rsidRPr="00A70265">
        <w:rPr>
          <w:rFonts w:ascii="Times New Roman" w:eastAsia="SimSun" w:hAnsi="Times New Roman" w:cs="Times New Roman"/>
          <w:spacing w:val="-6"/>
          <w:kern w:val="3"/>
          <w:sz w:val="26"/>
          <w:szCs w:val="28"/>
          <w:lang w:eastAsia="zh-CN" w:bidi="hi-IN"/>
        </w:rPr>
        <w:t xml:space="preserve"> </w:t>
      </w:r>
      <w:r w:rsidRPr="00A70265">
        <w:rPr>
          <w:rFonts w:ascii="Times New Roman" w:eastAsia="SimSun" w:hAnsi="Times New Roman" w:cs="Times New Roman"/>
          <w:spacing w:val="-6"/>
          <w:kern w:val="3"/>
          <w:sz w:val="26"/>
          <w:szCs w:val="28"/>
          <w:lang w:eastAsia="zh-CN" w:bidi="hi-IN"/>
        </w:rPr>
        <w:t xml:space="preserve">Правил землепользования и застройки </w:t>
      </w:r>
      <w:r w:rsidR="005C7493"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>(</w:t>
      </w:r>
      <w:r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>указать</w:t>
      </w:r>
      <w:r w:rsidR="00B26269"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 xml:space="preserve"> полное наименование комиссии</w:t>
      </w:r>
      <w:r w:rsidR="005C7493"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>)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>___________________________________</w:t>
      </w:r>
      <w:r w:rsidR="001124A4" w:rsidRPr="00A70265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8"/>
          <w:lang w:eastAsia="zh-CN" w:bidi="hi-IN"/>
        </w:rPr>
        <w:t>_________________________________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Заявитель _________________________</w:t>
      </w:r>
      <w:r w:rsidR="005F4927"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</w:t>
      </w:r>
    </w:p>
    <w:p w:rsidR="006101D4" w:rsidRPr="00A70265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             </w:t>
      </w:r>
      <w:r w:rsidR="006101D4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Ф.И.О.,</w:t>
      </w:r>
      <w:r w:rsidR="005C7493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 </w:t>
      </w:r>
      <w:r w:rsidR="00D84CD0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паспортные данные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,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__________________________________</w:t>
      </w:r>
      <w:r w:rsidR="001124A4"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_______________________________</w:t>
      </w:r>
      <w:r w:rsidR="005F4927"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для юридических лиц:</w:t>
      </w:r>
      <w:r w:rsidR="00D84CD0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 наименование, </w:t>
      </w:r>
      <w:r w:rsidR="005F4927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организационно-правовая форма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__________________________________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>ОГРН/ИНН/КПП/ОКТМО)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__________________________________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A70265">
        <w:rPr>
          <w:rFonts w:ascii="Times New Roman" w:eastAsia="SimSun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Тел. ______________________________</w:t>
      </w:r>
    </w:p>
    <w:p w:rsidR="006101D4" w:rsidRPr="00A70265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>e-mail ____________________________</w:t>
      </w:r>
    </w:p>
    <w:p w:rsidR="006101D4" w:rsidRPr="00A70265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</w:p>
    <w:p w:rsidR="005F4927" w:rsidRPr="00A70265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</w:p>
    <w:p w:rsidR="001124A4" w:rsidRPr="00A70265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ЗАЯВЛЕНИЕ</w:t>
      </w:r>
    </w:p>
    <w:p w:rsidR="005F4927" w:rsidRPr="00A70265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о</w:t>
      </w:r>
      <w:r w:rsidR="001124A4"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*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 xml:space="preserve">(ненужное зачеркнуть)  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объектов капитального строительства на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земельном участке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 xml:space="preserve">с кадастровым номером 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>(указать при наличии) ____________________,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>расположенном по адресу:______________________________________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 xml:space="preserve">в части: </w:t>
      </w:r>
      <w:r w:rsidRPr="00A70265">
        <w:rPr>
          <w:rFonts w:ascii="Times New Roman" w:eastAsia="Times New Roman" w:hAnsi="Times New Roman" w:cs="Times New Roman"/>
          <w:sz w:val="26"/>
          <w:szCs w:val="28"/>
          <w:vertAlign w:val="superscript"/>
        </w:rPr>
        <w:t xml:space="preserve"> 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(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A70265">
        <w:rPr>
          <w:rFonts w:ascii="Times New Roman" w:eastAsia="Times New Roman" w:hAnsi="Times New Roman" w:cs="Times New Roman"/>
          <w:sz w:val="26"/>
          <w:szCs w:val="28"/>
          <w:vertAlign w:val="superscript"/>
        </w:rPr>
        <w:t xml:space="preserve">          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а) минимальных отступов  от границ земельного участка __________________;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в) процента застройки в границах земельного участка ____________________;</w:t>
      </w:r>
    </w:p>
    <w:p w:rsidR="005F4927" w:rsidRPr="00A70265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 w:bidi="ar-SA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г) </w:t>
      </w:r>
      <w:r w:rsidRPr="00A70265">
        <w:rPr>
          <w:rFonts w:ascii="Times New Roman" w:eastAsia="Times New Roman" w:hAnsi="Times New Roman" w:cs="Times New Roman"/>
          <w:sz w:val="26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Сведения о земельном участке: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>площадь земельного участка _______ кв.м;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lastRenderedPageBreak/>
        <w:tab/>
        <w:t>вид права, на котором используется земельный участок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_______________________________________________________________________</w:t>
      </w:r>
    </w:p>
    <w:p w:rsidR="005F4927" w:rsidRPr="00A70265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>ограничения использования и обременения земельного участка: _____________________________________________</w:t>
      </w:r>
      <w:r w:rsidR="00A70265">
        <w:rPr>
          <w:rFonts w:ascii="Times New Roman" w:eastAsia="Times New Roman" w:hAnsi="Times New Roman" w:cs="Times New Roman"/>
          <w:sz w:val="26"/>
          <w:szCs w:val="28"/>
        </w:rPr>
        <w:t>_____________________________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5F4927" w:rsidRPr="00A70265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>____________________________________________________________________________________</w:t>
      </w:r>
      <w:r w:rsid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>_____________________________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Сведения об объекте капитального строительства, расположенном на земельном участке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 xml:space="preserve"> (при наличии):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ab/>
        <w:t>кадастровый номер объекта капитального строительства_____________</w:t>
      </w:r>
    </w:p>
    <w:p w:rsidR="005F4927" w:rsidRPr="00A70265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 xml:space="preserve">Основания для обращения за муниципальной услугой 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>(указываются характеристики земельного участка, неблагоприятные для застройки)</w:t>
      </w:r>
    </w:p>
    <w:p w:rsidR="005F4927" w:rsidRPr="00A70265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>___________________________________________________________________</w:t>
      </w:r>
      <w:r w:rsidRPr="00A70265">
        <w:rPr>
          <w:rFonts w:ascii="Times New Roman" w:eastAsia="Times New Roman" w:hAnsi="Times New Roman" w:cs="Times New Roman"/>
          <w:sz w:val="26"/>
          <w:szCs w:val="28"/>
          <w:vertAlign w:val="superscript"/>
        </w:rPr>
        <w:t xml:space="preserve"> </w:t>
      </w: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>________________________________________________________________________________________________________</w:t>
      </w:r>
    </w:p>
    <w:p w:rsidR="005F4927" w:rsidRPr="00A70265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что подтверждается** ________________________________________________</w:t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______________________________________________________________________________________________________________________________________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Перечень документов, прилагаемых к заявлению: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1.      ______________________________________________________________;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2.      ______________________________________________________________;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3.      ______________________________________________________________;</w:t>
      </w:r>
    </w:p>
    <w:p w:rsidR="005F4927" w:rsidRPr="00A70265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sz w:val="26"/>
          <w:szCs w:val="28"/>
        </w:rPr>
        <w:t>4.      ______________________________________________________________.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i/>
          <w:kern w:val="3"/>
          <w:sz w:val="26"/>
          <w:szCs w:val="28"/>
          <w:lang w:eastAsia="zh-CN" w:bidi="hi-IN"/>
        </w:rPr>
        <w:t>__________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_________________________________________________________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i/>
          <w:kern w:val="3"/>
          <w:sz w:val="26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 xml:space="preserve">  ___________________________________________________________________                 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i/>
          <w:kern w:val="3"/>
          <w:sz w:val="26"/>
          <w:szCs w:val="28"/>
          <w:vertAlign w:val="superscript"/>
          <w:lang w:eastAsia="zh-CN" w:bidi="hi-IN"/>
        </w:rPr>
        <w:t>(указать нужное)</w:t>
      </w:r>
      <w:r w:rsidRPr="00A70265">
        <w:rPr>
          <w:rFonts w:ascii="Times New Roman" w:hAnsi="Times New Roman" w:cs="Times New Roman"/>
          <w:sz w:val="26"/>
          <w:szCs w:val="28"/>
        </w:rPr>
        <w:tab/>
      </w:r>
    </w:p>
    <w:p w:rsidR="005F4927" w:rsidRPr="00A70265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A70265">
        <w:rPr>
          <w:rFonts w:ascii="Times New Roman" w:hAnsi="Times New Roman" w:cs="Times New Roman"/>
          <w:sz w:val="26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A70265">
        <w:rPr>
          <w:rFonts w:ascii="Times New Roman" w:hAnsi="Times New Roman" w:cs="Times New Roman"/>
          <w:b/>
          <w:sz w:val="26"/>
          <w:szCs w:val="28"/>
        </w:rPr>
        <w:t xml:space="preserve">. 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_____________________             _______________________________________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 xml:space="preserve"> 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ab/>
        <w:t xml:space="preserve">     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  <w:t xml:space="preserve">(подпись)                      </w:t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  <w:tab/>
      </w:r>
      <w:r w:rsidRPr="00A70265">
        <w:rPr>
          <w:rFonts w:ascii="Times New Roman" w:eastAsia="Courier New" w:hAnsi="Times New Roman" w:cs="Times New Roman"/>
          <w:kern w:val="3"/>
          <w:sz w:val="26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Courier New" w:hAnsi="Times New Roman" w:cs="Times New Roman"/>
          <w:kern w:val="3"/>
          <w:sz w:val="26"/>
          <w:szCs w:val="28"/>
          <w:lang w:eastAsia="zh-CN" w:bidi="hi-IN"/>
        </w:rPr>
        <w:t>«___» ___________________ 20__ г.</w:t>
      </w: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</w:p>
    <w:p w:rsidR="005F4927" w:rsidRPr="00A70265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177D5C" w:rsidRPr="00A70265" w:rsidRDefault="005F4927" w:rsidP="00A70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8"/>
        </w:rPr>
      </w:pPr>
      <w:r w:rsidRPr="00A70265">
        <w:rPr>
          <w:rFonts w:ascii="Times New Roman" w:eastAsia="Times New Roman" w:hAnsi="Times New Roman" w:cs="Times New Roman"/>
          <w:i/>
          <w:sz w:val="26"/>
          <w:szCs w:val="28"/>
        </w:rPr>
        <w:tab/>
        <w:t>**</w:t>
      </w:r>
      <w:r w:rsidRPr="00A70265">
        <w:rPr>
          <w:rFonts w:ascii="Times New Roman" w:eastAsia="Times New Roman" w:hAnsi="Times New Roman" w:cs="Times New Roman"/>
          <w:sz w:val="26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</w:t>
      </w:r>
      <w:r w:rsidR="00A70265">
        <w:rPr>
          <w:rFonts w:ascii="Times New Roman" w:eastAsia="Times New Roman" w:hAnsi="Times New Roman" w:cs="Times New Roman"/>
          <w:sz w:val="26"/>
          <w:szCs w:val="28"/>
        </w:rPr>
        <w:t>дающих документов (при налич</w:t>
      </w:r>
    </w:p>
    <w:p w:rsidR="00DA1ED6" w:rsidRPr="00A70265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6"/>
          <w:szCs w:val="28"/>
          <w:lang w:eastAsia="zh-CN" w:bidi="hi-IN"/>
        </w:rPr>
      </w:pPr>
    </w:p>
    <w:p w:rsidR="002C5A09" w:rsidRPr="00A7026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</w:pP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t xml:space="preserve">ПРИЛОЖЕНИЕ № 2                          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A70265"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2C5A09" w:rsidRPr="00A7026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 xml:space="preserve">отклонение от предельных параметров </w:t>
      </w:r>
    </w:p>
    <w:p w:rsidR="002C5A09" w:rsidRPr="00A7026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>разрешенного строительства, реконструкции</w:t>
      </w:r>
    </w:p>
    <w:p w:rsidR="002C5A09" w:rsidRPr="00A7026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shd w:val="clear" w:color="auto" w:fill="FFFFFF"/>
          <w:lang w:eastAsia="zh-CN" w:bidi="hi-IN"/>
        </w:rPr>
      </w:pPr>
      <w:r w:rsidRPr="00A70265">
        <w:rPr>
          <w:rFonts w:ascii="Times New Roman" w:eastAsia="Times New Roman" w:hAnsi="Times New Roman" w:cs="Times New Roman"/>
          <w:bCs/>
          <w:kern w:val="36"/>
          <w:sz w:val="26"/>
          <w:szCs w:val="28"/>
          <w:shd w:val="clear" w:color="auto" w:fill="FFFFFF"/>
        </w:rPr>
        <w:t xml:space="preserve"> объектов капитального строительства»</w:t>
      </w:r>
    </w:p>
    <w:p w:rsidR="002C5A09" w:rsidRPr="00A70265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6"/>
          <w:szCs w:val="28"/>
          <w:lang w:eastAsia="zh-CN" w:bidi="hi-IN"/>
        </w:rPr>
      </w:pPr>
    </w:p>
    <w:p w:rsidR="002C5A09" w:rsidRPr="00A70265" w:rsidRDefault="00F86953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6"/>
          <w:szCs w:val="28"/>
          <w:lang w:eastAsia="zh-CN" w:bidi="hi-IN"/>
        </w:rPr>
      </w:pPr>
      <w:hyperlink r:id="rId29" w:history="1"/>
    </w:p>
    <w:p w:rsidR="002C5A09" w:rsidRPr="00A70265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</w:pPr>
      <w:r w:rsidRPr="00A70265">
        <w:rPr>
          <w:rFonts w:ascii="Times New Roman" w:eastAsia="SimSun" w:hAnsi="Times New Roman" w:cs="Times New Roman"/>
          <w:b/>
          <w:kern w:val="2"/>
          <w:sz w:val="26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/>
      </w:tblPr>
      <w:tblGrid>
        <w:gridCol w:w="218"/>
        <w:gridCol w:w="9636"/>
        <w:gridCol w:w="218"/>
      </w:tblGrid>
      <w:tr w:rsidR="009E4B3D" w:rsidRPr="00A70265" w:rsidTr="003C577E">
        <w:tc>
          <w:tcPr>
            <w:tcW w:w="3283" w:type="dxa"/>
            <w:shd w:val="clear" w:color="auto" w:fill="auto"/>
          </w:tcPr>
          <w:p w:rsidR="002C5A09" w:rsidRPr="00A70265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 w:bidi="hi-IN"/>
              </w:rPr>
            </w:pPr>
            <w:r w:rsidRPr="00A70265"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7E4DC8" w:rsidRPr="00A70265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 w:bidi="hi-IN"/>
              </w:rPr>
            </w:pPr>
          </w:p>
          <w:p w:rsidR="006E4962" w:rsidRPr="00A70265" w:rsidRDefault="006E4962" w:rsidP="006E496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О предоставлении разрешения </w:t>
            </w:r>
            <w:r w:rsidRPr="00A70265">
              <w:rPr>
                <w:rFonts w:ascii="Times New Roman" w:eastAsia="Times New Roman" w:hAnsi="Times New Roman" w:cs="Times New Roman"/>
                <w:kern w:val="36"/>
                <w:sz w:val="26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6E4962" w:rsidRPr="00A70265" w:rsidRDefault="006E4962" w:rsidP="006E496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от _____________№________________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(протокол от _____ N ______):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1. Предоставить разрешение </w:t>
            </w:r>
            <w:r w:rsidR="00C333B0" w:rsidRPr="00A70265">
              <w:rPr>
                <w:rFonts w:ascii="Times New Roman" w:eastAsia="Times New Roman" w:hAnsi="Times New Roman" w:cs="Times New Roman"/>
                <w:kern w:val="36"/>
                <w:sz w:val="26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_________________________________________________________________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</w:rPr>
            </w:pPr>
            <w:r w:rsidRPr="00A70265">
              <w:rPr>
                <w:rFonts w:ascii="Times New Roman" w:hAnsi="Times New Roman" w:cs="Times New Roman"/>
                <w:sz w:val="26"/>
              </w:rPr>
              <w:t xml:space="preserve">          (</w:t>
            </w:r>
            <w:r w:rsidR="00C333B0" w:rsidRPr="00A70265">
              <w:rPr>
                <w:rFonts w:ascii="Times New Roman" w:hAnsi="Times New Roman" w:cs="Times New Roman"/>
                <w:sz w:val="26"/>
              </w:rPr>
              <w:t>указать параметры отклонения</w:t>
            </w:r>
            <w:r w:rsidRPr="00A70265">
              <w:rPr>
                <w:rFonts w:ascii="Times New Roman" w:hAnsi="Times New Roman" w:cs="Times New Roman"/>
                <w:sz w:val="26"/>
              </w:rPr>
              <w:t>)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:rsidR="006E4962" w:rsidRPr="00A70265" w:rsidRDefault="006E4962" w:rsidP="006E49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:rsidR="009A1C85" w:rsidRPr="00A70265" w:rsidRDefault="006E4962" w:rsidP="00A702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Должностное лицо (Ф.И.О.)                            (подпись должностного лица)</w:t>
            </w:r>
          </w:p>
          <w:p w:rsidR="009A1C85" w:rsidRPr="00A7026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A1C85" w:rsidRPr="00A7026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A1C85" w:rsidRPr="00A70265" w:rsidRDefault="009A1C8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A1C85" w:rsidRPr="00A70265" w:rsidRDefault="009A1C85" w:rsidP="009A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77D5C" w:rsidRPr="00A70265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Приложение № 3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</w:pP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br/>
              <w:t>«П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7E4DC8" w:rsidRPr="00A70265" w:rsidRDefault="007E4DC8" w:rsidP="007E4DC8">
            <w:pPr>
              <w:ind w:firstLine="709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7E4DC8" w:rsidRPr="00A70265" w:rsidRDefault="007E4DC8" w:rsidP="007E4DC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Форма </w:t>
            </w:r>
          </w:p>
          <w:p w:rsidR="007E4DC8" w:rsidRPr="00A70265" w:rsidRDefault="007E4DC8" w:rsidP="007E4DC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7E4DC8" w:rsidRPr="00A70265" w:rsidRDefault="007E4DC8" w:rsidP="007E4DC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Кому ________________________________________________________________________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Контактные данные: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</w:t>
            </w:r>
          </w:p>
          <w:p w:rsidR="007E4DC8" w:rsidRPr="00A70265" w:rsidRDefault="007E4DC8" w:rsidP="007E4DC8">
            <w:pPr>
              <w:ind w:left="4253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(почтовый индекс и адрес – для физического лица, в т.ч. зарегистрированного в качестве </w:t>
            </w:r>
            <w:r w:rsidRPr="00A70265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индивидуального предпринимателя, телефон, адрес электронной почты)</w:t>
            </w: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Решение </w:t>
            </w: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</w:t>
            </w: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№___________________от ____________________________</w:t>
            </w: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(номер и дата решения) </w:t>
            </w:r>
          </w:p>
          <w:p w:rsidR="007E4DC8" w:rsidRPr="00A70265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ab/>
              <w:t>По результатам рассмотрения заявления по услуге «</w:t>
            </w:r>
            <w:r w:rsidR="00177D5C" w:rsidRPr="00A70265">
              <w:rPr>
                <w:rFonts w:ascii="Times New Roman" w:eastAsia="Times New Roman" w:hAnsi="Times New Roman" w:cs="Times New Roman"/>
                <w:kern w:val="36"/>
                <w:sz w:val="26"/>
                <w:szCs w:val="28"/>
              </w:rPr>
              <w:t>П</w:t>
            </w:r>
            <w:r w:rsidR="00177D5C" w:rsidRPr="00A70265">
              <w:rPr>
                <w:rFonts w:ascii="Times New Roman" w:eastAsia="Times New Roman" w:hAnsi="Times New Roman" w:cs="Times New Roman"/>
                <w:kern w:val="36"/>
                <w:sz w:val="26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E4DC8" w:rsidRPr="00A70265" w:rsidRDefault="007E4DC8" w:rsidP="007E4DC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Ф.И.О. уполномоченного должностного лица</w:t>
            </w:r>
          </w:p>
          <w:p w:rsidR="007E4DC8" w:rsidRPr="00A70265" w:rsidRDefault="007E4DC8" w:rsidP="007E4DC8">
            <w:pPr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Сведения о сертификате электронной подписи </w:t>
            </w:r>
          </w:p>
          <w:p w:rsidR="00E258E0" w:rsidRPr="00A70265" w:rsidRDefault="00E258E0" w:rsidP="00415BEA">
            <w:pPr>
              <w:ind w:left="5954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72996" w:rsidRPr="00A70265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72996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70265" w:rsidRDefault="00A7026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70265" w:rsidRDefault="00A7026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70265" w:rsidRPr="00A70265" w:rsidRDefault="00A70265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415BEA" w:rsidRPr="00A70265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Приложение № 4 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</w:pP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lang w:eastAsia="zh-CN" w:bidi="hi-IN"/>
              </w:rPr>
              <w:br/>
              <w:t>«П</w:t>
            </w:r>
            <w:r w:rsidRPr="00A70265"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A70265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8"/>
                <w:shd w:val="clear" w:color="auto" w:fill="FFFFFF"/>
                <w:lang w:eastAsia="zh-CN" w:bidi="hi-IN"/>
              </w:rPr>
            </w:pPr>
            <w:r w:rsidRPr="00A7026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FB509A" w:rsidRPr="00A70265" w:rsidRDefault="00FB509A" w:rsidP="00415BE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415BEA" w:rsidRPr="00A70265" w:rsidRDefault="00415BEA" w:rsidP="00415BE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Перечень </w:t>
            </w:r>
          </w:p>
          <w:p w:rsidR="00415BEA" w:rsidRPr="00A70265" w:rsidRDefault="00415BEA" w:rsidP="00415BE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415BEA" w:rsidRPr="00A70265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3"/>
              <w:gridCol w:w="3064"/>
              <w:gridCol w:w="4300"/>
            </w:tblGrid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A70265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Вариант 1 </w:t>
                  </w:r>
                  <w:r w:rsidR="00DB505C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</w:rPr>
                    <w:t>«</w:t>
                  </w:r>
                  <w:r w:rsidR="00990AE3" w:rsidRPr="00A70265">
                    <w:rPr>
                      <w:rFonts w:ascii="Times New Roman" w:eastAsia="Calibri" w:hAnsi="Times New Roman" w:cs="Times New Roman"/>
                      <w:bCs/>
                      <w:sz w:val="26"/>
                      <w:szCs w:val="28"/>
                    </w:rPr>
                    <w:t>Выдача р</w:t>
                  </w:r>
                  <w:r w:rsidR="00990AE3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</w:rPr>
                    <w:t>»</w:t>
                  </w: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1.Физическое лицо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2. Индивидуальный предприниматель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3. Юридическое лицо</w:t>
                  </w:r>
                </w:p>
                <w:p w:rsidR="00415BEA" w:rsidRPr="00A70265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A70265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5D6A60" w:rsidRPr="00A70265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</w:p>
                <w:p w:rsidR="00415BEA" w:rsidRPr="00A70265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Вариант </w:t>
                  </w:r>
                  <w:r w:rsidR="00F45EB8"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 «</w:t>
                  </w:r>
                  <w:r w:rsidR="00FB509A" w:rsidRPr="00A70265">
                    <w:rPr>
                      <w:rFonts w:ascii="Times New Roman" w:hAnsi="Times New Roman" w:cs="Times New Roman"/>
                      <w:bCs/>
                      <w:sz w:val="26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1.Физическое лицо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2. Индивидуальный предприниматель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lastRenderedPageBreak/>
                    <w:t>3. Юридическое лицо</w:t>
                  </w:r>
                </w:p>
                <w:p w:rsidR="00415BEA" w:rsidRPr="00A70265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A70265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A70265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Вариант 3</w:t>
                  </w:r>
                  <w:r w:rsidR="00415BEA"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 </w:t>
                  </w:r>
                  <w:r w:rsidR="005D6A60" w:rsidRPr="00A70265">
                    <w:rPr>
                      <w:rFonts w:ascii="Times New Roman" w:hAnsi="Times New Roman" w:cs="Times New Roman"/>
                      <w:bCs/>
                      <w:sz w:val="26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</w:rPr>
                    <w:t>»</w:t>
                  </w: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1.Физическое лицо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2. Индивидуальный предприниматель</w:t>
                  </w:r>
                </w:p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3. Юридическое лицо</w:t>
                  </w:r>
                </w:p>
                <w:p w:rsidR="00415BEA" w:rsidRPr="00A70265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9E4B3D" w:rsidRPr="00A70265" w:rsidTr="00F45EB8">
              <w:tc>
                <w:tcPr>
                  <w:tcW w:w="121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A70265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A70265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415BEA" w:rsidRPr="00A70265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0265">
              <w:rPr>
                <w:rFonts w:ascii="Times New Roman" w:hAnsi="Times New Roman" w:cs="Times New Roman"/>
                <w:sz w:val="26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3"/>
              <w:gridCol w:w="7214"/>
            </w:tblGrid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A70265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Вариант 1 «</w:t>
                  </w:r>
                  <w:r w:rsidRPr="00A70265">
                    <w:rPr>
                      <w:rFonts w:ascii="Times New Roman" w:eastAsia="Calibri" w:hAnsi="Times New Roman" w:cs="Times New Roman"/>
                      <w:bCs/>
                      <w:sz w:val="26"/>
                      <w:szCs w:val="28"/>
                    </w:rPr>
                    <w:t xml:space="preserve">Выдача </w:t>
                  </w:r>
                  <w:r w:rsidR="00990AE3" w:rsidRPr="00A70265">
                    <w:rPr>
                      <w:rFonts w:ascii="Times New Roman" w:eastAsia="Calibri" w:hAnsi="Times New Roman" w:cs="Times New Roman"/>
                      <w:bCs/>
                      <w:sz w:val="26"/>
                      <w:szCs w:val="28"/>
                    </w:rPr>
                    <w:t>р</w:t>
                  </w:r>
                  <w:r w:rsidR="00251701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  <w:shd w:val="clear" w:color="auto" w:fill="FFFFFF"/>
                    </w:rPr>
                    <w:t>я</w:t>
                  </w:r>
                  <w:r w:rsidR="00DB505C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</w:rPr>
                    <w:t>»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A70265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Вариант </w:t>
                  </w:r>
                  <w:r w:rsidR="00F45EB8"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 «</w:t>
                  </w:r>
                  <w:r w:rsidR="005D6A60" w:rsidRPr="00A70265">
                    <w:rPr>
                      <w:rFonts w:ascii="Times New Roman" w:hAnsi="Times New Roman" w:cs="Times New Roman"/>
                      <w:bCs/>
                      <w:sz w:val="26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A70265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A70265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Вариант 3</w:t>
                  </w:r>
                  <w:r w:rsidR="00415BEA"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 «</w:t>
                  </w:r>
                  <w:r w:rsidR="005D6A60" w:rsidRPr="00A70265">
                    <w:rPr>
                      <w:rFonts w:ascii="Times New Roman" w:hAnsi="Times New Roman" w:cs="Times New Roman"/>
                      <w:bCs/>
                      <w:sz w:val="26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A70265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8"/>
                    </w:rPr>
                    <w:t>»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A70265" w:rsidTr="00F45EB8">
              <w:tc>
                <w:tcPr>
                  <w:tcW w:w="1363" w:type="dxa"/>
                  <w:shd w:val="clear" w:color="auto" w:fill="auto"/>
                </w:tcPr>
                <w:p w:rsidR="00415BEA" w:rsidRPr="00A70265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A70265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</w:pPr>
                  <w:r w:rsidRPr="00A70265">
                    <w:rPr>
                      <w:rFonts w:ascii="Times New Roman" w:eastAsia="Calibri" w:hAnsi="Times New Roman" w:cs="Times New Roman"/>
                      <w:sz w:val="26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415BEA" w:rsidRPr="00A70265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589D" w:rsidRPr="00A70265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2C5A09" w:rsidRPr="00A70265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 w:bidi="hi-IN"/>
              </w:rPr>
            </w:pPr>
          </w:p>
        </w:tc>
      </w:tr>
    </w:tbl>
    <w:p w:rsidR="006101D4" w:rsidRPr="00A70265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8"/>
          <w:lang w:eastAsia="zh-CN" w:bidi="hi-IN"/>
        </w:rPr>
      </w:pPr>
    </w:p>
    <w:sectPr w:rsidR="006101D4" w:rsidRPr="00A70265" w:rsidSect="005275E0">
      <w:headerReference w:type="default" r:id="rId30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47" w:rsidRDefault="00AC3047">
      <w:pPr>
        <w:spacing w:after="0" w:line="240" w:lineRule="auto"/>
      </w:pPr>
      <w:r>
        <w:separator/>
      </w:r>
    </w:p>
  </w:endnote>
  <w:endnote w:type="continuationSeparator" w:id="1">
    <w:p w:rsidR="00AC3047" w:rsidRDefault="00AC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47" w:rsidRDefault="00AC3047">
      <w:pPr>
        <w:spacing w:after="0" w:line="240" w:lineRule="auto"/>
      </w:pPr>
      <w:r>
        <w:separator/>
      </w:r>
    </w:p>
  </w:footnote>
  <w:footnote w:type="continuationSeparator" w:id="1">
    <w:p w:rsidR="00AC3047" w:rsidRDefault="00AC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5D2B08" w:rsidRDefault="00F86953">
        <w:pPr>
          <w:pStyle w:val="aff4"/>
          <w:jc w:val="center"/>
        </w:pPr>
        <w:fldSimple w:instr="PAGE   \* MERGEFORMAT">
          <w:r w:rsidR="00965DBE">
            <w:rPr>
              <w:noProof/>
            </w:rPr>
            <w:t>43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7CA0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4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3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6222F1"/>
    <w:multiLevelType w:val="multilevel"/>
    <w:tmpl w:val="DFC64608"/>
    <w:lvl w:ilvl="0">
      <w:start w:val="24"/>
      <w:numFmt w:val="decimal"/>
      <w:lvlText w:val="%1."/>
      <w:lvlJc w:val="left"/>
      <w:pPr>
        <w:ind w:left="131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8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20">
    <w:nsid w:val="513A69BA"/>
    <w:multiLevelType w:val="multilevel"/>
    <w:tmpl w:val="97D8C78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2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1"/>
  </w:num>
  <w:num w:numId="5">
    <w:abstractNumId w:val="21"/>
  </w:num>
  <w:num w:numId="6">
    <w:abstractNumId w:val="19"/>
  </w:num>
  <w:num w:numId="7">
    <w:abstractNumId w:val="12"/>
  </w:num>
  <w:num w:numId="8">
    <w:abstractNumId w:val="15"/>
  </w:num>
  <w:num w:numId="9">
    <w:abstractNumId w:val="3"/>
  </w:num>
  <w:num w:numId="10">
    <w:abstractNumId w:val="18"/>
  </w:num>
  <w:num w:numId="11">
    <w:abstractNumId w:val="4"/>
  </w:num>
  <w:num w:numId="12">
    <w:abstractNumId w:val="22"/>
  </w:num>
  <w:num w:numId="13">
    <w:abstractNumId w:val="26"/>
  </w:num>
  <w:num w:numId="14">
    <w:abstractNumId w:val="23"/>
  </w:num>
  <w:num w:numId="15">
    <w:abstractNumId w:val="8"/>
  </w:num>
  <w:num w:numId="16">
    <w:abstractNumId w:val="25"/>
  </w:num>
  <w:num w:numId="17">
    <w:abstractNumId w:val="7"/>
  </w:num>
  <w:num w:numId="18">
    <w:abstractNumId w:val="24"/>
  </w:num>
  <w:num w:numId="19">
    <w:abstractNumId w:val="10"/>
  </w:num>
  <w:num w:numId="20">
    <w:abstractNumId w:val="6"/>
  </w:num>
  <w:num w:numId="21">
    <w:abstractNumId w:val="16"/>
  </w:num>
  <w:num w:numId="22">
    <w:abstractNumId w:val="11"/>
  </w:num>
  <w:num w:numId="23">
    <w:abstractNumId w:val="5"/>
  </w:num>
  <w:num w:numId="24">
    <w:abstractNumId w:val="13"/>
  </w:num>
  <w:num w:numId="25">
    <w:abstractNumId w:val="0"/>
  </w:num>
  <w:num w:numId="26">
    <w:abstractNumId w:val="20"/>
  </w:num>
  <w:num w:numId="27">
    <w:abstractNumId w:val="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1823"/>
    <w:rsid w:val="000437E3"/>
    <w:rsid w:val="00044FCC"/>
    <w:rsid w:val="000456DC"/>
    <w:rsid w:val="00046444"/>
    <w:rsid w:val="00053548"/>
    <w:rsid w:val="000541C2"/>
    <w:rsid w:val="000553AD"/>
    <w:rsid w:val="0005629C"/>
    <w:rsid w:val="00065097"/>
    <w:rsid w:val="00066081"/>
    <w:rsid w:val="0007693F"/>
    <w:rsid w:val="00080930"/>
    <w:rsid w:val="00081B91"/>
    <w:rsid w:val="00082A96"/>
    <w:rsid w:val="00084635"/>
    <w:rsid w:val="000853BA"/>
    <w:rsid w:val="00086361"/>
    <w:rsid w:val="00090594"/>
    <w:rsid w:val="00090E6F"/>
    <w:rsid w:val="00094C6B"/>
    <w:rsid w:val="00095F63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3F9D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276D"/>
    <w:rsid w:val="0031348A"/>
    <w:rsid w:val="0032333A"/>
    <w:rsid w:val="00326426"/>
    <w:rsid w:val="003264C7"/>
    <w:rsid w:val="00326A7B"/>
    <w:rsid w:val="00343F7A"/>
    <w:rsid w:val="00344994"/>
    <w:rsid w:val="003458A7"/>
    <w:rsid w:val="00346C79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0E5C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666A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5196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5F8E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5961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2B08"/>
    <w:rsid w:val="005D6A60"/>
    <w:rsid w:val="005E22F2"/>
    <w:rsid w:val="005E7A79"/>
    <w:rsid w:val="005F36D0"/>
    <w:rsid w:val="005F4927"/>
    <w:rsid w:val="00603D19"/>
    <w:rsid w:val="006041E1"/>
    <w:rsid w:val="006046AA"/>
    <w:rsid w:val="006059E0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8F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65DBE"/>
    <w:rsid w:val="00970D6E"/>
    <w:rsid w:val="009718F7"/>
    <w:rsid w:val="009727DB"/>
    <w:rsid w:val="00972B26"/>
    <w:rsid w:val="00973514"/>
    <w:rsid w:val="009819FF"/>
    <w:rsid w:val="00990AE3"/>
    <w:rsid w:val="00990CFA"/>
    <w:rsid w:val="009A1622"/>
    <w:rsid w:val="009A1C85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5D3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0265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B6FA7"/>
    <w:rsid w:val="00AC3047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5DAA"/>
    <w:rsid w:val="00AE76A8"/>
    <w:rsid w:val="00AF0CA5"/>
    <w:rsid w:val="00AF3DCA"/>
    <w:rsid w:val="00AF6D03"/>
    <w:rsid w:val="00AF71A2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59B0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455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2620"/>
    <w:rsid w:val="00E9308B"/>
    <w:rsid w:val="00E93719"/>
    <w:rsid w:val="00E94912"/>
    <w:rsid w:val="00E967AF"/>
    <w:rsid w:val="00E97F42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86953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D4938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61"/>
  </w:style>
  <w:style w:type="paragraph" w:styleId="1">
    <w:name w:val="heading 1"/>
    <w:basedOn w:val="10"/>
    <w:next w:val="a0"/>
    <w:link w:val="11"/>
    <w:rsid w:val="00525961"/>
    <w:pPr>
      <w:outlineLvl w:val="0"/>
    </w:pPr>
  </w:style>
  <w:style w:type="paragraph" w:styleId="2">
    <w:name w:val="heading 2"/>
    <w:basedOn w:val="10"/>
    <w:next w:val="a0"/>
    <w:rsid w:val="00525961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525961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525961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525961"/>
    <w:rPr>
      <w:sz w:val="28"/>
      <w:szCs w:val="28"/>
    </w:rPr>
  </w:style>
  <w:style w:type="character" w:customStyle="1" w:styleId="a6">
    <w:name w:val="Цветовое выделение"/>
    <w:rsid w:val="00525961"/>
    <w:rPr>
      <w:b/>
      <w:color w:val="26282F"/>
      <w:sz w:val="26"/>
    </w:rPr>
  </w:style>
  <w:style w:type="character" w:customStyle="1" w:styleId="a7">
    <w:name w:val="Гипертекстовая ссылка"/>
    <w:rsid w:val="00525961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525961"/>
    <w:rPr>
      <w:b/>
      <w:bCs/>
      <w:color w:val="000080"/>
    </w:rPr>
  </w:style>
  <w:style w:type="character" w:customStyle="1" w:styleId="a9">
    <w:name w:val="Текст выноски Знак"/>
    <w:basedOn w:val="a2"/>
    <w:rsid w:val="00525961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525961"/>
  </w:style>
  <w:style w:type="character" w:customStyle="1" w:styleId="ab">
    <w:name w:val="Утратил силу"/>
    <w:rsid w:val="00525961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525961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525961"/>
    <w:rPr>
      <w:shd w:val="clear" w:color="auto" w:fill="FFF580"/>
    </w:rPr>
  </w:style>
  <w:style w:type="character" w:customStyle="1" w:styleId="ae">
    <w:name w:val="Не вступил в силу"/>
    <w:rsid w:val="00525961"/>
    <w:rPr>
      <w:color w:val="000000"/>
      <w:shd w:val="clear" w:color="auto" w:fill="D8EDE8"/>
    </w:rPr>
  </w:style>
  <w:style w:type="character" w:customStyle="1" w:styleId="af">
    <w:name w:val="Опечатки"/>
    <w:rsid w:val="00525961"/>
    <w:rPr>
      <w:color w:val="FF0000"/>
    </w:rPr>
  </w:style>
  <w:style w:type="character" w:customStyle="1" w:styleId="af0">
    <w:name w:val="Активная гипертекстовая ссылка"/>
    <w:basedOn w:val="a7"/>
    <w:rsid w:val="00525961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525961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525961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525961"/>
    <w:rPr>
      <w:b/>
      <w:color w:val="26282F"/>
    </w:rPr>
  </w:style>
  <w:style w:type="character" w:customStyle="1" w:styleId="af4">
    <w:name w:val="Заголовок чужого сообщения"/>
    <w:rsid w:val="00525961"/>
    <w:rPr>
      <w:b/>
      <w:color w:val="FF0000"/>
    </w:rPr>
  </w:style>
  <w:style w:type="character" w:customStyle="1" w:styleId="af5">
    <w:name w:val="Выделение для Базового Поиска"/>
    <w:basedOn w:val="a6"/>
    <w:rsid w:val="00525961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525961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525961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525961"/>
    <w:rPr>
      <w:b w:val="0"/>
    </w:rPr>
  </w:style>
  <w:style w:type="character" w:customStyle="1" w:styleId="af9">
    <w:name w:val="Цветовое выделение для Текст"/>
    <w:rsid w:val="00525961"/>
    <w:rPr>
      <w:sz w:val="24"/>
    </w:rPr>
  </w:style>
  <w:style w:type="character" w:customStyle="1" w:styleId="afa">
    <w:name w:val="Текст сноски Знак"/>
    <w:basedOn w:val="a2"/>
    <w:rsid w:val="00525961"/>
    <w:rPr>
      <w:sz w:val="20"/>
      <w:szCs w:val="18"/>
    </w:rPr>
  </w:style>
  <w:style w:type="character" w:styleId="afb">
    <w:name w:val="footnote reference"/>
    <w:basedOn w:val="a2"/>
    <w:rsid w:val="00525961"/>
    <w:rPr>
      <w:vertAlign w:val="superscript"/>
    </w:rPr>
  </w:style>
  <w:style w:type="character" w:customStyle="1" w:styleId="afc">
    <w:name w:val="Основной текст Знак"/>
    <w:basedOn w:val="a2"/>
    <w:rsid w:val="00525961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525961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52596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525961"/>
    <w:rPr>
      <w:rFonts w:cs="Mangal"/>
    </w:rPr>
  </w:style>
  <w:style w:type="paragraph" w:styleId="afe">
    <w:name w:val="Title"/>
    <w:basedOn w:val="a1"/>
    <w:rsid w:val="0052596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525961"/>
    <w:pPr>
      <w:suppressLineNumbers/>
    </w:pPr>
  </w:style>
  <w:style w:type="paragraph" w:styleId="aff0">
    <w:name w:val="caption"/>
    <w:basedOn w:val="10"/>
    <w:rsid w:val="00525961"/>
  </w:style>
  <w:style w:type="paragraph" w:customStyle="1" w:styleId="ConsPlusTitle">
    <w:name w:val="ConsPlusTitle"/>
    <w:rsid w:val="00525961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525961"/>
    <w:pPr>
      <w:suppressLineNumbers/>
    </w:pPr>
  </w:style>
  <w:style w:type="paragraph" w:customStyle="1" w:styleId="ConsPlusCell">
    <w:name w:val="ConsPlusCell"/>
    <w:rsid w:val="00525961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525961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525961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525961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52596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525961"/>
  </w:style>
  <w:style w:type="paragraph" w:customStyle="1" w:styleId="ConsPlusNormal">
    <w:name w:val="ConsPlusNormal"/>
    <w:rsid w:val="00525961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52596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525961"/>
    <w:rPr>
      <w:sz w:val="42"/>
      <w:szCs w:val="42"/>
    </w:rPr>
  </w:style>
  <w:style w:type="paragraph" w:styleId="aff7">
    <w:name w:val="footer"/>
    <w:basedOn w:val="a1"/>
    <w:link w:val="aff8"/>
    <w:uiPriority w:val="99"/>
    <w:rsid w:val="00525961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52596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525961"/>
    <w:pPr>
      <w:spacing w:after="283"/>
      <w:ind w:left="567" w:right="567"/>
    </w:pPr>
  </w:style>
  <w:style w:type="paragraph" w:styleId="affb">
    <w:name w:val="Subtitle"/>
    <w:basedOn w:val="10"/>
    <w:next w:val="a0"/>
    <w:rsid w:val="00525961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525961"/>
    <w:pPr>
      <w:spacing w:after="0"/>
      <w:ind w:firstLine="283"/>
    </w:pPr>
  </w:style>
  <w:style w:type="paragraph" w:customStyle="1" w:styleId="ConsPlusDocList">
    <w:name w:val="ConsPlusDocList"/>
    <w:rsid w:val="00525961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525961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525961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525961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52596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525961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52596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525961"/>
    <w:pPr>
      <w:jc w:val="both"/>
    </w:pPr>
  </w:style>
  <w:style w:type="paragraph" w:customStyle="1" w:styleId="afff3">
    <w:name w:val="Текст (лев. подпись)"/>
    <w:basedOn w:val="a1"/>
    <w:rsid w:val="00525961"/>
  </w:style>
  <w:style w:type="paragraph" w:customStyle="1" w:styleId="afff4">
    <w:name w:val="Текст (прав. подпись)"/>
    <w:basedOn w:val="a1"/>
    <w:rsid w:val="00525961"/>
    <w:pPr>
      <w:jc w:val="right"/>
    </w:pPr>
  </w:style>
  <w:style w:type="paragraph" w:customStyle="1" w:styleId="afff5">
    <w:name w:val="Текст в таблице"/>
    <w:basedOn w:val="afff2"/>
    <w:rsid w:val="00525961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52596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525961"/>
    <w:rPr>
      <w:i/>
    </w:rPr>
  </w:style>
  <w:style w:type="paragraph" w:customStyle="1" w:styleId="afff8">
    <w:name w:val="Комментарий пользователя"/>
    <w:basedOn w:val="affe"/>
    <w:rsid w:val="00525961"/>
    <w:rPr>
      <w:shd w:val="clear" w:color="auto" w:fill="FFDFE0"/>
    </w:rPr>
  </w:style>
  <w:style w:type="paragraph" w:customStyle="1" w:styleId="afff9">
    <w:name w:val="Оглавление"/>
    <w:basedOn w:val="affd"/>
    <w:rsid w:val="00525961"/>
    <w:pPr>
      <w:spacing w:after="0"/>
      <w:ind w:left="140"/>
    </w:pPr>
  </w:style>
  <w:style w:type="paragraph" w:customStyle="1" w:styleId="afffa">
    <w:name w:val="Словарная статья"/>
    <w:basedOn w:val="a1"/>
    <w:rsid w:val="0052596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525961"/>
    <w:rPr>
      <w:sz w:val="14"/>
    </w:rPr>
  </w:style>
  <w:style w:type="paragraph" w:customStyle="1" w:styleId="afffc">
    <w:name w:val="Колонтитул (правый)"/>
    <w:basedOn w:val="afff4"/>
    <w:rsid w:val="00525961"/>
    <w:rPr>
      <w:sz w:val="14"/>
    </w:rPr>
  </w:style>
  <w:style w:type="paragraph" w:customStyle="1" w:styleId="afffd">
    <w:name w:val="Основное меню (преемственное)"/>
    <w:basedOn w:val="a1"/>
    <w:rsid w:val="0052596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525961"/>
    <w:rPr>
      <w:sz w:val="20"/>
    </w:rPr>
  </w:style>
  <w:style w:type="paragraph" w:customStyle="1" w:styleId="affff">
    <w:name w:val="Переменная часть"/>
    <w:basedOn w:val="afffd"/>
    <w:rsid w:val="00525961"/>
    <w:rPr>
      <w:sz w:val="18"/>
    </w:rPr>
  </w:style>
  <w:style w:type="paragraph" w:customStyle="1" w:styleId="affff0">
    <w:name w:val="Интерактивный заголовок"/>
    <w:basedOn w:val="10"/>
    <w:rsid w:val="00525961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525961"/>
    <w:pPr>
      <w:jc w:val="center"/>
    </w:pPr>
  </w:style>
  <w:style w:type="paragraph" w:customStyle="1" w:styleId="affff2">
    <w:name w:val="Необходимые документы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52596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52596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52596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525961"/>
    <w:rPr>
      <w:b/>
    </w:rPr>
  </w:style>
  <w:style w:type="paragraph" w:customStyle="1" w:styleId="affffd">
    <w:name w:val="Заголовок группы контролов"/>
    <w:basedOn w:val="a1"/>
    <w:rsid w:val="0052596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52596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52596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525961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525961"/>
    <w:rPr>
      <w:shd w:val="clear" w:color="auto" w:fill="F5F3DA"/>
    </w:rPr>
  </w:style>
  <w:style w:type="paragraph" w:customStyle="1" w:styleId="afffff2">
    <w:name w:val="Напишите нам"/>
    <w:basedOn w:val="a1"/>
    <w:rsid w:val="0052596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52596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52596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525961"/>
    <w:pPr>
      <w:jc w:val="left"/>
    </w:pPr>
  </w:style>
  <w:style w:type="paragraph" w:customStyle="1" w:styleId="-0">
    <w:name w:val="ЭР-содержание (правое окно)"/>
    <w:basedOn w:val="a1"/>
    <w:rsid w:val="00525961"/>
    <w:pPr>
      <w:spacing w:before="300" w:after="0"/>
    </w:pPr>
  </w:style>
  <w:style w:type="paragraph" w:customStyle="1" w:styleId="afffff6">
    <w:name w:val="Формула"/>
    <w:basedOn w:val="a1"/>
    <w:rsid w:val="00525961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52596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525961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52596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52596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52596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525961"/>
    <w:rPr>
      <w:sz w:val="20"/>
      <w:szCs w:val="18"/>
    </w:rPr>
  </w:style>
  <w:style w:type="paragraph" w:customStyle="1" w:styleId="western">
    <w:name w:val="western"/>
    <w:basedOn w:val="a1"/>
    <w:rsid w:val="0052596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52596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uiPriority w:val="1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E5D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RLAW404&amp;n=91548&amp;dst=100534&amp;field=134&amp;date=04.06.2023" TargetMode="External"/><Relationship Id="rId18" Type="http://schemas.openxmlformats.org/officeDocument/2006/relationships/hyperlink" Target="https://login.consultant.ru/link/?req=doc&amp;base=RLAW404&amp;n=91548&amp;dst=100135&amp;field=134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garantf1://42758664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CB66-A2F5-48F4-9278-C4817929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16532</Words>
  <Characters>94237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2023-12-19T13:38:00Z</cp:lastPrinted>
  <dcterms:created xsi:type="dcterms:W3CDTF">2024-01-30T07:36:00Z</dcterms:created>
  <dcterms:modified xsi:type="dcterms:W3CDTF">2024-01-30T07:36:00Z</dcterms:modified>
</cp:coreProperties>
</file>