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3B" w:rsidRPr="00792532" w:rsidRDefault="00341211">
      <w:pPr>
        <w:jc w:val="center"/>
        <w:rPr>
          <w:b/>
          <w:sz w:val="28"/>
          <w:szCs w:val="28"/>
        </w:rPr>
      </w:pPr>
      <w:r w:rsidRPr="00792532">
        <w:rPr>
          <w:b/>
          <w:sz w:val="28"/>
          <w:szCs w:val="28"/>
        </w:rPr>
        <w:t xml:space="preserve">АДМИНИСТРАЦИЯ  </w:t>
      </w:r>
    </w:p>
    <w:p w:rsidR="00AA0DBC" w:rsidRPr="00792532" w:rsidRDefault="00341211">
      <w:pPr>
        <w:jc w:val="center"/>
        <w:rPr>
          <w:b/>
          <w:sz w:val="28"/>
          <w:szCs w:val="28"/>
        </w:rPr>
      </w:pPr>
      <w:r w:rsidRPr="00792532">
        <w:rPr>
          <w:b/>
          <w:sz w:val="28"/>
          <w:szCs w:val="28"/>
        </w:rPr>
        <w:t>ЕРЫШЕВСКОГО СЕЛЬСКОГО ПОСЕЛЕНИЯ</w:t>
      </w:r>
    </w:p>
    <w:p w:rsidR="00AA0DBC" w:rsidRPr="00792532" w:rsidRDefault="00341211">
      <w:pPr>
        <w:jc w:val="center"/>
        <w:rPr>
          <w:b/>
          <w:sz w:val="28"/>
          <w:szCs w:val="28"/>
        </w:rPr>
      </w:pPr>
      <w:r w:rsidRPr="00792532">
        <w:rPr>
          <w:b/>
          <w:sz w:val="28"/>
          <w:szCs w:val="28"/>
        </w:rPr>
        <w:t xml:space="preserve">ПАВЛОВСКОГО МУНИЦИПАЛЬНОГО РАЙОНА </w:t>
      </w:r>
    </w:p>
    <w:p w:rsidR="00AA0DBC" w:rsidRPr="00792532" w:rsidRDefault="00341211">
      <w:pPr>
        <w:jc w:val="center"/>
        <w:rPr>
          <w:b/>
          <w:sz w:val="28"/>
          <w:szCs w:val="28"/>
        </w:rPr>
      </w:pPr>
      <w:r w:rsidRPr="00792532">
        <w:rPr>
          <w:b/>
          <w:sz w:val="28"/>
          <w:szCs w:val="28"/>
        </w:rPr>
        <w:t>ВОРОНЕЖСКОЙ ОБЛАСТИ</w:t>
      </w:r>
    </w:p>
    <w:p w:rsidR="00AA0DBC" w:rsidRPr="00792532" w:rsidRDefault="00AA0DBC">
      <w:pPr>
        <w:jc w:val="center"/>
        <w:rPr>
          <w:b/>
          <w:sz w:val="28"/>
          <w:szCs w:val="28"/>
        </w:rPr>
      </w:pPr>
    </w:p>
    <w:p w:rsidR="00AA0DBC" w:rsidRPr="00792532" w:rsidRDefault="00341211">
      <w:pPr>
        <w:jc w:val="center"/>
        <w:rPr>
          <w:b/>
          <w:sz w:val="28"/>
          <w:szCs w:val="28"/>
        </w:rPr>
      </w:pPr>
      <w:proofErr w:type="gramStart"/>
      <w:r w:rsidRPr="00792532">
        <w:rPr>
          <w:b/>
          <w:sz w:val="28"/>
          <w:szCs w:val="28"/>
        </w:rPr>
        <w:t>Р</w:t>
      </w:r>
      <w:proofErr w:type="gramEnd"/>
      <w:r w:rsidRPr="00792532">
        <w:rPr>
          <w:b/>
          <w:sz w:val="28"/>
          <w:szCs w:val="28"/>
        </w:rPr>
        <w:t xml:space="preserve"> А С П О Р Я Ж Е Н И Е</w:t>
      </w:r>
    </w:p>
    <w:p w:rsidR="00AA0DBC" w:rsidRPr="00792532" w:rsidRDefault="00AA0DBC">
      <w:pPr>
        <w:jc w:val="center"/>
        <w:rPr>
          <w:b/>
          <w:sz w:val="28"/>
          <w:szCs w:val="28"/>
        </w:rPr>
      </w:pPr>
    </w:p>
    <w:p w:rsidR="00AA0DBC" w:rsidRPr="00792532" w:rsidRDefault="00CE42DB">
      <w:pPr>
        <w:jc w:val="both"/>
        <w:rPr>
          <w:sz w:val="28"/>
          <w:szCs w:val="28"/>
        </w:rPr>
      </w:pPr>
      <w:r w:rsidRPr="00792532">
        <w:rPr>
          <w:sz w:val="28"/>
          <w:szCs w:val="28"/>
          <w:u w:val="single"/>
        </w:rPr>
        <w:t>от   11.10.2024 г.№16</w:t>
      </w:r>
      <w:r w:rsidR="00341211" w:rsidRPr="00792532">
        <w:rPr>
          <w:sz w:val="28"/>
          <w:szCs w:val="28"/>
          <w:u w:val="single"/>
        </w:rPr>
        <w:t>-р</w:t>
      </w:r>
    </w:p>
    <w:p w:rsidR="00AA0DBC" w:rsidRPr="00792532" w:rsidRDefault="00341211">
      <w:pPr>
        <w:jc w:val="both"/>
        <w:rPr>
          <w:sz w:val="28"/>
          <w:szCs w:val="28"/>
        </w:rPr>
      </w:pPr>
      <w:r w:rsidRPr="00792532">
        <w:rPr>
          <w:sz w:val="28"/>
          <w:szCs w:val="28"/>
        </w:rPr>
        <w:t xml:space="preserve">             с. </w:t>
      </w:r>
      <w:proofErr w:type="spellStart"/>
      <w:r w:rsidRPr="00792532">
        <w:rPr>
          <w:sz w:val="28"/>
          <w:szCs w:val="28"/>
        </w:rPr>
        <w:t>Ерышевка</w:t>
      </w:r>
      <w:proofErr w:type="spellEnd"/>
    </w:p>
    <w:p w:rsidR="00AA0DBC" w:rsidRPr="00792532" w:rsidRDefault="00AA0DBC">
      <w:pPr>
        <w:rPr>
          <w:sz w:val="28"/>
          <w:szCs w:val="28"/>
        </w:rPr>
      </w:pPr>
    </w:p>
    <w:p w:rsidR="00341211" w:rsidRPr="00792532" w:rsidRDefault="00341211" w:rsidP="00341211">
      <w:pPr>
        <w:rPr>
          <w:sz w:val="28"/>
          <w:szCs w:val="28"/>
        </w:rPr>
      </w:pPr>
      <w:r w:rsidRPr="00792532">
        <w:rPr>
          <w:sz w:val="28"/>
          <w:szCs w:val="28"/>
        </w:rPr>
        <w:t xml:space="preserve">О начале </w:t>
      </w:r>
      <w:proofErr w:type="gramStart"/>
      <w:r w:rsidRPr="00792532">
        <w:rPr>
          <w:sz w:val="28"/>
          <w:szCs w:val="28"/>
        </w:rPr>
        <w:t>отопительного</w:t>
      </w:r>
      <w:proofErr w:type="gramEnd"/>
      <w:r w:rsidRPr="00792532">
        <w:rPr>
          <w:sz w:val="28"/>
          <w:szCs w:val="28"/>
        </w:rPr>
        <w:t xml:space="preserve"> </w:t>
      </w:r>
    </w:p>
    <w:p w:rsidR="00341211" w:rsidRPr="00792532" w:rsidRDefault="00CE42DB" w:rsidP="00341211">
      <w:pPr>
        <w:rPr>
          <w:sz w:val="28"/>
          <w:szCs w:val="28"/>
        </w:rPr>
      </w:pPr>
      <w:r w:rsidRPr="00792532">
        <w:rPr>
          <w:sz w:val="28"/>
          <w:szCs w:val="28"/>
        </w:rPr>
        <w:t>сезона 2024-2025</w:t>
      </w:r>
      <w:r w:rsidR="00341211" w:rsidRPr="00792532">
        <w:rPr>
          <w:sz w:val="28"/>
          <w:szCs w:val="28"/>
        </w:rPr>
        <w:t xml:space="preserve"> гг. </w:t>
      </w:r>
    </w:p>
    <w:p w:rsidR="00341211" w:rsidRPr="00792532" w:rsidRDefault="00341211" w:rsidP="00341211">
      <w:pPr>
        <w:rPr>
          <w:sz w:val="26"/>
          <w:szCs w:val="28"/>
        </w:rPr>
      </w:pPr>
    </w:p>
    <w:p w:rsidR="00341211" w:rsidRPr="00792532" w:rsidRDefault="00341211" w:rsidP="00341211">
      <w:pPr>
        <w:rPr>
          <w:sz w:val="26"/>
          <w:szCs w:val="28"/>
        </w:rPr>
      </w:pPr>
    </w:p>
    <w:p w:rsidR="00341211" w:rsidRPr="00792532" w:rsidRDefault="00341211" w:rsidP="00341211">
      <w:pPr>
        <w:jc w:val="both"/>
        <w:rPr>
          <w:sz w:val="26"/>
          <w:szCs w:val="26"/>
        </w:rPr>
      </w:pPr>
      <w:r w:rsidRPr="00792532">
        <w:rPr>
          <w:sz w:val="26"/>
          <w:szCs w:val="26"/>
        </w:rPr>
        <w:t xml:space="preserve">       </w:t>
      </w:r>
      <w:proofErr w:type="gramStart"/>
      <w:r w:rsidRPr="00792532">
        <w:rPr>
          <w:sz w:val="26"/>
          <w:szCs w:val="26"/>
        </w:rPr>
        <w:t xml:space="preserve">Руководствуясь ст. 14 Федерального закона от 06.10.2003  года № 131 –ФЗ « Об общих принципах организации местного самоуправления в Российской Федерации», Федеральным законом от 27.07.2010 года № 190 –ФЗ «О теплоснабжении», Федеральным законом от 30.03.1999 года № 52-ФЗ « О санитарно-эпидемиологическом  благополучии населения»,  учитывая требования </w:t>
      </w:r>
      <w:proofErr w:type="spellStart"/>
      <w:r w:rsidRPr="00792532">
        <w:rPr>
          <w:sz w:val="26"/>
          <w:szCs w:val="26"/>
        </w:rPr>
        <w:t>СанПин</w:t>
      </w:r>
      <w:proofErr w:type="spellEnd"/>
      <w:r w:rsidRPr="00792532">
        <w:rPr>
          <w:sz w:val="26"/>
          <w:szCs w:val="26"/>
        </w:rPr>
        <w:t xml:space="preserve"> 22.4.2.2821-10 в связи с наступлением холодной погоды на территории Воронежской области, с целью обеспечения надлежащего температурного режима внутри</w:t>
      </w:r>
      <w:proofErr w:type="gramEnd"/>
      <w:r w:rsidRPr="00792532">
        <w:rPr>
          <w:sz w:val="26"/>
          <w:szCs w:val="26"/>
        </w:rPr>
        <w:t xml:space="preserve"> помещений, создания благоприятных и комфортных условий</w:t>
      </w:r>
    </w:p>
    <w:p w:rsidR="00341211" w:rsidRPr="00792532" w:rsidRDefault="00341211" w:rsidP="00341211">
      <w:pPr>
        <w:jc w:val="both"/>
        <w:rPr>
          <w:sz w:val="26"/>
          <w:szCs w:val="26"/>
        </w:rPr>
      </w:pPr>
    </w:p>
    <w:p w:rsidR="00341211" w:rsidRPr="00792532" w:rsidRDefault="00CE42DB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92532">
        <w:rPr>
          <w:sz w:val="26"/>
          <w:szCs w:val="26"/>
        </w:rPr>
        <w:t>Начать с 14.10.2024 года отопительный сезон 2024-2025</w:t>
      </w:r>
      <w:r w:rsidR="00341211" w:rsidRPr="00792532">
        <w:rPr>
          <w:sz w:val="26"/>
          <w:szCs w:val="26"/>
        </w:rPr>
        <w:t xml:space="preserve"> года</w:t>
      </w:r>
      <w:r w:rsidRPr="00792532">
        <w:rPr>
          <w:sz w:val="26"/>
          <w:szCs w:val="26"/>
        </w:rPr>
        <w:t xml:space="preserve"> и приступить к теплоснабжению всем предприятиям и организациям, независимо от </w:t>
      </w:r>
      <w:r w:rsidRPr="00792532">
        <w:rPr>
          <w:sz w:val="26"/>
          <w:szCs w:val="24"/>
        </w:rPr>
        <w:t xml:space="preserve">формы собственности, расположенным на территории поселения, используя </w:t>
      </w:r>
      <w:r w:rsidRPr="00792532">
        <w:rPr>
          <w:sz w:val="26"/>
          <w:szCs w:val="26"/>
        </w:rPr>
        <w:t>сберегательный режим расходования энергоресурсов в случае повышения среднесуточных температур наружного воздуха.</w:t>
      </w:r>
    </w:p>
    <w:p w:rsidR="00CE42DB" w:rsidRPr="00792532" w:rsidRDefault="00CE42DB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92532">
        <w:rPr>
          <w:sz w:val="26"/>
        </w:rPr>
        <w:t>Теплоснабжающим предприятиям отопительный сезон начинать только при наличии актов готовности котельных, теплоснабжение объектов осуществлять только при наличии актов готовности отопительных систем.</w:t>
      </w:r>
    </w:p>
    <w:p w:rsidR="00341211" w:rsidRPr="00792532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92532">
        <w:rPr>
          <w:sz w:val="26"/>
          <w:szCs w:val="26"/>
        </w:rPr>
        <w:t xml:space="preserve">Ведущему специалисту администрации </w:t>
      </w:r>
      <w:proofErr w:type="spellStart"/>
      <w:r w:rsidRPr="00792532">
        <w:rPr>
          <w:sz w:val="26"/>
          <w:szCs w:val="26"/>
        </w:rPr>
        <w:t>Ерышевского</w:t>
      </w:r>
      <w:proofErr w:type="spellEnd"/>
      <w:r w:rsidRPr="00792532">
        <w:rPr>
          <w:sz w:val="26"/>
          <w:szCs w:val="26"/>
        </w:rPr>
        <w:t xml:space="preserve"> сельского поселения (</w:t>
      </w:r>
      <w:proofErr w:type="spellStart"/>
      <w:r w:rsidRPr="00792532">
        <w:rPr>
          <w:sz w:val="26"/>
          <w:szCs w:val="26"/>
        </w:rPr>
        <w:t>Сухотериной</w:t>
      </w:r>
      <w:proofErr w:type="spellEnd"/>
      <w:r w:rsidRPr="00792532">
        <w:rPr>
          <w:sz w:val="26"/>
          <w:szCs w:val="26"/>
        </w:rPr>
        <w:t xml:space="preserve"> Н.В.) довести данное распоряжение до руководителей всех учреждений, расположенных на территории сельского поселения.</w:t>
      </w:r>
    </w:p>
    <w:p w:rsidR="00AA0DBC" w:rsidRPr="00792532" w:rsidRDefault="00AA0DBC">
      <w:pPr>
        <w:jc w:val="both"/>
        <w:rPr>
          <w:sz w:val="26"/>
        </w:rPr>
      </w:pPr>
    </w:p>
    <w:p w:rsidR="00AA0DBC" w:rsidRPr="00792532" w:rsidRDefault="00AA0DBC">
      <w:pPr>
        <w:jc w:val="both"/>
        <w:rPr>
          <w:sz w:val="26"/>
        </w:rPr>
      </w:pPr>
    </w:p>
    <w:p w:rsidR="00AA0DBC" w:rsidRPr="00792532" w:rsidRDefault="00AA0DBC">
      <w:pPr>
        <w:jc w:val="both"/>
        <w:rPr>
          <w:sz w:val="26"/>
        </w:rPr>
      </w:pPr>
    </w:p>
    <w:p w:rsidR="00AA0DBC" w:rsidRPr="00792532" w:rsidRDefault="00792532">
      <w:pPr>
        <w:jc w:val="both"/>
        <w:rPr>
          <w:sz w:val="26"/>
        </w:rPr>
      </w:pPr>
      <w:r w:rsidRPr="00792532">
        <w:rPr>
          <w:noProof/>
          <w:sz w:val="26"/>
          <w:szCs w:val="26"/>
        </w:rPr>
        <w:drawing>
          <wp:inline distT="0" distB="0" distL="0" distR="0">
            <wp:extent cx="3686175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0DBC" w:rsidRPr="00792532" w:rsidSect="00AA0DB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DDA"/>
    <w:multiLevelType w:val="multilevel"/>
    <w:tmpl w:val="24F2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CB521D"/>
    <w:multiLevelType w:val="multilevel"/>
    <w:tmpl w:val="387C531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BC"/>
    <w:rsid w:val="00055254"/>
    <w:rsid w:val="00271D3B"/>
    <w:rsid w:val="00341211"/>
    <w:rsid w:val="006D0CBE"/>
    <w:rsid w:val="00732F3B"/>
    <w:rsid w:val="00737C0D"/>
    <w:rsid w:val="00792532"/>
    <w:rsid w:val="007B2D19"/>
    <w:rsid w:val="00AA0DBC"/>
    <w:rsid w:val="00C50933"/>
    <w:rsid w:val="00CE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B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BC"/>
    <w:pPr>
      <w:ind w:left="720"/>
      <w:contextualSpacing/>
    </w:pPr>
  </w:style>
  <w:style w:type="character" w:customStyle="1" w:styleId="LineNumber">
    <w:name w:val="Line Number"/>
    <w:basedOn w:val="a0"/>
    <w:semiHidden/>
    <w:rsid w:val="00AA0DBC"/>
  </w:style>
  <w:style w:type="character" w:styleId="a4">
    <w:name w:val="Hyperlink"/>
    <w:rsid w:val="00AA0DBC"/>
    <w:rPr>
      <w:color w:val="0000FF"/>
      <w:u w:val="single"/>
    </w:rPr>
  </w:style>
  <w:style w:type="table" w:styleId="1">
    <w:name w:val="Table Simple 1"/>
    <w:basedOn w:val="a1"/>
    <w:rsid w:val="00AA0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2024-10-11T05:54:00Z</dcterms:created>
  <dcterms:modified xsi:type="dcterms:W3CDTF">2024-10-11T05:54:00Z</dcterms:modified>
</cp:coreProperties>
</file>