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69" w:rsidRPr="00357F96" w:rsidRDefault="00803CF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bookmark51"/>
      <w:r w:rsidRPr="00357F96">
        <w:rPr>
          <w:rFonts w:ascii="Times New Roman" w:hAnsi="Times New Roman"/>
          <w:sz w:val="28"/>
          <w:szCs w:val="28"/>
        </w:rPr>
        <w:t>АДМИНИСТРАЦИЯ</w:t>
      </w:r>
    </w:p>
    <w:p w:rsidR="005D3169" w:rsidRPr="00357F96" w:rsidRDefault="00803C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7F96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5D3169" w:rsidRPr="00357F96" w:rsidRDefault="00803C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7F96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5D3169" w:rsidRPr="00357F96" w:rsidRDefault="00803C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7F96">
        <w:rPr>
          <w:rFonts w:ascii="Times New Roman" w:hAnsi="Times New Roman"/>
          <w:sz w:val="28"/>
          <w:szCs w:val="28"/>
        </w:rPr>
        <w:t>ВОРОНЕЖСКОЙ ОБЛАСТИ</w:t>
      </w:r>
    </w:p>
    <w:p w:rsidR="005D3169" w:rsidRPr="00357F96" w:rsidRDefault="005D3169">
      <w:pPr>
        <w:pStyle w:val="a3"/>
        <w:rPr>
          <w:rFonts w:ascii="Times New Roman" w:hAnsi="Times New Roman"/>
          <w:sz w:val="28"/>
          <w:szCs w:val="28"/>
        </w:rPr>
      </w:pPr>
    </w:p>
    <w:p w:rsidR="005D3169" w:rsidRPr="00357F96" w:rsidRDefault="00803C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7F96">
        <w:rPr>
          <w:rFonts w:ascii="Times New Roman" w:hAnsi="Times New Roman"/>
          <w:sz w:val="28"/>
          <w:szCs w:val="28"/>
        </w:rPr>
        <w:t>П О С Т А Н О В Л Е Н И Е</w:t>
      </w:r>
    </w:p>
    <w:p w:rsidR="005D3169" w:rsidRPr="00357F96" w:rsidRDefault="005D3169">
      <w:pPr>
        <w:pStyle w:val="aa"/>
        <w:ind w:right="-6"/>
        <w:jc w:val="center"/>
        <w:rPr>
          <w:sz w:val="28"/>
          <w:szCs w:val="28"/>
        </w:rPr>
      </w:pPr>
    </w:p>
    <w:p w:rsidR="005D3169" w:rsidRPr="00357F96" w:rsidRDefault="00803CF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357F96">
        <w:rPr>
          <w:rFonts w:ascii="Times New Roman" w:hAnsi="Times New Roman"/>
          <w:sz w:val="28"/>
          <w:szCs w:val="28"/>
          <w:u w:val="single"/>
        </w:rPr>
        <w:t>от  17.01.2025 года  № 02</w:t>
      </w:r>
    </w:p>
    <w:p w:rsidR="005D3169" w:rsidRPr="00357F96" w:rsidRDefault="00803CFB">
      <w:pPr>
        <w:pStyle w:val="a3"/>
        <w:rPr>
          <w:rFonts w:ascii="Times New Roman" w:hAnsi="Times New Roman"/>
          <w:sz w:val="28"/>
          <w:szCs w:val="28"/>
        </w:rPr>
      </w:pPr>
      <w:r w:rsidRPr="00357F96">
        <w:rPr>
          <w:rFonts w:ascii="Times New Roman" w:hAnsi="Times New Roman"/>
          <w:sz w:val="28"/>
          <w:szCs w:val="28"/>
        </w:rPr>
        <w:t xml:space="preserve"> с. Ерышевка</w:t>
      </w:r>
    </w:p>
    <w:p w:rsidR="005D3169" w:rsidRPr="00357F96" w:rsidRDefault="005D3169">
      <w:pPr>
        <w:pStyle w:val="21"/>
        <w:keepNext/>
        <w:keepLines/>
        <w:shd w:val="clear" w:color="auto" w:fill="auto"/>
        <w:spacing w:before="0" w:after="0" w:line="240" w:lineRule="auto"/>
        <w:jc w:val="left"/>
        <w:rPr>
          <w:color w:val="000000"/>
          <w:szCs w:val="28"/>
        </w:rPr>
      </w:pPr>
    </w:p>
    <w:bookmarkEnd w:id="0"/>
    <w:p w:rsidR="005D3169" w:rsidRDefault="00803CFB" w:rsidP="00357F96">
      <w:pPr>
        <w:widowControl/>
        <w:spacing w:line="264" w:lineRule="auto"/>
        <w:ind w:right="5103"/>
        <w:jc w:val="both"/>
        <w:rPr>
          <w:rFonts w:ascii="Times New Roman" w:hAnsi="Times New Roman"/>
          <w:color w:val="auto"/>
          <w:sz w:val="28"/>
          <w:szCs w:val="28"/>
        </w:rPr>
      </w:pPr>
      <w:r w:rsidRPr="00357F96">
        <w:rPr>
          <w:rFonts w:ascii="Times New Roman" w:hAnsi="Times New Roman"/>
          <w:color w:val="auto"/>
          <w:sz w:val="28"/>
          <w:szCs w:val="28"/>
        </w:rPr>
        <w:t xml:space="preserve">О введении режима повышенной готовности сил и средств для организаций, эксплуатирующих объекты жизнеобеспечения </w:t>
      </w:r>
    </w:p>
    <w:p w:rsidR="00357F96" w:rsidRPr="00357F96" w:rsidRDefault="00357F96" w:rsidP="00357F96">
      <w:pPr>
        <w:widowControl/>
        <w:spacing w:line="264" w:lineRule="auto"/>
        <w:ind w:right="510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D3169" w:rsidRPr="00357F96" w:rsidRDefault="00803CFB">
      <w:pPr>
        <w:ind w:firstLine="709"/>
        <w:jc w:val="both"/>
        <w:rPr>
          <w:rFonts w:ascii="Times New Roman" w:hAnsi="Times New Roman"/>
          <w:color w:val="auto"/>
          <w:sz w:val="26"/>
        </w:rPr>
      </w:pPr>
      <w:r w:rsidRPr="00357F96">
        <w:rPr>
          <w:rFonts w:ascii="Times New Roman" w:hAnsi="Times New Roman"/>
          <w:color w:val="auto"/>
          <w:sz w:val="26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решением заседания Оперативного штаба Воронежской области по реализации мер, предусмотренных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</w:t>
      </w:r>
      <w:r w:rsidRPr="00357F96">
        <w:rPr>
          <w:rFonts w:ascii="Times New Roman" w:hAnsi="Times New Roman"/>
          <w:color w:val="auto"/>
          <w:sz w:val="26"/>
        </w:rPr>
        <w:br/>
        <w:t>от 16.01.2025 № 72, администрация Ерышевского сельского поселения Павловского муниципального района Воронежской области</w:t>
      </w:r>
    </w:p>
    <w:p w:rsidR="005D3169" w:rsidRPr="00357F96" w:rsidRDefault="005D3169">
      <w:pPr>
        <w:ind w:firstLine="709"/>
        <w:jc w:val="both"/>
        <w:rPr>
          <w:rFonts w:ascii="Times New Roman" w:hAnsi="Times New Roman"/>
          <w:color w:val="auto"/>
          <w:sz w:val="26"/>
        </w:rPr>
      </w:pPr>
    </w:p>
    <w:p w:rsidR="005D3169" w:rsidRPr="00357F96" w:rsidRDefault="00803CFB">
      <w:pPr>
        <w:ind w:firstLine="709"/>
        <w:jc w:val="center"/>
        <w:rPr>
          <w:rFonts w:ascii="Times New Roman" w:hAnsi="Times New Roman"/>
          <w:color w:val="2D2D2D"/>
          <w:sz w:val="26"/>
        </w:rPr>
      </w:pPr>
      <w:r w:rsidRPr="00357F96">
        <w:rPr>
          <w:rFonts w:ascii="Times New Roman" w:hAnsi="Times New Roman"/>
          <w:color w:val="2D2D2D"/>
          <w:sz w:val="26"/>
        </w:rPr>
        <w:t>ПОСТАНОВЛЯЕТ:</w:t>
      </w:r>
    </w:p>
    <w:p w:rsidR="005D3169" w:rsidRPr="00357F96" w:rsidRDefault="005D3169">
      <w:pPr>
        <w:ind w:firstLine="709"/>
        <w:jc w:val="center"/>
        <w:rPr>
          <w:rFonts w:ascii="Times New Roman" w:hAnsi="Times New Roman"/>
          <w:color w:val="auto"/>
          <w:sz w:val="26"/>
        </w:rPr>
      </w:pPr>
    </w:p>
    <w:p w:rsidR="005D3169" w:rsidRPr="00357F96" w:rsidRDefault="00803CFB">
      <w:pPr>
        <w:numPr>
          <w:ilvl w:val="0"/>
          <w:numId w:val="17"/>
        </w:numPr>
        <w:jc w:val="both"/>
        <w:rPr>
          <w:rFonts w:ascii="Times New Roman" w:hAnsi="Times New Roman"/>
          <w:sz w:val="26"/>
        </w:rPr>
      </w:pPr>
      <w:r w:rsidRPr="00357F96">
        <w:rPr>
          <w:rFonts w:ascii="Times New Roman" w:hAnsi="Times New Roman"/>
          <w:sz w:val="26"/>
        </w:rPr>
        <w:t>Ввести на территории Ерышевского сельского поселенияПавловского муниципального района</w:t>
      </w:r>
      <w:r w:rsidRPr="00357F96">
        <w:rPr>
          <w:rFonts w:ascii="Times New Roman" w:hAnsi="Times New Roman"/>
          <w:color w:val="auto"/>
          <w:sz w:val="26"/>
        </w:rPr>
        <w:t xml:space="preserve"> Воронежской области</w:t>
      </w:r>
      <w:r w:rsidRPr="00357F96">
        <w:rPr>
          <w:rFonts w:ascii="Times New Roman" w:hAnsi="Times New Roman"/>
          <w:sz w:val="26"/>
        </w:rPr>
        <w:t xml:space="preserve"> для организаций, эксплуатирующих объекты жизнеобеспечения режим повышенной готовности сил и средств по защите от нападения противника, в том числе от воздушных ударов с применением беспилотных летательных аппаратов, а также аварийно-спасательных служб, привлекаемых к выполнению возложенных на них задач по ликвидации чрезвычайных ситуаций.</w:t>
      </w:r>
    </w:p>
    <w:p w:rsidR="005D3169" w:rsidRPr="00357F96" w:rsidRDefault="00803CFB">
      <w:pPr>
        <w:numPr>
          <w:ilvl w:val="0"/>
          <w:numId w:val="17"/>
        </w:numPr>
        <w:jc w:val="both"/>
        <w:rPr>
          <w:rFonts w:ascii="Times New Roman" w:hAnsi="Times New Roman"/>
          <w:sz w:val="26"/>
        </w:rPr>
      </w:pPr>
      <w:r w:rsidRPr="00357F96">
        <w:rPr>
          <w:rFonts w:ascii="Times New Roman" w:hAnsi="Times New Roman"/>
          <w:sz w:val="26"/>
        </w:rPr>
        <w:t>Организовать информирование населения о складывающейся обстановке и проведении мероприятий по предупреждению возникновения чрезвычайных ситуаций на территории Ерышевского сельского поселенияПавловского муниципального района</w:t>
      </w:r>
      <w:r w:rsidRPr="00357F96">
        <w:rPr>
          <w:rFonts w:ascii="Times New Roman" w:hAnsi="Times New Roman"/>
          <w:color w:val="auto"/>
          <w:sz w:val="26"/>
        </w:rPr>
        <w:t xml:space="preserve"> Воронежской области</w:t>
      </w:r>
      <w:r w:rsidRPr="00357F96">
        <w:rPr>
          <w:rFonts w:ascii="Times New Roman" w:hAnsi="Times New Roman"/>
          <w:sz w:val="26"/>
        </w:rPr>
        <w:t>.</w:t>
      </w:r>
    </w:p>
    <w:p w:rsidR="005D3169" w:rsidRPr="00357F96" w:rsidRDefault="00803CFB" w:rsidP="00357F96">
      <w:pPr>
        <w:numPr>
          <w:ilvl w:val="0"/>
          <w:numId w:val="17"/>
        </w:numPr>
        <w:jc w:val="both"/>
        <w:rPr>
          <w:rFonts w:ascii="Times New Roman" w:hAnsi="Times New Roman"/>
          <w:sz w:val="26"/>
        </w:rPr>
      </w:pPr>
      <w:r w:rsidRPr="00357F96">
        <w:rPr>
          <w:rFonts w:ascii="Times New Roman" w:hAnsi="Times New Roman"/>
          <w:sz w:val="26"/>
        </w:rPr>
        <w:t>Подготовить необходимые мероприятия по снижению рисков возникновения чрезвычайных ситуаций и смягчению их последствий на территории Ерышевского сельского поселенияПавловского муниципального района</w:t>
      </w:r>
      <w:r w:rsidRPr="00357F96">
        <w:rPr>
          <w:rFonts w:ascii="Times New Roman" w:hAnsi="Times New Roman"/>
          <w:color w:val="auto"/>
          <w:sz w:val="26"/>
        </w:rPr>
        <w:t xml:space="preserve"> Воронежской области</w:t>
      </w:r>
      <w:r w:rsidRPr="00357F96">
        <w:rPr>
          <w:rFonts w:ascii="Times New Roman" w:hAnsi="Times New Roman"/>
          <w:sz w:val="26"/>
        </w:rPr>
        <w:t>.</w:t>
      </w:r>
    </w:p>
    <w:p w:rsidR="005D3169" w:rsidRPr="00357F96" w:rsidRDefault="00803CFB" w:rsidP="00357F96">
      <w:pPr>
        <w:widowControl/>
        <w:numPr>
          <w:ilvl w:val="0"/>
          <w:numId w:val="17"/>
        </w:numPr>
        <w:tabs>
          <w:tab w:val="left" w:pos="709"/>
        </w:tabs>
        <w:contextualSpacing/>
        <w:jc w:val="both"/>
        <w:rPr>
          <w:rFonts w:ascii="Times New Roman" w:hAnsi="Times New Roman"/>
          <w:sz w:val="26"/>
        </w:rPr>
      </w:pPr>
      <w:r w:rsidRPr="00357F96">
        <w:rPr>
          <w:rFonts w:ascii="Times New Roman" w:hAnsi="Times New Roman"/>
          <w:sz w:val="26"/>
        </w:rPr>
        <w:t>Контроль за исполнением настоящего постановления оставляю за собой.</w:t>
      </w:r>
    </w:p>
    <w:p w:rsidR="005D3169" w:rsidRPr="00357F96" w:rsidRDefault="005D3169">
      <w:pPr>
        <w:widowControl/>
        <w:jc w:val="both"/>
        <w:rPr>
          <w:rFonts w:ascii="Times New Roman" w:hAnsi="Times New Roman"/>
          <w:color w:val="auto"/>
          <w:sz w:val="26"/>
        </w:rPr>
      </w:pPr>
    </w:p>
    <w:p w:rsidR="005D3169" w:rsidRPr="00357F96" w:rsidRDefault="00803CFB">
      <w:pPr>
        <w:rPr>
          <w:rFonts w:ascii="Times New Roman" w:hAnsi="Times New Roman"/>
          <w:sz w:val="26"/>
        </w:rPr>
      </w:pPr>
      <w:r w:rsidRPr="00357F96">
        <w:rPr>
          <w:rFonts w:ascii="Times New Roman" w:hAnsi="Times New Roman"/>
          <w:sz w:val="26"/>
        </w:rPr>
        <w:t>Глава Ерышевского сельского поселения</w:t>
      </w:r>
    </w:p>
    <w:p w:rsidR="005D3169" w:rsidRPr="00357F96" w:rsidRDefault="00803CFB">
      <w:pPr>
        <w:rPr>
          <w:rFonts w:ascii="Times New Roman" w:hAnsi="Times New Roman"/>
          <w:sz w:val="26"/>
        </w:rPr>
      </w:pPr>
      <w:r w:rsidRPr="00357F96">
        <w:rPr>
          <w:rFonts w:ascii="Times New Roman" w:hAnsi="Times New Roman"/>
          <w:sz w:val="26"/>
        </w:rPr>
        <w:t>Павловского муниципального района</w:t>
      </w:r>
    </w:p>
    <w:p w:rsidR="005D3169" w:rsidRPr="00357F96" w:rsidRDefault="00803CFB">
      <w:pPr>
        <w:rPr>
          <w:rFonts w:ascii="Times New Roman" w:hAnsi="Times New Roman"/>
          <w:sz w:val="26"/>
        </w:rPr>
      </w:pPr>
      <w:r w:rsidRPr="00357F96">
        <w:rPr>
          <w:rFonts w:ascii="Times New Roman" w:hAnsi="Times New Roman"/>
          <w:sz w:val="26"/>
        </w:rPr>
        <w:t>Воронежской области                                                                      Т.П.Быкова</w:t>
      </w:r>
    </w:p>
    <w:sectPr w:rsidR="005D3169" w:rsidRPr="00357F96" w:rsidSect="005D3169">
      <w:headerReference w:type="even" r:id="rId7"/>
      <w:pgSz w:w="11909" w:h="16834" w:code="9"/>
      <w:pgMar w:top="1134" w:right="851" w:bottom="1134" w:left="1701" w:header="720" w:footer="720" w:gutter="0"/>
      <w:pgNumType w:start="7"/>
      <w:cols w:space="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A0A" w:rsidRDefault="00C21A0A" w:rsidP="005D3169">
      <w:r>
        <w:separator/>
      </w:r>
    </w:p>
  </w:endnote>
  <w:endnote w:type="continuationSeparator" w:id="1">
    <w:p w:rsidR="00C21A0A" w:rsidRDefault="00C21A0A" w:rsidP="005D3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A0A" w:rsidRDefault="00C21A0A" w:rsidP="005D3169">
      <w:r>
        <w:separator/>
      </w:r>
    </w:p>
  </w:footnote>
  <w:footnote w:type="continuationSeparator" w:id="1">
    <w:p w:rsidR="00C21A0A" w:rsidRDefault="00C21A0A" w:rsidP="005D3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69" w:rsidRDefault="00C01A12">
    <w:pPr>
      <w:rPr>
        <w:color w:val="auto"/>
        <w:sz w:val="2"/>
      </w:rPr>
    </w:pPr>
    <w:r w:rsidRPr="00C01A12">
      <w:pict>
        <v:shapetype id="2" o:spid="_x0000_m1026" coordsize="21600,21600" o:spt="1" path="m,l,21600r21600,l21600,xe">
          <v:stroke joinstyle="round"/>
          <v:path gradientshapeok="f" o:connecttype="segments"/>
        </v:shapetype>
      </w:pict>
    </w:r>
    <w:r w:rsidRPr="00C01A12">
      <w:pict>
        <v:shape id="Text Box 1" o:spid="_x0000_s1025" type="#2" style="position:absolute;margin-left:325pt;margin-top:27.75pt;width:3.75pt;height:6pt;z-index:251658240;mso-wrap-distance-left:5pt;mso-wrap-distance-top:0;mso-wrap-distance-right:5pt;mso-wrap-distance-bottom:0;mso-position-horizontal:absolute;mso-position-horizontal-relative:page;mso-position-vertical:absolute;mso-position-vertical-relative:page" o:allowincell="t" stroked="f">
          <v:textbox style="mso-fit-shape-to-text:t" inset="0,0,0,0">
            <w:txbxContent>
              <w:p w:rsidR="005D3169" w:rsidRDefault="00803CFB">
                <w:pPr>
                  <w:pStyle w:val="1"/>
                  <w:shd w:val="clear" w:color="auto" w:fill="auto"/>
                  <w:spacing w:line="240" w:lineRule="auto"/>
                  <w:rPr>
                    <w:rStyle w:val="af3"/>
                  </w:rPr>
                </w:pPr>
                <w:r>
                  <w:rPr>
                    <w:rStyle w:val="af3"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00E490A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1">
    <w:nsid w:val="016955DE"/>
    <w:multiLevelType w:val="multilevel"/>
    <w:tmpl w:val="6D445D0E"/>
    <w:lvl w:ilvl="0">
      <w:start w:val="7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color w:val="000000"/>
        <w:sz w:val="28"/>
      </w:rPr>
    </w:lvl>
    <w:lvl w:ilvl="1">
      <w:start w:val="2"/>
      <w:numFmt w:val="decimal"/>
      <w:suff w:val="space"/>
      <w:lvlText w:val="%1.%2."/>
      <w:lvlJc w:val="left"/>
      <w:pPr>
        <w:ind w:left="426" w:firstLine="709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ascii="Times New Roman" w:hAnsi="Times New Roman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ascii="Times New Roman" w:hAnsi="Times New Roman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ascii="Times New Roman" w:hAnsi="Times New Roman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ascii="Times New Roman" w:hAnsi="Times New Roman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ascii="Times New Roman" w:hAnsi="Times New Roman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ascii="Times New Roman" w:hAnsi="Times New Roman"/>
        <w:color w:val="000000"/>
        <w:sz w:val="28"/>
      </w:rPr>
    </w:lvl>
  </w:abstractNum>
  <w:abstractNum w:abstractNumId="2">
    <w:nsid w:val="024E1BD7"/>
    <w:multiLevelType w:val="hybridMultilevel"/>
    <w:tmpl w:val="4A3C6324"/>
    <w:lvl w:ilvl="0" w:tplc="03C77E0C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 w:tplc="8A7C57E4">
      <w:numFmt w:val="decimal"/>
      <w:lvlText w:val=""/>
      <w:lvlJc w:val="left"/>
    </w:lvl>
    <w:lvl w:ilvl="2" w:tplc="472267DC">
      <w:numFmt w:val="decimal"/>
      <w:lvlText w:val=""/>
      <w:lvlJc w:val="left"/>
    </w:lvl>
    <w:lvl w:ilvl="3" w:tplc="DF74ECE6">
      <w:numFmt w:val="decimal"/>
      <w:lvlText w:val=""/>
      <w:lvlJc w:val="left"/>
    </w:lvl>
    <w:lvl w:ilvl="4" w:tplc="C40804B4">
      <w:numFmt w:val="decimal"/>
      <w:lvlText w:val=""/>
      <w:lvlJc w:val="left"/>
    </w:lvl>
    <w:lvl w:ilvl="5" w:tplc="EDA44718">
      <w:numFmt w:val="decimal"/>
      <w:lvlText w:val=""/>
      <w:lvlJc w:val="left"/>
    </w:lvl>
    <w:lvl w:ilvl="6" w:tplc="EAEE751C">
      <w:numFmt w:val="decimal"/>
      <w:lvlText w:val=""/>
      <w:lvlJc w:val="left"/>
    </w:lvl>
    <w:lvl w:ilvl="7" w:tplc="12269FD6">
      <w:numFmt w:val="decimal"/>
      <w:lvlText w:val=""/>
      <w:lvlJc w:val="left"/>
    </w:lvl>
    <w:lvl w:ilvl="8" w:tplc="64C2F018">
      <w:numFmt w:val="decimal"/>
      <w:lvlText w:val=""/>
      <w:lvlJc w:val="left"/>
    </w:lvl>
  </w:abstractNum>
  <w:abstractNum w:abstractNumId="3">
    <w:nsid w:val="049919C5"/>
    <w:multiLevelType w:val="multilevel"/>
    <w:tmpl w:val="4BD8EF94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0D8C5E10"/>
    <w:multiLevelType w:val="multilevel"/>
    <w:tmpl w:val="C840F3DC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EB85533"/>
    <w:multiLevelType w:val="multilevel"/>
    <w:tmpl w:val="DC403F7C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14D90"/>
    <w:multiLevelType w:val="multilevel"/>
    <w:tmpl w:val="05FCCC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5B10BC"/>
    <w:multiLevelType w:val="multilevel"/>
    <w:tmpl w:val="372E693A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8">
    <w:nsid w:val="28FC0B4F"/>
    <w:multiLevelType w:val="multilevel"/>
    <w:tmpl w:val="772A1C8E"/>
    <w:lvl w:ilvl="0">
      <w:start w:val="1"/>
      <w:numFmt w:val="upperRoman"/>
      <w:lvlText w:val="%1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B02FD5"/>
    <w:multiLevelType w:val="multilevel"/>
    <w:tmpl w:val="FB9C52E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0">
    <w:nsid w:val="34736909"/>
    <w:multiLevelType w:val="multilevel"/>
    <w:tmpl w:val="A006A1F8"/>
    <w:lvl w:ilvl="0">
      <w:start w:val="1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382116B7"/>
    <w:multiLevelType w:val="multilevel"/>
    <w:tmpl w:val="588415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7A27EA"/>
    <w:multiLevelType w:val="multilevel"/>
    <w:tmpl w:val="858AA960"/>
    <w:lvl w:ilvl="0">
      <w:start w:val="1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474560C7"/>
    <w:multiLevelType w:val="multilevel"/>
    <w:tmpl w:val="38346E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A6401E0"/>
    <w:multiLevelType w:val="multilevel"/>
    <w:tmpl w:val="42A069A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0542A"/>
    <w:multiLevelType w:val="multilevel"/>
    <w:tmpl w:val="906044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9B601C3"/>
    <w:multiLevelType w:val="multilevel"/>
    <w:tmpl w:val="3F8EAC7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7"/>
  </w:num>
  <w:num w:numId="6">
    <w:abstractNumId w:val="16"/>
  </w:num>
  <w:num w:numId="7">
    <w:abstractNumId w:val="9"/>
  </w:num>
  <w:num w:numId="8">
    <w:abstractNumId w:val="8"/>
  </w:num>
  <w:num w:numId="9">
    <w:abstractNumId w:val="14"/>
  </w:num>
  <w:num w:numId="10">
    <w:abstractNumId w:val="2"/>
  </w:num>
  <w:num w:numId="11">
    <w:abstractNumId w:val="12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D3169"/>
    <w:rsid w:val="00357F96"/>
    <w:rsid w:val="00402665"/>
    <w:rsid w:val="005D3169"/>
    <w:rsid w:val="00803CFB"/>
    <w:rsid w:val="00C01A12"/>
    <w:rsid w:val="00C2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69"/>
    <w:pPr>
      <w:widowControl w:val="0"/>
    </w:pPr>
    <w:rPr>
      <w:rFonts w:ascii="Arial Unicode MS" w:hAnsi="Arial Unicode MS"/>
      <w:color w:val="000000"/>
      <w:sz w:val="24"/>
    </w:rPr>
  </w:style>
  <w:style w:type="paragraph" w:styleId="3">
    <w:name w:val="heading 3"/>
    <w:basedOn w:val="a"/>
    <w:next w:val="a"/>
    <w:link w:val="30"/>
    <w:qFormat/>
    <w:rsid w:val="005D3169"/>
    <w:pPr>
      <w:keepNext/>
      <w:shd w:val="clear" w:color="auto" w:fill="FFFFFF"/>
      <w:tabs>
        <w:tab w:val="left" w:leader="underscore" w:pos="1867"/>
        <w:tab w:val="left" w:leader="underscore" w:pos="3797"/>
      </w:tabs>
      <w:outlineLvl w:val="2"/>
    </w:pPr>
    <w:rPr>
      <w:rFonts w:ascii="Times New Roman" w:hAnsi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169"/>
    <w:pPr>
      <w:widowControl w:val="0"/>
    </w:pPr>
    <w:rPr>
      <w:sz w:val="24"/>
    </w:rPr>
  </w:style>
  <w:style w:type="paragraph" w:styleId="a3">
    <w:name w:val="No Spacing"/>
    <w:basedOn w:val="a"/>
    <w:rsid w:val="005D3169"/>
    <w:rPr>
      <w:rFonts w:ascii="Calibri" w:hAnsi="Calibri"/>
      <w:sz w:val="22"/>
    </w:rPr>
  </w:style>
  <w:style w:type="paragraph" w:customStyle="1" w:styleId="2">
    <w:name w:val="Основной текст (2)"/>
    <w:basedOn w:val="a"/>
    <w:link w:val="20"/>
    <w:rsid w:val="005D3169"/>
    <w:pPr>
      <w:shd w:val="clear" w:color="auto" w:fill="FFFFFF"/>
      <w:spacing w:after="1020" w:line="346" w:lineRule="exact"/>
      <w:jc w:val="center"/>
    </w:pPr>
    <w:rPr>
      <w:rFonts w:ascii="Times New Roman" w:hAnsi="Times New Roman"/>
      <w:color w:val="auto"/>
      <w:sz w:val="28"/>
    </w:rPr>
  </w:style>
  <w:style w:type="paragraph" w:customStyle="1" w:styleId="21">
    <w:name w:val="Заголовок №2"/>
    <w:basedOn w:val="a"/>
    <w:link w:val="22"/>
    <w:rsid w:val="005D3169"/>
    <w:pPr>
      <w:shd w:val="clear" w:color="auto" w:fill="FFFFFF"/>
      <w:spacing w:before="1020" w:after="480" w:line="0" w:lineRule="atLeast"/>
      <w:jc w:val="center"/>
      <w:outlineLvl w:val="1"/>
    </w:pPr>
    <w:rPr>
      <w:rFonts w:ascii="Times New Roman" w:hAnsi="Times New Roman"/>
      <w:b/>
      <w:color w:val="auto"/>
      <w:sz w:val="28"/>
    </w:rPr>
  </w:style>
  <w:style w:type="paragraph" w:customStyle="1" w:styleId="4">
    <w:name w:val="Основной текст (4)"/>
    <w:basedOn w:val="a"/>
    <w:link w:val="40"/>
    <w:rsid w:val="005D3169"/>
    <w:pPr>
      <w:shd w:val="clear" w:color="auto" w:fill="FFFFFF"/>
      <w:spacing w:before="300" w:after="300" w:line="365" w:lineRule="exact"/>
    </w:pPr>
    <w:rPr>
      <w:rFonts w:ascii="Times New Roman" w:hAnsi="Times New Roman"/>
      <w:b/>
      <w:color w:val="auto"/>
      <w:sz w:val="28"/>
    </w:rPr>
  </w:style>
  <w:style w:type="paragraph" w:customStyle="1" w:styleId="1">
    <w:name w:val="Колонтитул1"/>
    <w:basedOn w:val="a"/>
    <w:link w:val="a4"/>
    <w:rsid w:val="005D3169"/>
    <w:pPr>
      <w:shd w:val="clear" w:color="auto" w:fill="FFFFFF"/>
      <w:spacing w:line="240" w:lineRule="atLeast"/>
    </w:pPr>
    <w:rPr>
      <w:rFonts w:ascii="Consolas" w:hAnsi="Consolas"/>
      <w:color w:val="auto"/>
      <w:sz w:val="26"/>
    </w:rPr>
  </w:style>
  <w:style w:type="paragraph" w:customStyle="1" w:styleId="31">
    <w:name w:val="Основной текст (3)"/>
    <w:basedOn w:val="a"/>
    <w:link w:val="32"/>
    <w:rsid w:val="005D3169"/>
    <w:pPr>
      <w:shd w:val="clear" w:color="auto" w:fill="FFFFFF"/>
      <w:spacing w:line="533" w:lineRule="exact"/>
      <w:jc w:val="both"/>
    </w:pPr>
    <w:rPr>
      <w:rFonts w:ascii="Times New Roman" w:hAnsi="Times New Roman"/>
      <w:b/>
      <w:color w:val="auto"/>
      <w:sz w:val="28"/>
    </w:rPr>
  </w:style>
  <w:style w:type="paragraph" w:styleId="a5">
    <w:name w:val="header"/>
    <w:basedOn w:val="a"/>
    <w:link w:val="a6"/>
    <w:rsid w:val="005D316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5D3169"/>
    <w:pPr>
      <w:tabs>
        <w:tab w:val="center" w:pos="4677"/>
        <w:tab w:val="right" w:pos="9355"/>
      </w:tabs>
    </w:pPr>
  </w:style>
  <w:style w:type="paragraph" w:customStyle="1" w:styleId="33">
    <w:name w:val="Основной текст3"/>
    <w:basedOn w:val="a"/>
    <w:link w:val="a9"/>
    <w:rsid w:val="005D3169"/>
    <w:pPr>
      <w:shd w:val="clear" w:color="auto" w:fill="FFFFFF"/>
      <w:spacing w:after="240" w:line="278" w:lineRule="exact"/>
    </w:pPr>
    <w:rPr>
      <w:rFonts w:ascii="Times New Roman" w:hAnsi="Times New Roman"/>
      <w:color w:val="auto"/>
      <w:sz w:val="23"/>
    </w:rPr>
  </w:style>
  <w:style w:type="paragraph" w:styleId="aa">
    <w:name w:val="Body Text Indent"/>
    <w:basedOn w:val="a"/>
    <w:link w:val="ab"/>
    <w:rsid w:val="005D3169"/>
    <w:pPr>
      <w:spacing w:after="120"/>
      <w:ind w:left="283"/>
    </w:pPr>
    <w:rPr>
      <w:rFonts w:ascii="Times New Roman" w:hAnsi="Times New Roman"/>
      <w:sz w:val="20"/>
    </w:rPr>
  </w:style>
  <w:style w:type="paragraph" w:customStyle="1" w:styleId="stpravo">
    <w:name w:val="stpravo"/>
    <w:basedOn w:val="a"/>
    <w:rsid w:val="005D3169"/>
    <w:pPr>
      <w:widowControl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stposh">
    <w:name w:val="stposh"/>
    <w:basedOn w:val="a"/>
    <w:rsid w:val="005D3169"/>
    <w:pPr>
      <w:widowControl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ac">
    <w:name w:val="List Paragraph"/>
    <w:basedOn w:val="a"/>
    <w:qFormat/>
    <w:rsid w:val="005D3169"/>
    <w:pPr>
      <w:widowControl/>
      <w:ind w:left="720"/>
      <w:contextualSpacing/>
    </w:pPr>
    <w:rPr>
      <w:rFonts w:ascii="Times New Roman" w:hAnsi="Times New Roman"/>
      <w:color w:val="auto"/>
    </w:rPr>
  </w:style>
  <w:style w:type="paragraph" w:styleId="ad">
    <w:name w:val="Balloon Text"/>
    <w:basedOn w:val="a"/>
    <w:link w:val="ae"/>
    <w:rsid w:val="005D3169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5D3169"/>
  </w:style>
  <w:style w:type="character" w:styleId="af">
    <w:name w:val="Hyperlink"/>
    <w:rsid w:val="005D3169"/>
    <w:rPr>
      <w:color w:val="0000FF"/>
      <w:u w:val="single"/>
    </w:rPr>
  </w:style>
  <w:style w:type="character" w:customStyle="1" w:styleId="20">
    <w:name w:val="Основной текст (2)_"/>
    <w:link w:val="2"/>
    <w:rsid w:val="005D3169"/>
    <w:rPr>
      <w:rFonts w:ascii="Times New Roman" w:hAnsi="Times New Roman"/>
      <w:color w:val="auto"/>
      <w:sz w:val="28"/>
    </w:rPr>
  </w:style>
  <w:style w:type="character" w:customStyle="1" w:styleId="22">
    <w:name w:val="Заголовок №2_"/>
    <w:link w:val="21"/>
    <w:rsid w:val="005D3169"/>
    <w:rPr>
      <w:rFonts w:ascii="Times New Roman" w:hAnsi="Times New Roman"/>
      <w:b/>
      <w:color w:val="auto"/>
      <w:sz w:val="28"/>
    </w:rPr>
  </w:style>
  <w:style w:type="character" w:customStyle="1" w:styleId="40">
    <w:name w:val="Основной текст (4)_"/>
    <w:link w:val="4"/>
    <w:rsid w:val="005D3169"/>
    <w:rPr>
      <w:rFonts w:ascii="Times New Roman" w:hAnsi="Times New Roman"/>
      <w:b/>
      <w:color w:val="auto"/>
      <w:sz w:val="28"/>
    </w:rPr>
  </w:style>
  <w:style w:type="character" w:customStyle="1" w:styleId="2Exact">
    <w:name w:val="Основной текст (2) Exact"/>
    <w:rsid w:val="005D3169"/>
    <w:rPr>
      <w:rFonts w:ascii="Times New Roman" w:hAnsi="Times New Roman"/>
      <w:sz w:val="28"/>
      <w:u w:val="none"/>
    </w:rPr>
  </w:style>
  <w:style w:type="character" w:customStyle="1" w:styleId="a4">
    <w:name w:val="Колонтитул_"/>
    <w:link w:val="1"/>
    <w:rsid w:val="005D3169"/>
    <w:rPr>
      <w:rFonts w:ascii="Consolas" w:hAnsi="Consolas"/>
      <w:color w:val="auto"/>
      <w:sz w:val="26"/>
    </w:rPr>
  </w:style>
  <w:style w:type="character" w:customStyle="1" w:styleId="32">
    <w:name w:val="Основной текст (3)_"/>
    <w:link w:val="31"/>
    <w:rsid w:val="005D3169"/>
    <w:rPr>
      <w:rFonts w:ascii="Times New Roman" w:hAnsi="Times New Roman"/>
      <w:b/>
      <w:color w:val="auto"/>
      <w:sz w:val="28"/>
    </w:rPr>
  </w:style>
  <w:style w:type="character" w:customStyle="1" w:styleId="af0">
    <w:name w:val="Цветовое выделение"/>
    <w:rsid w:val="005D3169"/>
    <w:rPr>
      <w:b/>
      <w:color w:val="26282F"/>
      <w:sz w:val="26"/>
    </w:rPr>
  </w:style>
  <w:style w:type="character" w:customStyle="1" w:styleId="af1">
    <w:name w:val="Гипертекстовая ссылка"/>
    <w:rsid w:val="005D3169"/>
    <w:rPr>
      <w:b/>
      <w:color w:val="106BBE"/>
      <w:sz w:val="26"/>
    </w:rPr>
  </w:style>
  <w:style w:type="character" w:customStyle="1" w:styleId="a6">
    <w:name w:val="Верхний колонтитул Знак"/>
    <w:link w:val="a5"/>
    <w:rsid w:val="005D3169"/>
  </w:style>
  <w:style w:type="character" w:customStyle="1" w:styleId="a8">
    <w:name w:val="Нижний колонтитул Знак"/>
    <w:link w:val="a7"/>
    <w:rsid w:val="005D3169"/>
  </w:style>
  <w:style w:type="character" w:customStyle="1" w:styleId="a9">
    <w:name w:val="Основной текст_"/>
    <w:link w:val="33"/>
    <w:rsid w:val="005D3169"/>
    <w:rPr>
      <w:rFonts w:ascii="Times New Roman" w:hAnsi="Times New Roman"/>
      <w:color w:val="auto"/>
      <w:sz w:val="23"/>
    </w:rPr>
  </w:style>
  <w:style w:type="character" w:customStyle="1" w:styleId="30">
    <w:name w:val="Заголовок 3 Знак"/>
    <w:link w:val="3"/>
    <w:rsid w:val="005D3169"/>
    <w:rPr>
      <w:rFonts w:ascii="Times New Roman" w:hAnsi="Times New Roman"/>
      <w:color w:val="auto"/>
      <w:sz w:val="28"/>
    </w:rPr>
  </w:style>
  <w:style w:type="character" w:customStyle="1" w:styleId="ab">
    <w:name w:val="Основной текст с отступом Знак"/>
    <w:link w:val="aa"/>
    <w:rsid w:val="005D3169"/>
    <w:rPr>
      <w:rFonts w:ascii="Times New Roman" w:hAnsi="Times New Roman"/>
      <w:color w:val="auto"/>
    </w:rPr>
  </w:style>
  <w:style w:type="character" w:customStyle="1" w:styleId="10">
    <w:name w:val="Основной текст1"/>
    <w:rsid w:val="005D3169"/>
    <w:rPr>
      <w:rFonts w:ascii="Times New Roman" w:hAnsi="Times New Roman"/>
      <w:color w:val="000000"/>
      <w:sz w:val="24"/>
      <w:u w:val="none"/>
      <w:shd w:val="clear" w:color="auto" w:fill="FFFFFF"/>
    </w:rPr>
  </w:style>
  <w:style w:type="character" w:customStyle="1" w:styleId="115pt">
    <w:name w:val="Основной текст + 11;5 pt"/>
    <w:rsid w:val="005D3169"/>
    <w:rPr>
      <w:rFonts w:ascii="Times New Roman" w:hAnsi="Times New Roman"/>
      <w:color w:val="000000"/>
      <w:sz w:val="23"/>
      <w:u w:val="none"/>
      <w:shd w:val="clear" w:color="auto" w:fill="FFFFFF"/>
    </w:rPr>
  </w:style>
  <w:style w:type="character" w:customStyle="1" w:styleId="4pt">
    <w:name w:val="Основной текст + 4 pt"/>
    <w:rsid w:val="005D3169"/>
    <w:rPr>
      <w:rFonts w:ascii="Times New Roman" w:hAnsi="Times New Roman"/>
      <w:color w:val="000000"/>
      <w:sz w:val="8"/>
      <w:u w:val="none"/>
      <w:shd w:val="clear" w:color="auto" w:fill="FFFFFF"/>
    </w:rPr>
  </w:style>
  <w:style w:type="character" w:customStyle="1" w:styleId="23">
    <w:name w:val="Основной текст2"/>
    <w:rsid w:val="005D3169"/>
    <w:rPr>
      <w:rFonts w:ascii="Times New Roman" w:hAnsi="Times New Roman"/>
      <w:color w:val="000000"/>
      <w:sz w:val="24"/>
      <w:u w:val="none"/>
      <w:shd w:val="clear" w:color="auto" w:fill="FFFFFF"/>
    </w:rPr>
  </w:style>
  <w:style w:type="character" w:styleId="af2">
    <w:name w:val="page number"/>
    <w:basedOn w:val="a0"/>
    <w:rsid w:val="005D3169"/>
  </w:style>
  <w:style w:type="character" w:customStyle="1" w:styleId="ae">
    <w:name w:val="Текст выноски Знак"/>
    <w:basedOn w:val="a0"/>
    <w:link w:val="ad"/>
    <w:rsid w:val="005D3169"/>
    <w:rPr>
      <w:rFonts w:ascii="Tahoma" w:hAnsi="Tahoma"/>
      <w:sz w:val="16"/>
    </w:rPr>
  </w:style>
  <w:style w:type="character" w:customStyle="1" w:styleId="af3">
    <w:name w:val="Колонтитул"/>
    <w:basedOn w:val="a4"/>
    <w:rsid w:val="005D3169"/>
  </w:style>
  <w:style w:type="table" w:styleId="11">
    <w:name w:val="Table Simple 1"/>
    <w:basedOn w:val="a1"/>
    <w:rsid w:val="005D31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5D3169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5D3169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2025-01-22T12:36:00Z</dcterms:created>
  <dcterms:modified xsi:type="dcterms:W3CDTF">2025-01-22T12:36:00Z</dcterms:modified>
</cp:coreProperties>
</file>