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17" w:rsidRPr="006C0E3C" w:rsidRDefault="00A671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0E3C">
        <w:rPr>
          <w:rFonts w:ascii="Times New Roman" w:hAnsi="Times New Roman"/>
          <w:sz w:val="28"/>
          <w:szCs w:val="28"/>
        </w:rPr>
        <w:t>АДМИНИСТРАЦИЯ</w:t>
      </w:r>
    </w:p>
    <w:p w:rsidR="00D45B17" w:rsidRPr="006C0E3C" w:rsidRDefault="00A671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0E3C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D45B17" w:rsidRPr="006C0E3C" w:rsidRDefault="00A671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0E3C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D45B17" w:rsidRPr="006C0E3C" w:rsidRDefault="00A671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0E3C">
        <w:rPr>
          <w:rFonts w:ascii="Times New Roman" w:hAnsi="Times New Roman"/>
          <w:sz w:val="28"/>
          <w:szCs w:val="28"/>
        </w:rPr>
        <w:t>ВОРОНЕЖСКОЙ ОБЛАСТИ</w:t>
      </w:r>
    </w:p>
    <w:p w:rsidR="00D45B17" w:rsidRPr="006C0E3C" w:rsidRDefault="00D45B17">
      <w:pPr>
        <w:pStyle w:val="a3"/>
        <w:rPr>
          <w:rFonts w:ascii="Times New Roman" w:hAnsi="Times New Roman"/>
          <w:sz w:val="28"/>
          <w:szCs w:val="28"/>
        </w:rPr>
      </w:pPr>
    </w:p>
    <w:p w:rsidR="00D45B17" w:rsidRPr="006C0E3C" w:rsidRDefault="00A671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0E3C">
        <w:rPr>
          <w:rFonts w:ascii="Times New Roman" w:hAnsi="Times New Roman"/>
          <w:sz w:val="28"/>
          <w:szCs w:val="28"/>
        </w:rPr>
        <w:t>П О С Т А Н О В Л Е Н И Е</w:t>
      </w:r>
    </w:p>
    <w:p w:rsidR="00D45B17" w:rsidRPr="006C0E3C" w:rsidRDefault="00D45B17">
      <w:pPr>
        <w:pStyle w:val="a9"/>
        <w:ind w:right="-6"/>
        <w:jc w:val="center"/>
        <w:rPr>
          <w:sz w:val="28"/>
          <w:szCs w:val="28"/>
        </w:rPr>
      </w:pPr>
    </w:p>
    <w:p w:rsidR="00D45B17" w:rsidRPr="006C0E3C" w:rsidRDefault="003515A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17</w:t>
      </w:r>
      <w:r w:rsidR="00E05B9F" w:rsidRPr="006C0E3C">
        <w:rPr>
          <w:rFonts w:ascii="Times New Roman" w:hAnsi="Times New Roman"/>
          <w:sz w:val="28"/>
          <w:szCs w:val="28"/>
          <w:u w:val="single"/>
        </w:rPr>
        <w:t>.03.2025 года  № 13</w:t>
      </w:r>
    </w:p>
    <w:p w:rsidR="00D45B17" w:rsidRPr="006C0E3C" w:rsidRDefault="00A6714C">
      <w:pPr>
        <w:pStyle w:val="a3"/>
        <w:rPr>
          <w:rFonts w:ascii="Times New Roman" w:hAnsi="Times New Roman"/>
          <w:sz w:val="28"/>
          <w:szCs w:val="28"/>
        </w:rPr>
      </w:pPr>
      <w:r w:rsidRPr="006C0E3C">
        <w:rPr>
          <w:rFonts w:ascii="Times New Roman" w:hAnsi="Times New Roman"/>
          <w:sz w:val="28"/>
          <w:szCs w:val="28"/>
        </w:rPr>
        <w:t xml:space="preserve"> с. Ерышевка</w:t>
      </w:r>
    </w:p>
    <w:p w:rsidR="00D45B17" w:rsidRPr="006C0E3C" w:rsidRDefault="00D45B17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cee1fbf7ede0fff2e0e1ebe8f6e0"/>
        <w:tblW w:w="0" w:type="auto"/>
        <w:tblCellMar>
          <w:left w:w="108" w:type="dxa"/>
          <w:right w:w="108" w:type="dxa"/>
        </w:tblCellMar>
        <w:tblLook w:val="0000"/>
      </w:tblPr>
      <w:tblGrid>
        <w:gridCol w:w="3936"/>
        <w:gridCol w:w="4729"/>
      </w:tblGrid>
      <w:tr w:rsidR="00B62D86" w:rsidRPr="006C0E3C">
        <w:tc>
          <w:tcPr>
            <w:tcW w:w="3936" w:type="dxa"/>
          </w:tcPr>
          <w:p w:rsidR="00E05B9F" w:rsidRPr="006C0E3C" w:rsidRDefault="00E05B9F" w:rsidP="00E05B9F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об эвакуационной комиссии в Ерышевском сельском поселении Павловского муниципального района Воронежской области</w:t>
            </w:r>
          </w:p>
          <w:p w:rsidR="00B62D86" w:rsidRPr="006C0E3C" w:rsidRDefault="00B62D86" w:rsidP="00B62D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B62D86" w:rsidRPr="006C0E3C" w:rsidRDefault="00B62D86" w:rsidP="00B62D8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D86" w:rsidRPr="006C0E3C" w:rsidRDefault="00B62D86" w:rsidP="00B62D8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</w:p>
    <w:p w:rsidR="00E05B9F" w:rsidRPr="006C0E3C" w:rsidRDefault="00E05B9F" w:rsidP="00E05B9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8"/>
        </w:rPr>
      </w:pPr>
      <w:r w:rsidRPr="006C0E3C">
        <w:rPr>
          <w:color w:val="000000"/>
          <w:sz w:val="26"/>
          <w:szCs w:val="28"/>
        </w:rPr>
        <w:t>В соответствии с Федеральным законом от 12.02.1998г. №28-ФЗ«О гражданской обороне», постановлением Правительства Российской Федерации от 19.09.2022г. №1654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Ерышевского сельского поселения Павловского муниципального района, администрация Ерышевского сельского поселения</w:t>
      </w:r>
    </w:p>
    <w:p w:rsidR="00E05B9F" w:rsidRPr="006C0E3C" w:rsidRDefault="00E05B9F" w:rsidP="00E05B9F">
      <w:pPr>
        <w:pStyle w:val="ad"/>
        <w:spacing w:before="0" w:beforeAutospacing="0" w:after="0" w:afterAutospacing="0"/>
        <w:ind w:firstLine="708"/>
        <w:jc w:val="both"/>
        <w:rPr>
          <w:sz w:val="26"/>
          <w:szCs w:val="28"/>
        </w:rPr>
      </w:pPr>
    </w:p>
    <w:p w:rsidR="00E05B9F" w:rsidRPr="006C0E3C" w:rsidRDefault="00E05B9F" w:rsidP="006C0E3C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ПОСТАНОВЛЯЕТ: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1.Утвердить Положение об эвакуационной комиссии Ерышевского сельского поселения Павловского муниципального района Воронежской области согласно приложению.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2.</w:t>
      </w:r>
      <w:r w:rsidRPr="006C0E3C">
        <w:rPr>
          <w:rFonts w:ascii="Times New Roman" w:hAnsi="Times New Roman" w:cs="Times New Roman"/>
          <w:sz w:val="26"/>
        </w:rPr>
        <w:t xml:space="preserve"> Обнародовать настоящее постановление в соответствии с Положением о порядке обнародования муниципальных правовых актов Ерышевского</w:t>
      </w:r>
      <w:r w:rsidR="00084E2D" w:rsidRPr="006C0E3C">
        <w:rPr>
          <w:rFonts w:ascii="Times New Roman" w:hAnsi="Times New Roman" w:cs="Times New Roman"/>
          <w:sz w:val="26"/>
        </w:rPr>
        <w:t xml:space="preserve"> </w:t>
      </w:r>
      <w:r w:rsidRPr="006C0E3C">
        <w:rPr>
          <w:rFonts w:ascii="Times New Roman" w:hAnsi="Times New Roman" w:cs="Times New Roman"/>
          <w:sz w:val="26"/>
        </w:rPr>
        <w:t>сельского поселения Павловского муниципального района Воронежской области и разместить на официальном сайте администрации Ерышевского сельского поселения в сети Интернет.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3.Контроль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за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исполнением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настоящего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постановления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оставляю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за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собой.</w:t>
      </w:r>
    </w:p>
    <w:p w:rsidR="00E05B9F" w:rsidRPr="006C0E3C" w:rsidRDefault="00E05B9F" w:rsidP="00E05B9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084E2D" w:rsidRPr="006C0E3C" w:rsidTr="004B7192">
        <w:tc>
          <w:tcPr>
            <w:tcW w:w="5070" w:type="dxa"/>
          </w:tcPr>
          <w:p w:rsidR="00084E2D" w:rsidRPr="006C0E3C" w:rsidRDefault="00084E2D" w:rsidP="004B7192">
            <w:pPr>
              <w:ind w:firstLine="0"/>
              <w:rPr>
                <w:rFonts w:ascii="Times New Roman" w:hAnsi="Times New Roman"/>
                <w:sz w:val="26"/>
              </w:rPr>
            </w:pPr>
            <w:r w:rsidRPr="006C0E3C">
              <w:rPr>
                <w:rFonts w:ascii="Times New Roman" w:hAnsi="Times New Roman"/>
                <w:sz w:val="26"/>
              </w:rPr>
              <w:t>Глава Ерышевского сельского поселения</w:t>
            </w:r>
          </w:p>
          <w:p w:rsidR="00084E2D" w:rsidRPr="006C0E3C" w:rsidRDefault="00084E2D" w:rsidP="004B7192">
            <w:pPr>
              <w:ind w:firstLine="0"/>
              <w:rPr>
                <w:rFonts w:ascii="Times New Roman" w:hAnsi="Times New Roman"/>
                <w:sz w:val="26"/>
              </w:rPr>
            </w:pPr>
            <w:r w:rsidRPr="006C0E3C">
              <w:rPr>
                <w:rFonts w:ascii="Times New Roman" w:hAnsi="Times New Roman"/>
                <w:sz w:val="26"/>
              </w:rPr>
              <w:t>Павловского муниципального района</w:t>
            </w:r>
          </w:p>
          <w:p w:rsidR="00084E2D" w:rsidRPr="006C0E3C" w:rsidRDefault="00084E2D" w:rsidP="004B7192">
            <w:pPr>
              <w:ind w:firstLine="0"/>
              <w:rPr>
                <w:rFonts w:ascii="Times New Roman" w:hAnsi="Times New Roman"/>
                <w:sz w:val="26"/>
              </w:rPr>
            </w:pPr>
            <w:r w:rsidRPr="006C0E3C">
              <w:rPr>
                <w:rFonts w:ascii="Times New Roman" w:hAnsi="Times New Roman"/>
                <w:sz w:val="26"/>
              </w:rPr>
              <w:t xml:space="preserve">Воронежской области                                                           </w:t>
            </w:r>
          </w:p>
        </w:tc>
        <w:tc>
          <w:tcPr>
            <w:tcW w:w="1134" w:type="dxa"/>
          </w:tcPr>
          <w:p w:rsidR="00084E2D" w:rsidRPr="006C0E3C" w:rsidRDefault="00084E2D" w:rsidP="004B7192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213" w:type="dxa"/>
          </w:tcPr>
          <w:p w:rsidR="00084E2D" w:rsidRPr="006C0E3C" w:rsidRDefault="00084E2D" w:rsidP="004B7192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084E2D" w:rsidRPr="006C0E3C" w:rsidRDefault="00084E2D" w:rsidP="004B7192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084E2D" w:rsidRPr="006C0E3C" w:rsidRDefault="00084E2D" w:rsidP="004B7192">
            <w:pPr>
              <w:ind w:firstLine="0"/>
              <w:rPr>
                <w:rFonts w:ascii="Times New Roman" w:hAnsi="Times New Roman"/>
                <w:sz w:val="26"/>
              </w:rPr>
            </w:pPr>
            <w:r w:rsidRPr="006C0E3C"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084E2D" w:rsidRPr="006C0E3C" w:rsidRDefault="00084E2D" w:rsidP="00E05B9F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8"/>
        </w:rPr>
      </w:pPr>
      <w:bookmarkStart w:id="0" w:name="_GoBack"/>
      <w:bookmarkEnd w:id="0"/>
    </w:p>
    <w:p w:rsidR="00E05B9F" w:rsidRPr="006C0E3C" w:rsidRDefault="00E05B9F" w:rsidP="006C0E3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Приложение</w:t>
      </w:r>
    </w:p>
    <w:p w:rsidR="00E05B9F" w:rsidRPr="006C0E3C" w:rsidRDefault="003515A1" w:rsidP="006C0E3C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к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постановлению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администрации</w:t>
      </w:r>
    </w:p>
    <w:p w:rsidR="00E05B9F" w:rsidRPr="006C0E3C" w:rsidRDefault="00084E2D" w:rsidP="006C0E3C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Ерышевского сельского поселения 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от</w:t>
      </w:r>
      <w:r w:rsidR="003515A1">
        <w:rPr>
          <w:rFonts w:ascii="Times New Roman" w:hAnsi="Times New Roman" w:cs="Times New Roman"/>
          <w:color w:val="000000"/>
          <w:sz w:val="26"/>
          <w:szCs w:val="28"/>
        </w:rPr>
        <w:t xml:space="preserve"> 17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.03.2025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г.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№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13</w:t>
      </w:r>
    </w:p>
    <w:p w:rsidR="00E05B9F" w:rsidRPr="006C0E3C" w:rsidRDefault="00E05B9F" w:rsidP="00E05B9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E05B9F" w:rsidRPr="006C0E3C" w:rsidRDefault="00E05B9F" w:rsidP="00E05B9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ПОЛОЖЕНИЕ</w:t>
      </w:r>
    </w:p>
    <w:p w:rsidR="00E05B9F" w:rsidRPr="006C0E3C" w:rsidRDefault="00E05B9F" w:rsidP="00E05B9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ОБ ЭВАКУАЦИОННОЙ КОМИССИИ 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ЕРЫШЕВСКОГО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СЕЛЬСКОГО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ПОСЕЛЕНИЯ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ОБЛАСТИ</w:t>
      </w:r>
    </w:p>
    <w:p w:rsidR="00E05B9F" w:rsidRPr="006C0E3C" w:rsidRDefault="00E05B9F" w:rsidP="00E05B9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E05B9F" w:rsidRPr="006C0E3C" w:rsidRDefault="00E05B9F" w:rsidP="00E05B9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1.Настоящее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Положение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определяет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порядок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создания,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состав,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основные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задачи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полномочия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Ерышевского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сельского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поселения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области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(далее–эвакуационная</w:t>
      </w:r>
      <w:r w:rsidR="00084E2D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комиссия).</w:t>
      </w:r>
    </w:p>
    <w:p w:rsidR="00E05B9F" w:rsidRPr="006C0E3C" w:rsidRDefault="00E05B9F" w:rsidP="00E05B9F">
      <w:pPr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Эвакуационная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создается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для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планирования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мероприятий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подготовке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эвакуации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населения,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материальных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культурных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ценностей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безопасные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районы,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их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размещению,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развертыванию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учреждений,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необходимых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для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первоочередного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обеспечения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пострадавшего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населения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опасностях,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возникающих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чрезвычайных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ситуациях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природного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или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техногенного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характера,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а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также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приведении </w:t>
      </w:r>
      <w:r w:rsidRPr="006C0E3C">
        <w:rPr>
          <w:rFonts w:ascii="Times New Roman" w:hAnsi="Times New Roman"/>
          <w:color w:val="000000"/>
          <w:sz w:val="26"/>
          <w:szCs w:val="28"/>
        </w:rPr>
        <w:t>военного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положения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(далее–особый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период).</w:t>
      </w:r>
    </w:p>
    <w:p w:rsidR="00E05B9F" w:rsidRPr="006C0E3C" w:rsidRDefault="00E05B9F" w:rsidP="00E05B9F">
      <w:pPr>
        <w:ind w:firstLine="709"/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2.Состав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эвакуационной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утверждается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распоряжением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администрации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Ерышевского </w:t>
      </w:r>
      <w:r w:rsidRPr="006C0E3C">
        <w:rPr>
          <w:rFonts w:ascii="Times New Roman" w:hAnsi="Times New Roman"/>
          <w:color w:val="000000"/>
          <w:sz w:val="26"/>
          <w:szCs w:val="28"/>
        </w:rPr>
        <w:t>сельского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поселения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Павловского </w:t>
      </w:r>
      <w:r w:rsidRPr="006C0E3C">
        <w:rPr>
          <w:rFonts w:ascii="Times New Roman" w:hAnsi="Times New Roman"/>
          <w:color w:val="000000"/>
          <w:sz w:val="26"/>
          <w:szCs w:val="28"/>
        </w:rPr>
        <w:t>муниципального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района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Воронежской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области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заблаговременно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(в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мирное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время)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для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непосредственной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подготовки,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планирования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проведения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эвакомероприятий.</w:t>
      </w:r>
    </w:p>
    <w:p w:rsidR="00E05B9F" w:rsidRPr="006C0E3C" w:rsidRDefault="00E05B9F" w:rsidP="00E05B9F">
      <w:pPr>
        <w:ind w:firstLine="709"/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3.Руководство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эвакуационной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комиссией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осуществляет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глава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Ерышевского </w:t>
      </w:r>
      <w:r w:rsidRPr="006C0E3C">
        <w:rPr>
          <w:rFonts w:ascii="Times New Roman" w:hAnsi="Times New Roman"/>
          <w:color w:val="000000"/>
          <w:sz w:val="26"/>
          <w:szCs w:val="28"/>
        </w:rPr>
        <w:t>сельского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поселения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Павловского </w:t>
      </w:r>
      <w:r w:rsidRPr="006C0E3C">
        <w:rPr>
          <w:rFonts w:ascii="Times New Roman" w:hAnsi="Times New Roman"/>
          <w:color w:val="000000"/>
          <w:sz w:val="26"/>
          <w:szCs w:val="28"/>
        </w:rPr>
        <w:t>муниципального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района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Воронежской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области.</w:t>
      </w:r>
    </w:p>
    <w:p w:rsidR="00E05B9F" w:rsidRPr="006C0E3C" w:rsidRDefault="00E05B9F" w:rsidP="00E05B9F">
      <w:pPr>
        <w:ind w:firstLine="709"/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4.В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состав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эвакуационной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назначаются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лица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из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числа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руководящего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состава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учреждений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организаций,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расположенных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на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территории</w:t>
      </w:r>
      <w:r w:rsidR="00084E2D" w:rsidRPr="006C0E3C">
        <w:rPr>
          <w:rFonts w:ascii="Times New Roman" w:hAnsi="Times New Roman"/>
          <w:color w:val="000000"/>
          <w:sz w:val="26"/>
          <w:szCs w:val="28"/>
        </w:rPr>
        <w:t xml:space="preserve"> Ерышевского </w:t>
      </w:r>
      <w:r w:rsidRPr="006C0E3C">
        <w:rPr>
          <w:rFonts w:ascii="Times New Roman" w:hAnsi="Times New Roman"/>
          <w:color w:val="000000"/>
          <w:sz w:val="26"/>
          <w:szCs w:val="28"/>
        </w:rPr>
        <w:t>сельского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поселения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Павловского </w:t>
      </w:r>
      <w:r w:rsidRPr="006C0E3C">
        <w:rPr>
          <w:rFonts w:ascii="Times New Roman" w:hAnsi="Times New Roman"/>
          <w:color w:val="000000"/>
          <w:sz w:val="26"/>
          <w:szCs w:val="28"/>
        </w:rPr>
        <w:t>муниципального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района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Воронежской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области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кроме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граждан,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подлежащих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призыву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на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военную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службу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мобилизации.</w:t>
      </w:r>
    </w:p>
    <w:p w:rsidR="00E05B9F" w:rsidRPr="006C0E3C" w:rsidRDefault="00E05B9F" w:rsidP="00E05B9F">
      <w:pPr>
        <w:ind w:firstLine="709"/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5.В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состав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эвакуационной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входят:</w:t>
      </w:r>
    </w:p>
    <w:p w:rsidR="00E05B9F" w:rsidRPr="006C0E3C" w:rsidRDefault="00E05B9F" w:rsidP="00E05B9F">
      <w:pPr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-председатель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комиссии;</w:t>
      </w:r>
    </w:p>
    <w:p w:rsidR="00E05B9F" w:rsidRPr="006C0E3C" w:rsidRDefault="00E05B9F" w:rsidP="00E05B9F">
      <w:pPr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-заместители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председателя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комиссии;</w:t>
      </w:r>
    </w:p>
    <w:p w:rsidR="00E05B9F" w:rsidRPr="006C0E3C" w:rsidRDefault="00E05B9F" w:rsidP="00E05B9F">
      <w:pPr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-секретарь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комиссии;</w:t>
      </w:r>
    </w:p>
    <w:p w:rsidR="00E05B9F" w:rsidRPr="006C0E3C" w:rsidRDefault="00E05B9F" w:rsidP="00E05B9F">
      <w:pPr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-члены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комиссии.</w:t>
      </w:r>
    </w:p>
    <w:p w:rsidR="00E05B9F" w:rsidRPr="006C0E3C" w:rsidRDefault="00E05B9F" w:rsidP="00E05B9F">
      <w:pPr>
        <w:ind w:firstLine="709"/>
        <w:rPr>
          <w:rFonts w:ascii="Times New Roman" w:hAnsi="Times New Roman"/>
          <w:color w:val="000000"/>
          <w:sz w:val="26"/>
          <w:szCs w:val="28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6.Эвакуационная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комиссия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практической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деятельности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руководствуется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Федеральным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законом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от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12.02.1998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г. </w:t>
      </w:r>
      <w:r w:rsidRPr="006C0E3C">
        <w:rPr>
          <w:rFonts w:ascii="Times New Roman" w:hAnsi="Times New Roman"/>
          <w:color w:val="000000"/>
          <w:sz w:val="26"/>
          <w:szCs w:val="28"/>
        </w:rPr>
        <w:t>№28-ФЗ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«О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гражданской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обороне»,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постановлением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Правительства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Российской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Федерации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от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19.09.2022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г. </w:t>
      </w:r>
      <w:r w:rsidRPr="006C0E3C">
        <w:rPr>
          <w:rFonts w:ascii="Times New Roman" w:hAnsi="Times New Roman"/>
          <w:color w:val="000000"/>
          <w:sz w:val="26"/>
          <w:szCs w:val="28"/>
        </w:rPr>
        <w:t>№1654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«Об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утверждении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Правил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проведения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эвакуационных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мероприятий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угрозе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возникновения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или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возникновении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чрезвычайных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ситуаций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природного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техногенного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характера»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другими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нормативными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актами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Российской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Федерации,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нормативными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правовыми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актами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Воронежской</w:t>
      </w:r>
      <w:r w:rsidR="003D735A"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color w:val="000000"/>
          <w:sz w:val="26"/>
          <w:szCs w:val="28"/>
        </w:rPr>
        <w:t>области.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7.Эвакуационная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комиссия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является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постоянно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действующим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органом,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как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мирное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время,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так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особый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период,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нее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возлагаются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следующие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задачи: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а)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мирное</w:t>
      </w:r>
      <w:r w:rsidR="003D735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время:</w:t>
      </w:r>
    </w:p>
    <w:p w:rsidR="00320AC2" w:rsidRPr="006C0E3C" w:rsidRDefault="00320AC2" w:rsidP="003D735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E05B9F" w:rsidRPr="006C0E3C" w:rsidRDefault="00320AC2" w:rsidP="003D735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lastRenderedPageBreak/>
        <w:t xml:space="preserve">-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определение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уточнение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категорий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численности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подлежащего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месте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размещения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также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очередности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сроков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эвакуации;</w:t>
      </w:r>
    </w:p>
    <w:p w:rsidR="00E05B9F" w:rsidRPr="006C0E3C" w:rsidRDefault="00320AC2" w:rsidP="00320AC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у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точнение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перечня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подлежащих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районы;</w:t>
      </w:r>
    </w:p>
    <w:p w:rsidR="00E05B9F" w:rsidRPr="006C0E3C" w:rsidRDefault="00320AC2" w:rsidP="00320AC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у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точнение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всестороннего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обеспечения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проведения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эвакуации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размещения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эвакуируемого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районах;</w:t>
      </w:r>
    </w:p>
    <w:p w:rsidR="00E05B9F" w:rsidRPr="006C0E3C" w:rsidRDefault="00E05B9F" w:rsidP="00320AC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контроль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за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созданием,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комплектованием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подготовкой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органов;</w:t>
      </w:r>
    </w:p>
    <w:p w:rsidR="00E05B9F" w:rsidRPr="006C0E3C" w:rsidRDefault="00320AC2" w:rsidP="00320AC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п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ериодическое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проведение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заседаний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комиссии,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которых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рассматриваются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вопросы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ценностей;</w:t>
      </w:r>
    </w:p>
    <w:p w:rsidR="00E05B9F" w:rsidRPr="006C0E3C" w:rsidRDefault="00320AC2" w:rsidP="00320AC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у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частие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учениях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тренировках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гражданской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обороне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целях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проверки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реальности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разрабатываемых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планов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эвакуации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готовности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органов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выполнению;</w:t>
      </w:r>
    </w:p>
    <w:p w:rsidR="00E05B9F" w:rsidRPr="006C0E3C" w:rsidRDefault="00320AC2" w:rsidP="00320AC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в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заимодействие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комиссией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области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вопросам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планирования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проведения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мероприятий;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б)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при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выполнении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гражданской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обороне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особый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период:</w:t>
      </w:r>
    </w:p>
    <w:p w:rsidR="00E05B9F" w:rsidRPr="006C0E3C" w:rsidRDefault="004B7192" w:rsidP="00320AC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контроль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приведением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готовность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сил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средств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для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проведения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обеспечения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мероприятий,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уточнение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схем</w:t>
      </w:r>
      <w:r w:rsidR="00320AC2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оповещения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связи;</w:t>
      </w:r>
    </w:p>
    <w:p w:rsidR="00E05B9F" w:rsidRPr="006C0E3C" w:rsidRDefault="004B7192" w:rsidP="004B719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у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точнение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Плана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порядка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выполнения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всех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видов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обеспечения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мероприятий;</w:t>
      </w:r>
    </w:p>
    <w:p w:rsidR="00E05B9F" w:rsidRPr="006C0E3C" w:rsidRDefault="002329DA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у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точнение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категорий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численности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эвакуируемого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перечня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подлежащих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районы;</w:t>
      </w:r>
    </w:p>
    <w:p w:rsidR="00E05B9F" w:rsidRPr="006C0E3C" w:rsidRDefault="002329DA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о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рганизация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подготовки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развертыванию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сборных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пунктов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(далее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-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СЭП),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приемных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пунктов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(далее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-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ПЭП),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пунктов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посадки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высадки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контроль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ходом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развертывания;</w:t>
      </w:r>
    </w:p>
    <w:p w:rsidR="00E05B9F" w:rsidRPr="006C0E3C" w:rsidRDefault="002329DA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у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точнение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порядка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использования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транспорта,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выделяемого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для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вывоза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из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зон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возможных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опасностей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районы;</w:t>
      </w:r>
    </w:p>
    <w:p w:rsidR="00E05B9F" w:rsidRPr="006C0E3C" w:rsidRDefault="002329DA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к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онтроль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приведением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готовность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имеющихся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защитных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сооружений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расположения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СЭП,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ПЭП,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пунктов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посадки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высадки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населения;</w:t>
      </w:r>
    </w:p>
    <w:p w:rsidR="00E05B9F" w:rsidRPr="006C0E3C" w:rsidRDefault="002329DA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у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точнение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приему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размещению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районах;</w:t>
      </w:r>
    </w:p>
    <w:p w:rsidR="00E05B9F" w:rsidRPr="006C0E3C" w:rsidRDefault="002329DA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у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точнение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службами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гражданской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обороны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подготовке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проведению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первоочередного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жизнеобеспечения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эвакуируемого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размещаемого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районах;</w:t>
      </w:r>
    </w:p>
    <w:p w:rsidR="00E05B9F" w:rsidRPr="006C0E3C" w:rsidRDefault="002329DA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контроль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подготовкой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запасов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материально-технических,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продовольственных,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медицинских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средств,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торговой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сети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сети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общественного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питания,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имущества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гражданской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обороны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первоочередному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обеспечению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эвакуируемого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районах;</w:t>
      </w:r>
    </w:p>
    <w:p w:rsidR="00E05B9F" w:rsidRPr="006C0E3C" w:rsidRDefault="002329DA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о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рганизация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контроля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учета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количества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эвакуируемого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ценностей;</w:t>
      </w:r>
    </w:p>
    <w:p w:rsidR="00E05B9F" w:rsidRPr="006C0E3C" w:rsidRDefault="00F93E3E" w:rsidP="002329D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>к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онтроль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организации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охраны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общественного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порядка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обеспечения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безопасности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="002329DA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эвакообъектах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(СЭП,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ПЭП,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пунктах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посадки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высадки),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маршрутах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эвакуации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районах;</w:t>
      </w:r>
    </w:p>
    <w:p w:rsidR="00E05B9F" w:rsidRPr="006C0E3C" w:rsidRDefault="00F93E3E" w:rsidP="00F93E3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о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рганизация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регулирования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дорожного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движения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поддержание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порядка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ходе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проведения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эвакуации;</w:t>
      </w:r>
    </w:p>
    <w:p w:rsidR="00E05B9F" w:rsidRPr="006C0E3C" w:rsidRDefault="00F93E3E" w:rsidP="00F93E3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к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онтроль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ходом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приема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размещения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эвакуируемого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районах;</w:t>
      </w:r>
    </w:p>
    <w:p w:rsidR="00E05B9F" w:rsidRPr="006C0E3C" w:rsidRDefault="00F93E3E" w:rsidP="00F93E3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к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онтроль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организации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первоочередного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жизнеобеспечения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защиты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эвакуируемого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безопасных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районах;</w:t>
      </w:r>
    </w:p>
    <w:p w:rsidR="00E05B9F" w:rsidRPr="006C0E3C" w:rsidRDefault="00F93E3E" w:rsidP="00F93E3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о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рганизация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взаимодействия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комиссией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области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вопросам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проведения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мероприятий;</w:t>
      </w:r>
    </w:p>
    <w:p w:rsidR="00F93E3E" w:rsidRPr="006C0E3C" w:rsidRDefault="00F93E3E" w:rsidP="00F93E3E">
      <w:pPr>
        <w:rPr>
          <w:rFonts w:ascii="Times New Roman" w:hAnsi="Times New Roman"/>
          <w:sz w:val="26"/>
        </w:rPr>
      </w:pPr>
      <w:r w:rsidRPr="006C0E3C">
        <w:rPr>
          <w:rFonts w:ascii="Times New Roman" w:hAnsi="Times New Roman"/>
          <w:color w:val="000000"/>
          <w:sz w:val="26"/>
          <w:szCs w:val="28"/>
        </w:rPr>
        <w:t>О</w:t>
      </w:r>
      <w:r w:rsidR="00E05B9F" w:rsidRPr="006C0E3C">
        <w:rPr>
          <w:rFonts w:ascii="Times New Roman" w:hAnsi="Times New Roman"/>
          <w:color w:val="000000"/>
          <w:sz w:val="26"/>
          <w:szCs w:val="28"/>
        </w:rPr>
        <w:t>рганизация</w:t>
      </w:r>
      <w:r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/>
          <w:color w:val="000000"/>
          <w:sz w:val="26"/>
          <w:szCs w:val="28"/>
        </w:rPr>
        <w:t>взаимодействия</w:t>
      </w:r>
      <w:r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/>
          <w:color w:val="000000"/>
          <w:sz w:val="26"/>
          <w:szCs w:val="28"/>
        </w:rPr>
        <w:t>с</w:t>
      </w:r>
      <w:r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/>
          <w:color w:val="000000"/>
          <w:sz w:val="26"/>
          <w:szCs w:val="28"/>
        </w:rPr>
        <w:t>военным</w:t>
      </w:r>
      <w:r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/>
          <w:color w:val="000000"/>
          <w:sz w:val="26"/>
          <w:szCs w:val="28"/>
        </w:rPr>
        <w:t>комиссариатом</w:t>
      </w:r>
      <w:r w:rsidRPr="006C0E3C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/>
          <w:sz w:val="26"/>
        </w:rPr>
        <w:t xml:space="preserve">города Павловска,  Павловского и Верхнемамонского районов Воронежской области                                           </w:t>
      </w:r>
    </w:p>
    <w:p w:rsidR="00E05B9F" w:rsidRPr="006C0E3C" w:rsidRDefault="00E05B9F" w:rsidP="00F93E3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администрацией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области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вопросам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организации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первоочередного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жизнеобеспечения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проведения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эвакуационных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мероприятий;</w:t>
      </w:r>
    </w:p>
    <w:p w:rsidR="00E05B9F" w:rsidRPr="006C0E3C" w:rsidRDefault="00F93E3E" w:rsidP="00F93E3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сбор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обобщение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данных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ходе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представление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докладов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руководителю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комиссии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области.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8.Права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Комиссии: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8.1.Комиссия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имеет</w:t>
      </w:r>
      <w:r w:rsidR="00F93E3E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право:</w:t>
      </w:r>
    </w:p>
    <w:p w:rsidR="00E05B9F" w:rsidRPr="006C0E3C" w:rsidRDefault="00F93E3E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З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апрашивать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получать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установленном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порядке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от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предприятий,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учреждений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организаций,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расположенных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территории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Ерышевского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сельского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поселения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области,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независимо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от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организационно-правовых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форм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(далее-организаций)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материалы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информацию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вопросам,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отнесенным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компетенции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комиссии;</w:t>
      </w:r>
    </w:p>
    <w:p w:rsidR="00E05B9F" w:rsidRPr="006C0E3C" w:rsidRDefault="006C0E3C" w:rsidP="006C0E3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п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необходимости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приглашать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установленном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порядке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свои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заседания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представителей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органов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администрации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области,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организаций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вопросам,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отнесенным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компетенции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комиссии,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принимать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соответствующие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решения;</w:t>
      </w:r>
    </w:p>
    <w:p w:rsidR="00E05B9F" w:rsidRPr="006C0E3C" w:rsidRDefault="006C0E3C" w:rsidP="006C0E3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- в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носить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рассмотрение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главе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Павловского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муниципального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района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Воронежской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области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предложения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совершенствованию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способов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сокращению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сроков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эвакуации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населения,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материальных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культурных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ценностей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военных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конфликтах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или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следствие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этих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конфликтов,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а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также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чрезвычайных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ситуациях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природного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техногенного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E05B9F" w:rsidRPr="006C0E3C">
        <w:rPr>
          <w:rFonts w:ascii="Times New Roman" w:hAnsi="Times New Roman" w:cs="Times New Roman"/>
          <w:color w:val="000000"/>
          <w:sz w:val="26"/>
          <w:szCs w:val="28"/>
        </w:rPr>
        <w:t>характера.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8.2.Решения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принимаются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простым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большинством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голосов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присутствующих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заседании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членов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комиссии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оформляются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протоколом,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который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подписывают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председательствующий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секретарь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8.3.В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отсутствие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председателя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его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обязанности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исполняет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заместитель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председателя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8.4.Эвакуационная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вправе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создавать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рабочие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группы.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Состав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рабочих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групп,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планы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утверждаются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председателем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9.Решение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считается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правомочным,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если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заседании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присутствует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не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менее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половины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от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общего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числа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членов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комиссии.</w:t>
      </w:r>
    </w:p>
    <w:p w:rsidR="00E05B9F" w:rsidRPr="006C0E3C" w:rsidRDefault="00E05B9F" w:rsidP="00E05B9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6C0E3C">
        <w:rPr>
          <w:rFonts w:ascii="Times New Roman" w:hAnsi="Times New Roman" w:cs="Times New Roman"/>
          <w:color w:val="000000"/>
          <w:sz w:val="26"/>
          <w:szCs w:val="28"/>
        </w:rPr>
        <w:t>10.Специальная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подготовка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членов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эвакуационной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комиссии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организуется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проводится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соответствующих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учебных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учебно-методических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сборах,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на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плановых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специальных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занятиях,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в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ходе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учений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и</w:t>
      </w:r>
      <w:r w:rsidR="006C0E3C" w:rsidRPr="006C0E3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C0E3C">
        <w:rPr>
          <w:rFonts w:ascii="Times New Roman" w:hAnsi="Times New Roman" w:cs="Times New Roman"/>
          <w:color w:val="000000"/>
          <w:sz w:val="26"/>
          <w:szCs w:val="28"/>
        </w:rPr>
        <w:t>тренировок.</w:t>
      </w:r>
    </w:p>
    <w:p w:rsidR="00106E45" w:rsidRDefault="00106E45">
      <w:pPr>
        <w:rPr>
          <w:rFonts w:ascii="Times New Roman" w:hAnsi="Times New Roman"/>
          <w:sz w:val="26"/>
        </w:rPr>
      </w:pPr>
    </w:p>
    <w:p w:rsidR="00D45B17" w:rsidRPr="006C0E3C" w:rsidRDefault="00A6714C">
      <w:pPr>
        <w:rPr>
          <w:rFonts w:ascii="Times New Roman" w:hAnsi="Times New Roman"/>
          <w:sz w:val="26"/>
        </w:rPr>
      </w:pPr>
      <w:r w:rsidRPr="006C0E3C">
        <w:rPr>
          <w:rFonts w:ascii="Times New Roman" w:hAnsi="Times New Roman"/>
          <w:sz w:val="26"/>
        </w:rPr>
        <w:t>Глава Ерышевского сельского поселения</w:t>
      </w:r>
    </w:p>
    <w:p w:rsidR="00D45B17" w:rsidRPr="006C0E3C" w:rsidRDefault="00A6714C">
      <w:pPr>
        <w:rPr>
          <w:rFonts w:ascii="Times New Roman" w:hAnsi="Times New Roman"/>
          <w:sz w:val="26"/>
        </w:rPr>
      </w:pPr>
      <w:r w:rsidRPr="006C0E3C">
        <w:rPr>
          <w:rFonts w:ascii="Times New Roman" w:hAnsi="Times New Roman"/>
          <w:sz w:val="26"/>
        </w:rPr>
        <w:t>Павловского муниципального района</w:t>
      </w:r>
    </w:p>
    <w:p w:rsidR="00D45B17" w:rsidRPr="006C0E3C" w:rsidRDefault="00A6714C">
      <w:pPr>
        <w:rPr>
          <w:rFonts w:ascii="Times New Roman" w:hAnsi="Times New Roman"/>
          <w:sz w:val="26"/>
        </w:rPr>
      </w:pPr>
      <w:r w:rsidRPr="006C0E3C">
        <w:rPr>
          <w:rFonts w:ascii="Times New Roman" w:hAnsi="Times New Roman"/>
          <w:sz w:val="26"/>
        </w:rPr>
        <w:t>Воронежской области                                                                      Т.П.Быкова</w:t>
      </w:r>
    </w:p>
    <w:p w:rsidR="00D45B17" w:rsidRPr="006C0E3C" w:rsidRDefault="00A6714C" w:rsidP="00106E45">
      <w:pPr>
        <w:ind w:firstLine="0"/>
        <w:rPr>
          <w:rFonts w:ascii="Times New Roman" w:hAnsi="Times New Roman"/>
          <w:sz w:val="26"/>
        </w:rPr>
      </w:pPr>
      <w:r w:rsidRPr="006C0E3C">
        <w:rPr>
          <w:rFonts w:ascii="Times New Roman" w:hAnsi="Times New Roman"/>
          <w:sz w:val="26"/>
        </w:rPr>
        <w:br w:type="page"/>
      </w:r>
    </w:p>
    <w:sectPr w:rsidR="00D45B17" w:rsidRPr="006C0E3C" w:rsidSect="00106E45">
      <w:footerReference w:type="default" r:id="rId6"/>
      <w:type w:val="nextColumn"/>
      <w:pgSz w:w="11906" w:h="16838" w:code="9"/>
      <w:pgMar w:top="1134" w:right="851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B2F" w:rsidRDefault="00F22B2F" w:rsidP="00E05B9F">
      <w:r>
        <w:separator/>
      </w:r>
    </w:p>
  </w:endnote>
  <w:endnote w:type="continuationSeparator" w:id="1">
    <w:p w:rsidR="00F22B2F" w:rsidRDefault="00F22B2F" w:rsidP="00E0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92" w:rsidRDefault="004B7192">
    <w:pPr>
      <w:pStyle w:val="af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B2F" w:rsidRDefault="00F22B2F" w:rsidP="00E05B9F">
      <w:r>
        <w:separator/>
      </w:r>
    </w:p>
  </w:footnote>
  <w:footnote w:type="continuationSeparator" w:id="1">
    <w:p w:rsidR="00F22B2F" w:rsidRDefault="00F22B2F" w:rsidP="00E05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17"/>
    <w:rsid w:val="00084E2D"/>
    <w:rsid w:val="00106E45"/>
    <w:rsid w:val="00181C2C"/>
    <w:rsid w:val="002329DA"/>
    <w:rsid w:val="002B37A2"/>
    <w:rsid w:val="00320AC2"/>
    <w:rsid w:val="003515A1"/>
    <w:rsid w:val="003B7A2C"/>
    <w:rsid w:val="003D735A"/>
    <w:rsid w:val="004825D3"/>
    <w:rsid w:val="004B7192"/>
    <w:rsid w:val="004D47AF"/>
    <w:rsid w:val="006C0E3C"/>
    <w:rsid w:val="00743A1E"/>
    <w:rsid w:val="00A6714C"/>
    <w:rsid w:val="00B03B55"/>
    <w:rsid w:val="00B62D86"/>
    <w:rsid w:val="00CB0F97"/>
    <w:rsid w:val="00CD241B"/>
    <w:rsid w:val="00D45B17"/>
    <w:rsid w:val="00D96BFE"/>
    <w:rsid w:val="00DA61CF"/>
    <w:rsid w:val="00E05B9F"/>
    <w:rsid w:val="00E408F6"/>
    <w:rsid w:val="00F22B2F"/>
    <w:rsid w:val="00F93E3E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5B17"/>
    <w:pPr>
      <w:ind w:firstLine="567"/>
      <w:jc w:val="both"/>
    </w:pPr>
    <w:rPr>
      <w:rFonts w:ascii="Arial" w:hAnsi="Arial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5B17"/>
    <w:pPr>
      <w:jc w:val="center"/>
      <w:outlineLvl w:val="0"/>
    </w:pPr>
    <w:rPr>
      <w:b/>
      <w:sz w:val="32"/>
    </w:rPr>
  </w:style>
  <w:style w:type="paragraph" w:styleId="2">
    <w:name w:val="heading 2"/>
    <w:aliases w:val="!Разделы документа"/>
    <w:basedOn w:val="a"/>
    <w:link w:val="20"/>
    <w:qFormat/>
    <w:rsid w:val="00D45B17"/>
    <w:pPr>
      <w:jc w:val="center"/>
      <w:outlineLvl w:val="1"/>
    </w:pPr>
    <w:rPr>
      <w:b/>
      <w:sz w:val="30"/>
    </w:rPr>
  </w:style>
  <w:style w:type="paragraph" w:styleId="3">
    <w:name w:val="heading 3"/>
    <w:aliases w:val="!Главы документа"/>
    <w:basedOn w:val="a"/>
    <w:link w:val="30"/>
    <w:qFormat/>
    <w:rsid w:val="00D45B17"/>
    <w:pPr>
      <w:outlineLvl w:val="2"/>
    </w:pPr>
    <w:rPr>
      <w:b/>
      <w:sz w:val="28"/>
    </w:rPr>
  </w:style>
  <w:style w:type="paragraph" w:styleId="4">
    <w:name w:val="heading 4"/>
    <w:aliases w:val="!Параграфы/Статьи документа"/>
    <w:basedOn w:val="a"/>
    <w:link w:val="40"/>
    <w:qFormat/>
    <w:rsid w:val="00D45B17"/>
    <w:pPr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lication">
    <w:name w:val="Application!Приложение"/>
    <w:rsid w:val="00D45B17"/>
    <w:pPr>
      <w:spacing w:before="120" w:after="120"/>
      <w:jc w:val="right"/>
    </w:pPr>
    <w:rPr>
      <w:rFonts w:ascii="Arial" w:hAnsi="Arial"/>
      <w:b/>
      <w:sz w:val="32"/>
    </w:rPr>
  </w:style>
  <w:style w:type="paragraph" w:customStyle="1" w:styleId="Table">
    <w:name w:val="Table!Таблица"/>
    <w:rsid w:val="00D45B17"/>
    <w:rPr>
      <w:rFonts w:ascii="Arial" w:hAnsi="Arial"/>
      <w:sz w:val="24"/>
    </w:rPr>
  </w:style>
  <w:style w:type="paragraph" w:customStyle="1" w:styleId="Table0">
    <w:name w:val="Table!"/>
    <w:next w:val="Table"/>
    <w:rsid w:val="00D45B17"/>
    <w:pPr>
      <w:jc w:val="center"/>
    </w:pPr>
    <w:rPr>
      <w:rFonts w:ascii="Arial" w:hAnsi="Arial"/>
      <w:b/>
      <w:sz w:val="24"/>
    </w:rPr>
  </w:style>
  <w:style w:type="paragraph" w:customStyle="1" w:styleId="ConsPlusNormal">
    <w:name w:val="ConsPlusNormal"/>
    <w:rsid w:val="00D45B17"/>
    <w:rPr>
      <w:rFonts w:ascii="Times New Roman" w:hAnsi="Times New Roman"/>
      <w:sz w:val="28"/>
    </w:rPr>
  </w:style>
  <w:style w:type="paragraph" w:customStyle="1" w:styleId="ConsPlusTitle">
    <w:name w:val="ConsPlusTitle"/>
    <w:rsid w:val="00D45B17"/>
    <w:pPr>
      <w:widowControl w:val="0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rsid w:val="00D45B17"/>
    <w:pPr>
      <w:widowControl w:val="0"/>
    </w:pPr>
    <w:rPr>
      <w:rFonts w:ascii="Courier New" w:hAnsi="Courier New"/>
    </w:rPr>
  </w:style>
  <w:style w:type="paragraph" w:styleId="a3">
    <w:name w:val="No Spacing"/>
    <w:link w:val="a4"/>
    <w:qFormat/>
    <w:rsid w:val="00D45B17"/>
    <w:rPr>
      <w:sz w:val="22"/>
    </w:rPr>
  </w:style>
  <w:style w:type="paragraph" w:styleId="a5">
    <w:name w:val="annotation text"/>
    <w:aliases w:val="!Равноширинный текст документа"/>
    <w:basedOn w:val="a"/>
    <w:link w:val="a6"/>
    <w:rsid w:val="00D45B1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45B17"/>
    <w:pPr>
      <w:spacing w:before="240" w:after="60"/>
      <w:jc w:val="center"/>
      <w:outlineLvl w:val="0"/>
    </w:pPr>
    <w:rPr>
      <w:b/>
      <w:sz w:val="32"/>
    </w:rPr>
  </w:style>
  <w:style w:type="paragraph" w:styleId="a7">
    <w:name w:val="Balloon Text"/>
    <w:basedOn w:val="a"/>
    <w:link w:val="a8"/>
    <w:rsid w:val="00D45B17"/>
    <w:rPr>
      <w:rFonts w:ascii="Segoe UI" w:hAnsi="Segoe UI"/>
      <w:sz w:val="18"/>
    </w:rPr>
  </w:style>
  <w:style w:type="paragraph" w:styleId="a9">
    <w:name w:val="Body Text Indent"/>
    <w:basedOn w:val="a"/>
    <w:link w:val="aa"/>
    <w:rsid w:val="00D45B17"/>
    <w:pPr>
      <w:spacing w:after="120"/>
      <w:ind w:left="283" w:firstLine="0"/>
      <w:jc w:val="left"/>
    </w:pPr>
    <w:rPr>
      <w:rFonts w:ascii="Times New Roman" w:hAnsi="Times New Roman"/>
      <w:sz w:val="20"/>
    </w:rPr>
  </w:style>
  <w:style w:type="character" w:customStyle="1" w:styleId="LineNumber">
    <w:name w:val="Line Number"/>
    <w:basedOn w:val="a0"/>
    <w:semiHidden/>
    <w:rsid w:val="00D45B17"/>
  </w:style>
  <w:style w:type="character" w:styleId="ab">
    <w:name w:val="Hyperlink"/>
    <w:rsid w:val="00D45B1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D45B17"/>
    <w:rPr>
      <w:b/>
      <w:sz w:val="32"/>
    </w:rPr>
  </w:style>
  <w:style w:type="character" w:customStyle="1" w:styleId="20">
    <w:name w:val="Заголовок 2 Знак"/>
    <w:aliases w:val="!Разделы документа Знак"/>
    <w:link w:val="2"/>
    <w:rsid w:val="00D45B17"/>
    <w:rPr>
      <w:b/>
      <w:sz w:val="30"/>
    </w:rPr>
  </w:style>
  <w:style w:type="character" w:customStyle="1" w:styleId="30">
    <w:name w:val="Заголовок 3 Знак"/>
    <w:aliases w:val="!Главы документа Знак"/>
    <w:link w:val="3"/>
    <w:rsid w:val="00D45B17"/>
    <w:rPr>
      <w:b/>
      <w:sz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D45B17"/>
    <w:rPr>
      <w:b/>
      <w:sz w:val="26"/>
    </w:rPr>
  </w:style>
  <w:style w:type="character" w:styleId="HTML">
    <w:name w:val="HTML Variable"/>
    <w:aliases w:val="!Ссылки в документе"/>
    <w:rsid w:val="00D45B17"/>
    <w:rPr>
      <w:rFonts w:ascii="Arial" w:hAnsi="Arial"/>
      <w:color w:val="0000FF"/>
      <w:sz w:val="24"/>
      <w:u w:val="none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D45B17"/>
    <w:rPr>
      <w:rFonts w:ascii="Courier" w:hAnsi="Courier"/>
      <w:sz w:val="22"/>
    </w:rPr>
  </w:style>
  <w:style w:type="character" w:customStyle="1" w:styleId="a8">
    <w:name w:val="Текст выноски Знак"/>
    <w:link w:val="a7"/>
    <w:rsid w:val="00D45B17"/>
    <w:rPr>
      <w:rFonts w:ascii="Segoe UI" w:hAnsi="Segoe UI"/>
      <w:sz w:val="18"/>
    </w:rPr>
  </w:style>
  <w:style w:type="character" w:customStyle="1" w:styleId="a4">
    <w:name w:val="Без интервала Знак"/>
    <w:link w:val="a3"/>
    <w:rsid w:val="00D45B17"/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D45B17"/>
    <w:rPr>
      <w:rFonts w:ascii="Times New Roman" w:hAnsi="Times New Roman"/>
      <w:sz w:val="20"/>
    </w:rPr>
  </w:style>
  <w:style w:type="table" w:styleId="11">
    <w:name w:val="Table Simple 1"/>
    <w:basedOn w:val="a1"/>
    <w:rsid w:val="00D45B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45B17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B62D86"/>
    <w:pPr>
      <w:autoSpaceDE w:val="0"/>
      <w:autoSpaceDN w:val="0"/>
      <w:adjustRightInd w:val="0"/>
      <w:spacing w:after="200"/>
    </w:pPr>
    <w:rPr>
      <w:rFonts w:ascii="Times New Roman" w:hAnsi="Times New Roman"/>
    </w:rPr>
  </w:style>
  <w:style w:type="paragraph" w:customStyle="1" w:styleId="cef1edeee2edeee9f2e5eaf1f2f1eef2f1f2f3efeeec">
    <w:name w:val="Оceсf1нedоeeвe2нedоeeйe9 тf2еe5кeaсf1тf2 сf1 оeeтf2сf1тf2уf3пefоeeмec"/>
    <w:basedOn w:val="cee1fbf7edfbe9"/>
    <w:uiPriority w:val="99"/>
    <w:rsid w:val="00B62D86"/>
    <w:pPr>
      <w:ind w:left="567" w:hanging="567"/>
      <w:jc w:val="both"/>
    </w:pPr>
    <w:rPr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62D86"/>
    <w:rPr>
      <w:rFonts w:ascii="Times New Roman" w:hAnsi="Times New Roman" w:cs="Times New Roman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B62D86"/>
    <w:pPr>
      <w:autoSpaceDE w:val="0"/>
      <w:autoSpaceDN w:val="0"/>
      <w:adjustRightInd w:val="0"/>
      <w:spacing w:after="200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Textbody">
    <w:name w:val="Text body"/>
    <w:basedOn w:val="a"/>
    <w:rsid w:val="00E05B9F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E05B9F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E05B9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05B9F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semiHidden/>
    <w:unhideWhenUsed/>
    <w:rsid w:val="00E05B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05B9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2025-03-21T10:07:00Z</dcterms:created>
  <dcterms:modified xsi:type="dcterms:W3CDTF">2025-03-21T10:07:00Z</dcterms:modified>
</cp:coreProperties>
</file>