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E5" w:rsidRPr="005B27E5" w:rsidRDefault="005B27E5" w:rsidP="005B2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7E5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</w:p>
    <w:p w:rsidR="005B27E5" w:rsidRPr="005B27E5" w:rsidRDefault="00AD45BC" w:rsidP="005B2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45BC">
        <w:rPr>
          <w:rFonts w:ascii="Times New Roman" w:hAnsi="Times New Roman" w:cs="Times New Roman"/>
          <w:sz w:val="28"/>
          <w:szCs w:val="28"/>
        </w:rPr>
        <w:t>ЕРЫШЕВСКОГО</w:t>
      </w:r>
      <w:r w:rsidR="005B27E5" w:rsidRPr="005B27E5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</w:p>
    <w:p w:rsidR="005B27E5" w:rsidRPr="005B27E5" w:rsidRDefault="005B27E5" w:rsidP="005B2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7E5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5B27E5" w:rsidRPr="005B27E5" w:rsidRDefault="005B27E5" w:rsidP="005B2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7E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B27E5" w:rsidRPr="005B27E5" w:rsidRDefault="005B27E5" w:rsidP="005B2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E5" w:rsidRPr="005B27E5" w:rsidRDefault="005B27E5" w:rsidP="005B27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5B27E5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5B27E5">
        <w:rPr>
          <w:rFonts w:ascii="Times New Roman" w:hAnsi="Times New Roman" w:cs="Times New Roman"/>
          <w:sz w:val="32"/>
          <w:szCs w:val="32"/>
        </w:rPr>
        <w:t xml:space="preserve"> Е Ш Е Н И Е</w:t>
      </w:r>
    </w:p>
    <w:p w:rsidR="005B27E5" w:rsidRPr="005B27E5" w:rsidRDefault="005B27E5" w:rsidP="005B2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E5" w:rsidRPr="005B27E5" w:rsidRDefault="00AD45BC" w:rsidP="005B27E5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от  «24»  марта  2025 г.  № 33</w:t>
      </w:r>
      <w:r w:rsidR="00453A94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5B27E5" w:rsidRPr="005B27E5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</w:p>
    <w:p w:rsidR="005B27E5" w:rsidRPr="00F206CE" w:rsidRDefault="005B27E5" w:rsidP="005B27E5">
      <w:pPr>
        <w:spacing w:after="0" w:line="240" w:lineRule="auto"/>
        <w:rPr>
          <w:rFonts w:ascii="Times New Roman" w:hAnsi="Times New Roman" w:cs="Times New Roman"/>
        </w:rPr>
      </w:pPr>
      <w:r w:rsidRPr="00F206CE">
        <w:rPr>
          <w:rFonts w:ascii="Times New Roman" w:hAnsi="Times New Roman" w:cs="Times New Roman"/>
        </w:rPr>
        <w:t xml:space="preserve">        </w:t>
      </w:r>
      <w:r w:rsidR="00F206CE">
        <w:rPr>
          <w:rFonts w:ascii="Times New Roman" w:hAnsi="Times New Roman" w:cs="Times New Roman"/>
        </w:rPr>
        <w:t xml:space="preserve">           </w:t>
      </w:r>
      <w:r w:rsidRPr="00F206CE">
        <w:rPr>
          <w:rFonts w:ascii="Times New Roman" w:hAnsi="Times New Roman" w:cs="Times New Roman"/>
        </w:rPr>
        <w:t xml:space="preserve">    с. </w:t>
      </w:r>
      <w:proofErr w:type="spellStart"/>
      <w:r w:rsidR="00AD45BC">
        <w:rPr>
          <w:rFonts w:ascii="Times New Roman" w:hAnsi="Times New Roman" w:cs="Times New Roman"/>
        </w:rPr>
        <w:t>Ерышевка</w:t>
      </w:r>
      <w:proofErr w:type="spellEnd"/>
      <w:r w:rsidRPr="00F206CE">
        <w:rPr>
          <w:rFonts w:ascii="Times New Roman" w:hAnsi="Times New Roman" w:cs="Times New Roman"/>
        </w:rPr>
        <w:t xml:space="preserve"> </w:t>
      </w:r>
    </w:p>
    <w:p w:rsidR="00FE60EE" w:rsidRPr="00594EA9" w:rsidRDefault="00FE60EE" w:rsidP="00FE60EE">
      <w:pPr>
        <w:pStyle w:val="a5"/>
        <w:tabs>
          <w:tab w:val="left" w:pos="720"/>
          <w:tab w:val="left" w:pos="5580"/>
        </w:tabs>
        <w:spacing w:after="0"/>
        <w:ind w:left="0" w:firstLine="709"/>
      </w:pPr>
    </w:p>
    <w:p w:rsidR="00F40F3A" w:rsidRPr="00F206CE" w:rsidRDefault="00F40F3A" w:rsidP="00F206CE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F206CE">
        <w:rPr>
          <w:rFonts w:ascii="Times New Roman" w:hAnsi="Times New Roman" w:cs="Times New Roman"/>
          <w:sz w:val="28"/>
          <w:szCs w:val="28"/>
        </w:rPr>
        <w:t>О признании утратившим силу решени</w:t>
      </w:r>
      <w:r w:rsidR="001F686B" w:rsidRPr="00F206CE">
        <w:rPr>
          <w:rFonts w:ascii="Times New Roman" w:hAnsi="Times New Roman" w:cs="Times New Roman"/>
          <w:sz w:val="28"/>
          <w:szCs w:val="28"/>
        </w:rPr>
        <w:t>я</w:t>
      </w:r>
      <w:r w:rsidRPr="00F206CE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="00AD45BC">
        <w:rPr>
          <w:rFonts w:ascii="Times New Roman" w:hAnsi="Times New Roman" w:cs="Times New Roman"/>
          <w:sz w:val="28"/>
          <w:szCs w:val="28"/>
        </w:rPr>
        <w:t>Ерышевского</w:t>
      </w:r>
      <w:proofErr w:type="spellEnd"/>
      <w:r w:rsidRPr="00F206CE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 от</w:t>
      </w:r>
      <w:r w:rsidR="00AD45BC">
        <w:rPr>
          <w:rFonts w:ascii="Times New Roman" w:hAnsi="Times New Roman" w:cs="Times New Roman"/>
          <w:sz w:val="28"/>
          <w:szCs w:val="28"/>
        </w:rPr>
        <w:t xml:space="preserve"> 29</w:t>
      </w:r>
      <w:r w:rsidR="00F206CE" w:rsidRPr="00F206CE">
        <w:rPr>
          <w:rFonts w:ascii="Times New Roman" w:hAnsi="Times New Roman" w:cs="Times New Roman"/>
          <w:sz w:val="28"/>
          <w:szCs w:val="28"/>
        </w:rPr>
        <w:t>.06.2023</w:t>
      </w:r>
      <w:r w:rsidR="00AD45BC">
        <w:rPr>
          <w:rFonts w:ascii="Times New Roman" w:hAnsi="Times New Roman" w:cs="Times New Roman"/>
          <w:sz w:val="28"/>
          <w:szCs w:val="28"/>
        </w:rPr>
        <w:t>г.</w:t>
      </w:r>
      <w:r w:rsidRPr="00F206CE">
        <w:rPr>
          <w:rFonts w:ascii="Times New Roman" w:hAnsi="Times New Roman" w:cs="Times New Roman"/>
          <w:sz w:val="28"/>
          <w:szCs w:val="28"/>
        </w:rPr>
        <w:t xml:space="preserve"> №</w:t>
      </w:r>
      <w:r w:rsidR="005B27E5" w:rsidRPr="00F206CE">
        <w:rPr>
          <w:rFonts w:ascii="Times New Roman" w:hAnsi="Times New Roman" w:cs="Times New Roman"/>
          <w:sz w:val="28"/>
          <w:szCs w:val="28"/>
        </w:rPr>
        <w:t xml:space="preserve"> </w:t>
      </w:r>
      <w:r w:rsidR="00AD45BC">
        <w:rPr>
          <w:rFonts w:ascii="Times New Roman" w:hAnsi="Times New Roman" w:cs="Times New Roman"/>
          <w:sz w:val="28"/>
          <w:szCs w:val="28"/>
        </w:rPr>
        <w:t>193</w:t>
      </w:r>
      <w:r w:rsidRPr="00F206CE">
        <w:rPr>
          <w:rFonts w:ascii="Times New Roman" w:hAnsi="Times New Roman" w:cs="Times New Roman"/>
          <w:sz w:val="28"/>
          <w:szCs w:val="28"/>
        </w:rPr>
        <w:t xml:space="preserve"> «</w:t>
      </w:r>
      <w:r w:rsidR="00F206CE" w:rsidRPr="00F206CE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</w:t>
      </w:r>
      <w:bookmarkStart w:id="0" w:name="_Hlk77686366"/>
      <w:bookmarkStart w:id="1" w:name="_Hlk77671647"/>
      <w:r w:rsidR="00F206CE" w:rsidRPr="00F206CE">
        <w:rPr>
          <w:rFonts w:ascii="Times New Roman" w:hAnsi="Times New Roman"/>
          <w:bCs/>
          <w:color w:val="000000"/>
          <w:sz w:val="28"/>
          <w:szCs w:val="28"/>
        </w:rPr>
        <w:t>ключевых показателей вида контроля и их целевых значений, индикативных показателей для муниципального контроля</w:t>
      </w:r>
      <w:bookmarkEnd w:id="0"/>
      <w:bookmarkEnd w:id="1"/>
      <w:r w:rsidR="00F206CE" w:rsidRPr="00F206CE">
        <w:rPr>
          <w:rFonts w:ascii="Times New Roman" w:hAnsi="Times New Roman"/>
          <w:bCs/>
          <w:color w:val="000000"/>
          <w:sz w:val="28"/>
          <w:szCs w:val="28"/>
        </w:rPr>
        <w:t xml:space="preserve"> в сфере благоустройства на территории </w:t>
      </w:r>
      <w:proofErr w:type="spellStart"/>
      <w:r w:rsidR="00AD45BC">
        <w:rPr>
          <w:rFonts w:ascii="Times New Roman" w:hAnsi="Times New Roman"/>
          <w:bCs/>
          <w:color w:val="000000"/>
          <w:sz w:val="28"/>
          <w:szCs w:val="28"/>
        </w:rPr>
        <w:t>Ерышевского</w:t>
      </w:r>
      <w:proofErr w:type="spellEnd"/>
      <w:r w:rsidR="00F206CE" w:rsidRPr="00F206CE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 w:rsidR="001F686B" w:rsidRPr="00F206CE">
        <w:rPr>
          <w:rFonts w:ascii="Times New Roman" w:eastAsia="Calibri" w:hAnsi="Times New Roman"/>
          <w:bCs/>
          <w:kern w:val="28"/>
          <w:sz w:val="28"/>
          <w:szCs w:val="28"/>
        </w:rPr>
        <w:t>»</w:t>
      </w:r>
    </w:p>
    <w:p w:rsidR="001947B9" w:rsidRDefault="00E80F9A" w:rsidP="000D77AD">
      <w:pPr>
        <w:pStyle w:val="ab"/>
        <w:tabs>
          <w:tab w:val="left" w:pos="54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1F686B">
        <w:rPr>
          <w:sz w:val="26"/>
          <w:szCs w:val="26"/>
        </w:rPr>
        <w:t xml:space="preserve">В целях приведения нормативно правовых актов в соответствии с действующим законодательством, руководствуясь </w:t>
      </w:r>
      <w:r w:rsidR="000612DA">
        <w:rPr>
          <w:sz w:val="26"/>
          <w:szCs w:val="26"/>
        </w:rPr>
        <w:t>Федеральн</w:t>
      </w:r>
      <w:r w:rsidR="001F686B">
        <w:rPr>
          <w:sz w:val="26"/>
          <w:szCs w:val="26"/>
        </w:rPr>
        <w:t xml:space="preserve">ым </w:t>
      </w:r>
      <w:r w:rsidR="000612DA">
        <w:rPr>
          <w:sz w:val="26"/>
          <w:szCs w:val="26"/>
        </w:rPr>
        <w:t xml:space="preserve"> закон</w:t>
      </w:r>
      <w:r w:rsidR="001F686B">
        <w:rPr>
          <w:sz w:val="26"/>
          <w:szCs w:val="26"/>
        </w:rPr>
        <w:t>ом</w:t>
      </w:r>
      <w:r w:rsidR="000612DA">
        <w:rPr>
          <w:sz w:val="26"/>
          <w:szCs w:val="26"/>
        </w:rPr>
        <w:t xml:space="preserve"> от 06.10.2003 года </w:t>
      </w:r>
      <w:r w:rsidR="00337FB5" w:rsidRPr="00300A79">
        <w:rPr>
          <w:sz w:val="26"/>
          <w:szCs w:val="26"/>
        </w:rPr>
        <w:t xml:space="preserve">№131-ФЗ «Об общих принципах организации местного самоуправления в Российской Федерации», </w:t>
      </w:r>
      <w:r w:rsidR="00646946">
        <w:rPr>
          <w:bCs/>
          <w:sz w:val="26"/>
          <w:szCs w:val="26"/>
        </w:rPr>
        <w:t xml:space="preserve">Уставом </w:t>
      </w:r>
      <w:proofErr w:type="spellStart"/>
      <w:r w:rsidR="00AD45BC">
        <w:rPr>
          <w:bCs/>
          <w:sz w:val="26"/>
          <w:szCs w:val="26"/>
        </w:rPr>
        <w:t>Ерышевского</w:t>
      </w:r>
      <w:proofErr w:type="spellEnd"/>
      <w:r w:rsidR="0007445C">
        <w:rPr>
          <w:bCs/>
          <w:sz w:val="26"/>
          <w:szCs w:val="26"/>
        </w:rPr>
        <w:t xml:space="preserve"> сельского поселения </w:t>
      </w:r>
      <w:r w:rsidR="00337FB5" w:rsidRPr="00300A79">
        <w:rPr>
          <w:bCs/>
          <w:sz w:val="26"/>
          <w:szCs w:val="26"/>
        </w:rPr>
        <w:t xml:space="preserve">Павловского </w:t>
      </w:r>
      <w:r w:rsidR="00337FB5" w:rsidRPr="00300A79">
        <w:rPr>
          <w:spacing w:val="6"/>
          <w:sz w:val="26"/>
          <w:szCs w:val="26"/>
        </w:rPr>
        <w:t xml:space="preserve">муниципального </w:t>
      </w:r>
      <w:r w:rsidR="00337FB5" w:rsidRPr="00300A79">
        <w:rPr>
          <w:spacing w:val="5"/>
          <w:sz w:val="26"/>
          <w:szCs w:val="26"/>
        </w:rPr>
        <w:t xml:space="preserve">района, </w:t>
      </w:r>
      <w:r w:rsidR="00FE60EE" w:rsidRPr="00A01ABD">
        <w:rPr>
          <w:sz w:val="26"/>
          <w:szCs w:val="26"/>
        </w:rPr>
        <w:t xml:space="preserve">Совет народных депутатов </w:t>
      </w:r>
      <w:proofErr w:type="spellStart"/>
      <w:r w:rsidR="00AD45BC">
        <w:rPr>
          <w:sz w:val="26"/>
          <w:szCs w:val="26"/>
        </w:rPr>
        <w:t>Ерышевского</w:t>
      </w:r>
      <w:proofErr w:type="spellEnd"/>
      <w:r w:rsidR="001947B9">
        <w:rPr>
          <w:sz w:val="26"/>
          <w:szCs w:val="26"/>
        </w:rPr>
        <w:t xml:space="preserve"> сельского поселения </w:t>
      </w:r>
      <w:r w:rsidR="00FE60EE" w:rsidRPr="00A01ABD">
        <w:rPr>
          <w:sz w:val="26"/>
          <w:szCs w:val="26"/>
        </w:rPr>
        <w:t>Павловского муниципального района</w:t>
      </w:r>
    </w:p>
    <w:p w:rsidR="00FE60EE" w:rsidRPr="001947B9" w:rsidRDefault="00FE60EE" w:rsidP="001947B9">
      <w:pPr>
        <w:pStyle w:val="a3"/>
        <w:tabs>
          <w:tab w:val="left" w:pos="5940"/>
          <w:tab w:val="left" w:pos="9355"/>
        </w:tabs>
        <w:ind w:right="0" w:firstLine="709"/>
        <w:jc w:val="center"/>
        <w:rPr>
          <w:sz w:val="26"/>
          <w:szCs w:val="26"/>
        </w:rPr>
      </w:pPr>
      <w:r w:rsidRPr="001947B9">
        <w:rPr>
          <w:sz w:val="26"/>
          <w:szCs w:val="26"/>
        </w:rPr>
        <w:t>РЕШИЛ:</w:t>
      </w:r>
    </w:p>
    <w:p w:rsidR="00FE60EE" w:rsidRPr="00A930CC" w:rsidRDefault="00FE60EE" w:rsidP="00FE60EE">
      <w:pPr>
        <w:pStyle w:val="a3"/>
        <w:tabs>
          <w:tab w:val="left" w:pos="720"/>
          <w:tab w:val="left" w:pos="5940"/>
          <w:tab w:val="left" w:pos="9355"/>
        </w:tabs>
        <w:ind w:right="0" w:firstLine="709"/>
        <w:rPr>
          <w:rFonts w:ascii="Arial" w:hAnsi="Arial" w:cs="Arial"/>
          <w:sz w:val="24"/>
        </w:rPr>
      </w:pPr>
    </w:p>
    <w:p w:rsidR="001F686B" w:rsidRPr="005B27E5" w:rsidRDefault="001947B9" w:rsidP="001F686B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Arial"/>
        </w:rPr>
        <w:tab/>
      </w:r>
      <w:r w:rsidRPr="005B27E5">
        <w:rPr>
          <w:rFonts w:ascii="Times New Roman" w:hAnsi="Times New Roman" w:cs="Times New Roman"/>
          <w:sz w:val="26"/>
          <w:szCs w:val="26"/>
        </w:rPr>
        <w:t xml:space="preserve">1. </w:t>
      </w:r>
      <w:r w:rsidR="001F686B" w:rsidRPr="005B27E5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1F686B" w:rsidRPr="005B27E5">
        <w:rPr>
          <w:sz w:val="26"/>
          <w:szCs w:val="26"/>
        </w:rPr>
        <w:t xml:space="preserve"> </w:t>
      </w:r>
      <w:r w:rsidR="001F686B" w:rsidRPr="005B27E5">
        <w:rPr>
          <w:rFonts w:ascii="Times New Roman" w:hAnsi="Times New Roman" w:cs="Times New Roman"/>
          <w:sz w:val="26"/>
          <w:szCs w:val="26"/>
        </w:rPr>
        <w:t xml:space="preserve">решение Совета народных депутатов </w:t>
      </w:r>
      <w:proofErr w:type="spellStart"/>
      <w:r w:rsidR="00AD45BC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1F686B" w:rsidRPr="005B27E5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от </w:t>
      </w:r>
      <w:r w:rsidR="00AD45BC">
        <w:rPr>
          <w:rFonts w:ascii="Times New Roman" w:hAnsi="Times New Roman" w:cs="Times New Roman"/>
          <w:sz w:val="26"/>
          <w:szCs w:val="26"/>
        </w:rPr>
        <w:t>29</w:t>
      </w:r>
      <w:r w:rsidR="00F206CE">
        <w:rPr>
          <w:rFonts w:ascii="Times New Roman" w:hAnsi="Times New Roman" w:cs="Times New Roman"/>
          <w:sz w:val="26"/>
          <w:szCs w:val="26"/>
        </w:rPr>
        <w:t>.06.2023</w:t>
      </w:r>
      <w:r w:rsidR="00AD45BC">
        <w:rPr>
          <w:rFonts w:ascii="Times New Roman" w:hAnsi="Times New Roman" w:cs="Times New Roman"/>
          <w:sz w:val="26"/>
          <w:szCs w:val="26"/>
        </w:rPr>
        <w:t>г.</w:t>
      </w:r>
      <w:r w:rsidR="001F686B" w:rsidRPr="005B27E5">
        <w:rPr>
          <w:rFonts w:ascii="Times New Roman" w:hAnsi="Times New Roman" w:cs="Times New Roman"/>
          <w:sz w:val="26"/>
          <w:szCs w:val="26"/>
        </w:rPr>
        <w:t xml:space="preserve"> №</w:t>
      </w:r>
      <w:r w:rsidR="005B27E5" w:rsidRPr="005B27E5">
        <w:rPr>
          <w:rFonts w:ascii="Times New Roman" w:hAnsi="Times New Roman" w:cs="Times New Roman"/>
          <w:sz w:val="26"/>
          <w:szCs w:val="26"/>
        </w:rPr>
        <w:t xml:space="preserve"> </w:t>
      </w:r>
      <w:r w:rsidR="00AD45BC">
        <w:rPr>
          <w:rFonts w:ascii="Times New Roman" w:hAnsi="Times New Roman" w:cs="Times New Roman"/>
          <w:sz w:val="26"/>
          <w:szCs w:val="26"/>
        </w:rPr>
        <w:t>193</w:t>
      </w:r>
      <w:r w:rsidR="001F686B" w:rsidRPr="005B27E5">
        <w:rPr>
          <w:rFonts w:ascii="Times New Roman" w:hAnsi="Times New Roman" w:cs="Times New Roman"/>
          <w:sz w:val="26"/>
          <w:szCs w:val="26"/>
        </w:rPr>
        <w:t xml:space="preserve"> «</w:t>
      </w:r>
      <w:r w:rsidR="00F206CE" w:rsidRPr="00E05B2A">
        <w:rPr>
          <w:rFonts w:ascii="Times New Roman" w:hAnsi="Times New Roman"/>
          <w:bCs/>
          <w:color w:val="000000"/>
          <w:sz w:val="26"/>
          <w:szCs w:val="26"/>
        </w:rPr>
        <w:t xml:space="preserve">Об утверждении ключевых показателей вида контроля и их целевых значений, индикативных показателей для муниципального контроля в сфере благоустройства на территории </w:t>
      </w:r>
      <w:proofErr w:type="spellStart"/>
      <w:r w:rsidR="00AD45BC">
        <w:rPr>
          <w:rFonts w:ascii="Times New Roman" w:hAnsi="Times New Roman"/>
          <w:bCs/>
          <w:color w:val="000000"/>
          <w:sz w:val="26"/>
          <w:szCs w:val="26"/>
        </w:rPr>
        <w:t>Ерышевского</w:t>
      </w:r>
      <w:proofErr w:type="spellEnd"/>
      <w:r w:rsidR="00F206CE" w:rsidRPr="00E05B2A">
        <w:rPr>
          <w:rFonts w:ascii="Times New Roman" w:hAnsi="Times New Roman"/>
          <w:bCs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1F686B" w:rsidRPr="005B27E5">
        <w:rPr>
          <w:rFonts w:ascii="Times New Roman" w:eastAsia="Calibri" w:hAnsi="Times New Roman"/>
          <w:bCs/>
          <w:kern w:val="28"/>
          <w:sz w:val="26"/>
          <w:szCs w:val="26"/>
        </w:rPr>
        <w:t>»</w:t>
      </w:r>
    </w:p>
    <w:p w:rsidR="00F81BC7" w:rsidRPr="00AD45BC" w:rsidRDefault="001F686B" w:rsidP="00AD45BC">
      <w:pPr>
        <w:pStyle w:val="a7"/>
        <w:shd w:val="clear" w:color="auto" w:fill="FFFFFF"/>
        <w:tabs>
          <w:tab w:val="left" w:pos="0"/>
        </w:tabs>
        <w:ind w:left="0"/>
        <w:rPr>
          <w:rFonts w:ascii="Times New Roman" w:hAnsi="Times New Roman"/>
          <w:sz w:val="26"/>
        </w:rPr>
      </w:pPr>
      <w:r w:rsidRPr="00F206CE">
        <w:rPr>
          <w:rFonts w:ascii="Times New Roman" w:hAnsi="Times New Roman"/>
          <w:sz w:val="26"/>
          <w:szCs w:val="26"/>
        </w:rPr>
        <w:t>2</w:t>
      </w:r>
      <w:r w:rsidR="00F81BC7" w:rsidRPr="00F206CE">
        <w:rPr>
          <w:rFonts w:ascii="Times New Roman" w:hAnsi="Times New Roman"/>
          <w:sz w:val="26"/>
          <w:szCs w:val="26"/>
        </w:rPr>
        <w:t xml:space="preserve">. </w:t>
      </w:r>
      <w:r w:rsidR="00AD45BC" w:rsidRPr="008E6067">
        <w:rPr>
          <w:rFonts w:ascii="Times New Roman" w:hAnsi="Times New Roman"/>
          <w:sz w:val="26"/>
        </w:rPr>
        <w:t xml:space="preserve">Обнародовать настоящее решение в соответствии с Положением о порядке обнародования муниципальных правовых актов </w:t>
      </w:r>
      <w:proofErr w:type="spellStart"/>
      <w:r w:rsidR="00AD45BC" w:rsidRPr="008E6067">
        <w:rPr>
          <w:rFonts w:ascii="Times New Roman" w:hAnsi="Times New Roman"/>
          <w:sz w:val="26"/>
        </w:rPr>
        <w:t>Ерышевского</w:t>
      </w:r>
      <w:proofErr w:type="spellEnd"/>
      <w:r w:rsidR="00AD45BC" w:rsidRPr="008E6067">
        <w:rPr>
          <w:rFonts w:ascii="Times New Roman" w:hAnsi="Times New Roman"/>
          <w:sz w:val="26"/>
        </w:rPr>
        <w:t xml:space="preserve"> сельского поселения и разместить на официальном сайте администрации </w:t>
      </w:r>
      <w:proofErr w:type="spellStart"/>
      <w:r w:rsidR="00AD45BC" w:rsidRPr="008E6067">
        <w:rPr>
          <w:rFonts w:ascii="Times New Roman" w:hAnsi="Times New Roman"/>
          <w:sz w:val="26"/>
        </w:rPr>
        <w:t>Ерышевского</w:t>
      </w:r>
      <w:proofErr w:type="spellEnd"/>
      <w:r w:rsidR="00AD45BC" w:rsidRPr="008E6067">
        <w:rPr>
          <w:rFonts w:ascii="Times New Roman" w:hAnsi="Times New Roman"/>
          <w:sz w:val="26"/>
        </w:rPr>
        <w:t xml:space="preserve"> сельского поселения в сети «Интернет».</w:t>
      </w:r>
    </w:p>
    <w:p w:rsidR="00F81BC7" w:rsidRPr="005B27E5" w:rsidRDefault="00AD45BC" w:rsidP="00AD45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1F686B" w:rsidRPr="005B27E5">
        <w:rPr>
          <w:rFonts w:ascii="Times New Roman" w:hAnsi="Times New Roman" w:cs="Times New Roman"/>
          <w:sz w:val="26"/>
          <w:szCs w:val="26"/>
        </w:rPr>
        <w:t>3</w:t>
      </w:r>
      <w:r w:rsidR="00F81BC7" w:rsidRPr="005B27E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81BC7" w:rsidRPr="005B27E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81BC7" w:rsidRPr="005B27E5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B61A79" w:rsidRPr="00544B09" w:rsidRDefault="00B61A79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E7B" w:rsidRPr="00AF7E7B" w:rsidRDefault="00AF7E7B" w:rsidP="00AF7E7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F7E7B">
        <w:rPr>
          <w:rFonts w:ascii="Times New Roman" w:eastAsia="Times New Roman" w:hAnsi="Times New Roman" w:cs="Times New Roman"/>
          <w:sz w:val="26"/>
          <w:szCs w:val="26"/>
        </w:rPr>
        <w:t xml:space="preserve">Глава       </w:t>
      </w:r>
      <w:r w:rsidRPr="00AF7E7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="00AD45BC">
        <w:rPr>
          <w:rFonts w:ascii="Times New Roman" w:eastAsia="Times New Roman" w:hAnsi="Times New Roman" w:cs="Times New Roman"/>
          <w:sz w:val="28"/>
          <w:szCs w:val="20"/>
        </w:rPr>
        <w:t>Ерышевского</w:t>
      </w:r>
      <w:proofErr w:type="spellEnd"/>
      <w:r w:rsidRPr="00AF7E7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AF7E7B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proofErr w:type="gramStart"/>
      <w:r w:rsidRPr="00AF7E7B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proofErr w:type="gramEnd"/>
    </w:p>
    <w:p w:rsidR="00AF7E7B" w:rsidRPr="00AF7E7B" w:rsidRDefault="00AF7E7B" w:rsidP="00AF7E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F7E7B">
        <w:rPr>
          <w:rFonts w:ascii="Times New Roman" w:eastAsia="Times New Roman" w:hAnsi="Times New Roman" w:cs="Times New Roman"/>
          <w:sz w:val="26"/>
          <w:szCs w:val="26"/>
        </w:rPr>
        <w:t xml:space="preserve">поселения     Павловского   муниципального </w:t>
      </w:r>
    </w:p>
    <w:p w:rsidR="00106C0E" w:rsidRPr="00385ECD" w:rsidRDefault="00AF7E7B" w:rsidP="001F6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E7B">
        <w:rPr>
          <w:rFonts w:ascii="Times New Roman" w:eastAsia="Times New Roman" w:hAnsi="Times New Roman" w:cs="Times New Roman"/>
          <w:sz w:val="26"/>
          <w:szCs w:val="26"/>
        </w:rPr>
        <w:t>района           Воронежск</w:t>
      </w:r>
      <w:bookmarkStart w:id="2" w:name="_GoBack"/>
      <w:bookmarkEnd w:id="2"/>
      <w:r w:rsidRPr="00AF7E7B">
        <w:rPr>
          <w:rFonts w:ascii="Times New Roman" w:eastAsia="Times New Roman" w:hAnsi="Times New Roman" w:cs="Times New Roman"/>
          <w:sz w:val="26"/>
          <w:szCs w:val="26"/>
        </w:rPr>
        <w:t xml:space="preserve">ой                области                                          </w:t>
      </w:r>
      <w:r w:rsidR="00AD45BC">
        <w:rPr>
          <w:rFonts w:ascii="Times New Roman" w:eastAsia="Times New Roman" w:hAnsi="Times New Roman" w:cs="Times New Roman"/>
          <w:sz w:val="26"/>
          <w:szCs w:val="26"/>
        </w:rPr>
        <w:t>Т.П.Быкова</w:t>
      </w:r>
    </w:p>
    <w:sectPr w:rsidR="00106C0E" w:rsidRPr="00385ECD" w:rsidSect="005E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5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325"/>
    <w:rsid w:val="00013F1C"/>
    <w:rsid w:val="000612DA"/>
    <w:rsid w:val="0007445C"/>
    <w:rsid w:val="000D77AD"/>
    <w:rsid w:val="00106C0E"/>
    <w:rsid w:val="00136BCD"/>
    <w:rsid w:val="001556BA"/>
    <w:rsid w:val="00177D71"/>
    <w:rsid w:val="001947B9"/>
    <w:rsid w:val="001A5C26"/>
    <w:rsid w:val="001B34CB"/>
    <w:rsid w:val="001F686B"/>
    <w:rsid w:val="00200361"/>
    <w:rsid w:val="00223325"/>
    <w:rsid w:val="0026484D"/>
    <w:rsid w:val="002D18A0"/>
    <w:rsid w:val="00300A79"/>
    <w:rsid w:val="00336369"/>
    <w:rsid w:val="00337FB5"/>
    <w:rsid w:val="00385ECD"/>
    <w:rsid w:val="003F4F09"/>
    <w:rsid w:val="004356C5"/>
    <w:rsid w:val="004476DA"/>
    <w:rsid w:val="00453A94"/>
    <w:rsid w:val="00476172"/>
    <w:rsid w:val="004A61A7"/>
    <w:rsid w:val="004D11E8"/>
    <w:rsid w:val="004D22AD"/>
    <w:rsid w:val="00594EA9"/>
    <w:rsid w:val="005A5757"/>
    <w:rsid w:val="005B27E5"/>
    <w:rsid w:val="005E60D8"/>
    <w:rsid w:val="005F1976"/>
    <w:rsid w:val="006063CA"/>
    <w:rsid w:val="00606C53"/>
    <w:rsid w:val="00617882"/>
    <w:rsid w:val="00646946"/>
    <w:rsid w:val="0065758B"/>
    <w:rsid w:val="00666624"/>
    <w:rsid w:val="006761ED"/>
    <w:rsid w:val="006802AD"/>
    <w:rsid w:val="00684F2A"/>
    <w:rsid w:val="006B3E10"/>
    <w:rsid w:val="0074373C"/>
    <w:rsid w:val="007A6745"/>
    <w:rsid w:val="007E1FB2"/>
    <w:rsid w:val="00832114"/>
    <w:rsid w:val="008C5243"/>
    <w:rsid w:val="008E5EC6"/>
    <w:rsid w:val="009579F6"/>
    <w:rsid w:val="00967230"/>
    <w:rsid w:val="00980A3D"/>
    <w:rsid w:val="009D3332"/>
    <w:rsid w:val="009E33B4"/>
    <w:rsid w:val="00A01ABD"/>
    <w:rsid w:val="00A20FA0"/>
    <w:rsid w:val="00A33191"/>
    <w:rsid w:val="00A87F85"/>
    <w:rsid w:val="00AA2CFD"/>
    <w:rsid w:val="00AA49F1"/>
    <w:rsid w:val="00AD45BC"/>
    <w:rsid w:val="00AF7E7B"/>
    <w:rsid w:val="00B61A79"/>
    <w:rsid w:val="00BD3B70"/>
    <w:rsid w:val="00BF3186"/>
    <w:rsid w:val="00BF5DF7"/>
    <w:rsid w:val="00C43797"/>
    <w:rsid w:val="00C54753"/>
    <w:rsid w:val="00C95416"/>
    <w:rsid w:val="00CB5AB1"/>
    <w:rsid w:val="00CE6342"/>
    <w:rsid w:val="00CF650B"/>
    <w:rsid w:val="00CF723D"/>
    <w:rsid w:val="00D973D8"/>
    <w:rsid w:val="00DB2D8C"/>
    <w:rsid w:val="00E27D4D"/>
    <w:rsid w:val="00E36FB7"/>
    <w:rsid w:val="00E75083"/>
    <w:rsid w:val="00E80F9A"/>
    <w:rsid w:val="00F206CE"/>
    <w:rsid w:val="00F40F3A"/>
    <w:rsid w:val="00F81BC7"/>
    <w:rsid w:val="00FC3BD4"/>
    <w:rsid w:val="00FE60EE"/>
    <w:rsid w:val="00FE7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646946"/>
    <w:pPr>
      <w:spacing w:after="0" w:line="240" w:lineRule="auto"/>
    </w:pPr>
  </w:style>
  <w:style w:type="paragraph" w:styleId="ab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Абзац списка Знак"/>
    <w:link w:val="a7"/>
    <w:uiPriority w:val="34"/>
    <w:locked/>
    <w:rsid w:val="00F206CE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6946"/>
    <w:pPr>
      <w:spacing w:after="0" w:line="240" w:lineRule="auto"/>
    </w:pPr>
  </w:style>
  <w:style w:type="paragraph" w:styleId="aa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user</cp:lastModifiedBy>
  <cp:revision>2</cp:revision>
  <cp:lastPrinted>2023-05-24T08:59:00Z</cp:lastPrinted>
  <dcterms:created xsi:type="dcterms:W3CDTF">2025-03-27T09:20:00Z</dcterms:created>
  <dcterms:modified xsi:type="dcterms:W3CDTF">2025-03-27T09:20:00Z</dcterms:modified>
</cp:coreProperties>
</file>